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D3" w:rsidRPr="00757721" w:rsidRDefault="00EA57D3" w:rsidP="00EA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2E9" w:rsidRPr="0075772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57721">
        <w:rPr>
          <w:rFonts w:ascii="Times New Roman" w:hAnsi="Times New Roman" w:cs="Times New Roman"/>
          <w:b/>
          <w:bCs/>
          <w:sz w:val="24"/>
          <w:szCs w:val="24"/>
        </w:rPr>
        <w:t>УП</w:t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2E9" w:rsidRPr="007577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62E9" w:rsidRPr="00757721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Математика</w:t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7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57D3" w:rsidRDefault="00EA57D3" w:rsidP="00EA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</w:p>
    <w:p w:rsidR="00EA57D3" w:rsidRDefault="00EA57D3" w:rsidP="00EA57D3">
      <w:pPr>
        <w:tabs>
          <w:tab w:val="left" w:pos="1000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EA57D3" w:rsidRDefault="00EA57D3" w:rsidP="00EA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bookmarkStart w:id="0" w:name="_Hlk81493769"/>
      <w:r w:rsidR="001062E9" w:rsidRPr="001062E9">
        <w:rPr>
          <w:rFonts w:ascii="Times New Roman" w:hAnsi="Times New Roman" w:cs="Times New Roman"/>
          <w:sz w:val="24"/>
          <w:szCs w:val="24"/>
        </w:rPr>
        <w:t>П</w:t>
      </w:r>
      <w:r w:rsidR="00757721">
        <w:rPr>
          <w:rFonts w:ascii="Times New Roman" w:hAnsi="Times New Roman" w:cs="Times New Roman"/>
          <w:sz w:val="24"/>
          <w:szCs w:val="24"/>
        </w:rPr>
        <w:t>УП</w:t>
      </w:r>
      <w:r w:rsidR="001062E9" w:rsidRPr="001062E9">
        <w:rPr>
          <w:rFonts w:ascii="Times New Roman" w:hAnsi="Times New Roman" w:cs="Times New Roman"/>
          <w:sz w:val="24"/>
          <w:szCs w:val="24"/>
        </w:rPr>
        <w:t>.01</w:t>
      </w:r>
      <w:bookmarkEnd w:id="0"/>
      <w:r w:rsidR="001062E9" w:rsidRPr="001062E9">
        <w:rPr>
          <w:rFonts w:ascii="Times New Roman" w:hAnsi="Times New Roman" w:cs="Times New Roman"/>
          <w:sz w:val="24"/>
          <w:szCs w:val="24"/>
        </w:rPr>
        <w:t xml:space="preserve"> Математика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общеобразовательного учебного цикла образовательной программы СПО по специальности </w:t>
      </w:r>
      <w:r w:rsidRPr="002C7CBB">
        <w:rPr>
          <w:rFonts w:ascii="Times New Roman" w:hAnsi="Times New Roman" w:cs="Times New Roman"/>
          <w:sz w:val="24"/>
          <w:szCs w:val="24"/>
        </w:rPr>
        <w:t>15.0</w:t>
      </w:r>
      <w:r>
        <w:rPr>
          <w:rFonts w:ascii="Times New Roman" w:hAnsi="Times New Roman" w:cs="Times New Roman"/>
          <w:sz w:val="24"/>
          <w:szCs w:val="24"/>
        </w:rPr>
        <w:t xml:space="preserve">2.15 Технология металлообрабатывающего </w:t>
      </w:r>
      <w:r w:rsidRPr="002C7CBB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, в соответствии с техническим профилем профессионального образования.</w:t>
      </w:r>
    </w:p>
    <w:p w:rsidR="00EA57D3" w:rsidRDefault="00EA57D3" w:rsidP="00106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Учебная дисциплина относится к предметной области </w:t>
      </w:r>
      <w:r w:rsidR="001062E9">
        <w:rPr>
          <w:rFonts w:ascii="Times New Roman" w:eastAsia="Calibri" w:hAnsi="Times New Roman" w:cs="Times New Roman"/>
          <w:sz w:val="24"/>
          <w:szCs w:val="24"/>
          <w:lang w:eastAsia="en-US"/>
        </w:rPr>
        <w:t>«Мате</w:t>
      </w:r>
      <w:r w:rsidR="001062E9" w:rsidRPr="00106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матика и информатика» </w:t>
      </w:r>
      <w:r w:rsidR="007410B0" w:rsidRPr="007410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57D3">
        <w:rPr>
          <w:rFonts w:ascii="Times New Roman" w:eastAsia="Calibri" w:hAnsi="Times New Roman" w:cs="Times New Roman"/>
          <w:sz w:val="24"/>
          <w:szCs w:val="24"/>
          <w:lang w:eastAsia="en-US"/>
        </w:rPr>
        <w:t>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A5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A57D3" w:rsidRPr="007B7136" w:rsidRDefault="00EA57D3" w:rsidP="007B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7D3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освоения учебной дисциплины в соответствии с ФГОС среднего общего образования базовый.</w:t>
      </w:r>
      <w:r w:rsidR="007B7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</w:p>
    <w:p w:rsidR="00EA57D3" w:rsidRDefault="00EA57D3" w:rsidP="00EA57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A57D3" w:rsidRDefault="00EA57D3" w:rsidP="00EA57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учебной дисциплины</w:t>
      </w:r>
    </w:p>
    <w:p w:rsidR="00AC6DA2" w:rsidRDefault="00AC6DA2" w:rsidP="00EA57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Освоение содержания учебной дисциплины «Ма</w:t>
      </w:r>
      <w:r>
        <w:rPr>
          <w:rFonts w:ascii="Times New Roman" w:hAnsi="Times New Roman" w:cs="Times New Roman"/>
          <w:iCs/>
          <w:sz w:val="24"/>
          <w:szCs w:val="24"/>
        </w:rPr>
        <w:t>тематика» обеспечивает достиже</w:t>
      </w:r>
      <w:r w:rsidRPr="001062E9">
        <w:rPr>
          <w:rFonts w:ascii="Times New Roman" w:hAnsi="Times New Roman" w:cs="Times New Roman"/>
          <w:iCs/>
          <w:sz w:val="24"/>
          <w:szCs w:val="24"/>
        </w:rPr>
        <w:t>ние студентами следующих результатов: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62E9">
        <w:rPr>
          <w:rFonts w:ascii="Times New Roman" w:hAnsi="Times New Roman" w:cs="Times New Roman"/>
          <w:b/>
          <w:iCs/>
          <w:sz w:val="24"/>
          <w:szCs w:val="24"/>
        </w:rPr>
        <w:t>личностных: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сформированность представлений о мат</w:t>
      </w:r>
      <w:r>
        <w:rPr>
          <w:rFonts w:ascii="Times New Roman" w:hAnsi="Times New Roman" w:cs="Times New Roman"/>
          <w:iCs/>
          <w:sz w:val="24"/>
          <w:szCs w:val="24"/>
        </w:rPr>
        <w:t xml:space="preserve">ематике как универсальном языке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науки, средстве моделирования явлений и процессов, идеях и </w:t>
      </w:r>
      <w:r>
        <w:rPr>
          <w:rFonts w:ascii="Times New Roman" w:hAnsi="Times New Roman" w:cs="Times New Roman"/>
          <w:iCs/>
          <w:sz w:val="24"/>
          <w:szCs w:val="24"/>
        </w:rPr>
        <w:t>методах ма</w:t>
      </w:r>
      <w:r w:rsidRPr="001062E9">
        <w:rPr>
          <w:rFonts w:ascii="Times New Roman" w:hAnsi="Times New Roman" w:cs="Times New Roman"/>
          <w:iCs/>
          <w:sz w:val="24"/>
          <w:szCs w:val="24"/>
        </w:rPr>
        <w:t>тематики;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понимание значимости математики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научно-технического прогресса, </w:t>
      </w:r>
      <w:r w:rsidRPr="001062E9">
        <w:rPr>
          <w:rFonts w:ascii="Times New Roman" w:hAnsi="Times New Roman" w:cs="Times New Roman"/>
          <w:iCs/>
          <w:sz w:val="24"/>
          <w:szCs w:val="24"/>
        </w:rPr>
        <w:t>сформированность отношения к математи</w:t>
      </w:r>
      <w:r>
        <w:rPr>
          <w:rFonts w:ascii="Times New Roman" w:hAnsi="Times New Roman" w:cs="Times New Roman"/>
          <w:iCs/>
          <w:sz w:val="24"/>
          <w:szCs w:val="24"/>
        </w:rPr>
        <w:t xml:space="preserve">ке как к части общечеловеческой </w:t>
      </w:r>
      <w:r w:rsidRPr="001062E9">
        <w:rPr>
          <w:rFonts w:ascii="Times New Roman" w:hAnsi="Times New Roman" w:cs="Times New Roman"/>
          <w:iCs/>
          <w:sz w:val="24"/>
          <w:szCs w:val="24"/>
        </w:rPr>
        <w:t>культуры через знакомство с историей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развития математики, эволюцией </w:t>
      </w:r>
      <w:r w:rsidRPr="001062E9">
        <w:rPr>
          <w:rFonts w:ascii="Times New Roman" w:hAnsi="Times New Roman" w:cs="Times New Roman"/>
          <w:iCs/>
          <w:sz w:val="24"/>
          <w:szCs w:val="24"/>
        </w:rPr>
        <w:t>математических идей;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развитие логического мышления, простран</w:t>
      </w:r>
      <w:r>
        <w:rPr>
          <w:rFonts w:ascii="Times New Roman" w:hAnsi="Times New Roman" w:cs="Times New Roman"/>
          <w:iCs/>
          <w:sz w:val="24"/>
          <w:szCs w:val="24"/>
        </w:rPr>
        <w:t>ственного воображения, алгорит</w:t>
      </w:r>
      <w:r w:rsidRPr="001062E9">
        <w:rPr>
          <w:rFonts w:ascii="Times New Roman" w:hAnsi="Times New Roman" w:cs="Times New Roman"/>
          <w:iCs/>
          <w:sz w:val="24"/>
          <w:szCs w:val="24"/>
        </w:rPr>
        <w:t>мической культуры, критичности мышл</w:t>
      </w:r>
      <w:r>
        <w:rPr>
          <w:rFonts w:ascii="Times New Roman" w:hAnsi="Times New Roman" w:cs="Times New Roman"/>
          <w:iCs/>
          <w:sz w:val="24"/>
          <w:szCs w:val="24"/>
        </w:rPr>
        <w:t xml:space="preserve">ения на уровне, необходимом для </w:t>
      </w:r>
      <w:r w:rsidRPr="001062E9">
        <w:rPr>
          <w:rFonts w:ascii="Times New Roman" w:hAnsi="Times New Roman" w:cs="Times New Roman"/>
          <w:iCs/>
          <w:sz w:val="24"/>
          <w:szCs w:val="24"/>
        </w:rPr>
        <w:t>будущей профессиональной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, для продолжения образования и </w:t>
      </w:r>
      <w:r w:rsidRPr="001062E9">
        <w:rPr>
          <w:rFonts w:ascii="Times New Roman" w:hAnsi="Times New Roman" w:cs="Times New Roman"/>
          <w:iCs/>
          <w:sz w:val="24"/>
          <w:szCs w:val="24"/>
        </w:rPr>
        <w:t>самообразования;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овладение математическими знаниями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умениями, необходимыми в по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вседневной жизни, для освоения смежных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естественно-научных дисциплин и </w:t>
      </w:r>
      <w:r w:rsidRPr="001062E9">
        <w:rPr>
          <w:rFonts w:ascii="Times New Roman" w:hAnsi="Times New Roman" w:cs="Times New Roman"/>
          <w:iCs/>
          <w:sz w:val="24"/>
          <w:szCs w:val="24"/>
        </w:rPr>
        <w:t>дисциплин профессионального цикла, для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лучения образования в областях, </w:t>
      </w:r>
      <w:r w:rsidRPr="001062E9">
        <w:rPr>
          <w:rFonts w:ascii="Times New Roman" w:hAnsi="Times New Roman" w:cs="Times New Roman"/>
          <w:iCs/>
          <w:sz w:val="24"/>
          <w:szCs w:val="24"/>
        </w:rPr>
        <w:t>не требующих углубленной математической подготовки;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готовность и способность к образовани</w:t>
      </w:r>
      <w:r>
        <w:rPr>
          <w:rFonts w:ascii="Times New Roman" w:hAnsi="Times New Roman" w:cs="Times New Roman"/>
          <w:iCs/>
          <w:sz w:val="24"/>
          <w:szCs w:val="24"/>
        </w:rPr>
        <w:t xml:space="preserve">ю, в том числе самообразованию, </w:t>
      </w:r>
      <w:r w:rsidRPr="001062E9">
        <w:rPr>
          <w:rFonts w:ascii="Times New Roman" w:hAnsi="Times New Roman" w:cs="Times New Roman"/>
          <w:iCs/>
          <w:sz w:val="24"/>
          <w:szCs w:val="24"/>
        </w:rPr>
        <w:t>на протяжении всей жизни; сознательн</w:t>
      </w:r>
      <w:r>
        <w:rPr>
          <w:rFonts w:ascii="Times New Roman" w:hAnsi="Times New Roman" w:cs="Times New Roman"/>
          <w:iCs/>
          <w:sz w:val="24"/>
          <w:szCs w:val="24"/>
        </w:rPr>
        <w:t>ое отношение к непрерывному об</w:t>
      </w:r>
      <w:r w:rsidRPr="001062E9">
        <w:rPr>
          <w:rFonts w:ascii="Times New Roman" w:hAnsi="Times New Roman" w:cs="Times New Roman"/>
          <w:iCs/>
          <w:sz w:val="24"/>
          <w:szCs w:val="24"/>
        </w:rPr>
        <w:t>разованию как условию успешной профе</w:t>
      </w:r>
      <w:r>
        <w:rPr>
          <w:rFonts w:ascii="Times New Roman" w:hAnsi="Times New Roman" w:cs="Times New Roman"/>
          <w:iCs/>
          <w:sz w:val="24"/>
          <w:szCs w:val="24"/>
        </w:rPr>
        <w:t>ссиональной и общественной дея</w:t>
      </w:r>
      <w:r w:rsidRPr="001062E9">
        <w:rPr>
          <w:rFonts w:ascii="Times New Roman" w:hAnsi="Times New Roman" w:cs="Times New Roman"/>
          <w:iCs/>
          <w:sz w:val="24"/>
          <w:szCs w:val="24"/>
        </w:rPr>
        <w:t>тельности;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готовность и способность к самостоятел</w:t>
      </w:r>
      <w:r>
        <w:rPr>
          <w:rFonts w:ascii="Times New Roman" w:hAnsi="Times New Roman" w:cs="Times New Roman"/>
          <w:iCs/>
          <w:sz w:val="24"/>
          <w:szCs w:val="24"/>
        </w:rPr>
        <w:t xml:space="preserve">ьной творческой и ответственной </w:t>
      </w:r>
      <w:r w:rsidRPr="001062E9">
        <w:rPr>
          <w:rFonts w:ascii="Times New Roman" w:hAnsi="Times New Roman" w:cs="Times New Roman"/>
          <w:iCs/>
          <w:sz w:val="24"/>
          <w:szCs w:val="24"/>
        </w:rPr>
        <w:t>деятельности;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готовность к коллективной работе, сотрудн</w:t>
      </w:r>
      <w:r>
        <w:rPr>
          <w:rFonts w:ascii="Times New Roman" w:hAnsi="Times New Roman" w:cs="Times New Roman"/>
          <w:iCs/>
          <w:sz w:val="24"/>
          <w:szCs w:val="24"/>
        </w:rPr>
        <w:t>ичеству со сверстниками в обра</w:t>
      </w:r>
      <w:r w:rsidRPr="001062E9">
        <w:rPr>
          <w:rFonts w:ascii="Times New Roman" w:hAnsi="Times New Roman" w:cs="Times New Roman"/>
          <w:iCs/>
          <w:sz w:val="24"/>
          <w:szCs w:val="24"/>
        </w:rPr>
        <w:t>зовательной, общественно полезной, учебно</w:t>
      </w:r>
      <w:r>
        <w:rPr>
          <w:rFonts w:ascii="Times New Roman" w:hAnsi="Times New Roman" w:cs="Times New Roman"/>
          <w:iCs/>
          <w:sz w:val="24"/>
          <w:szCs w:val="24"/>
        </w:rPr>
        <w:t xml:space="preserve">-исследовательской, проектной и </w:t>
      </w:r>
      <w:r w:rsidRPr="001062E9">
        <w:rPr>
          <w:rFonts w:ascii="Times New Roman" w:hAnsi="Times New Roman" w:cs="Times New Roman"/>
          <w:iCs/>
          <w:sz w:val="24"/>
          <w:szCs w:val="24"/>
        </w:rPr>
        <w:t>других видах деятельности;</w:t>
      </w:r>
    </w:p>
    <w:p w:rsid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 xml:space="preserve">−− отношение к профессиональной деятельности </w:t>
      </w:r>
      <w:r>
        <w:rPr>
          <w:rFonts w:ascii="Times New Roman" w:hAnsi="Times New Roman" w:cs="Times New Roman"/>
          <w:iCs/>
          <w:sz w:val="24"/>
          <w:szCs w:val="24"/>
        </w:rPr>
        <w:t>как возможности участия в реше</w:t>
      </w:r>
      <w:r w:rsidRPr="001062E9">
        <w:rPr>
          <w:rFonts w:ascii="Times New Roman" w:hAnsi="Times New Roman" w:cs="Times New Roman"/>
          <w:iCs/>
          <w:sz w:val="24"/>
          <w:szCs w:val="24"/>
        </w:rPr>
        <w:t>нии личных, общественных, государственных, общенациональных проблем;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62E9" w:rsidRPr="001F348B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348B">
        <w:rPr>
          <w:rFonts w:ascii="Times New Roman" w:hAnsi="Times New Roman" w:cs="Times New Roman"/>
          <w:b/>
          <w:iCs/>
          <w:sz w:val="24"/>
          <w:szCs w:val="24"/>
        </w:rPr>
        <w:t>метапредметных: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 xml:space="preserve">−− умение самостоятельно определять цели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деятельности и составлять планы </w:t>
      </w:r>
      <w:r w:rsidRPr="001062E9">
        <w:rPr>
          <w:rFonts w:ascii="Times New Roman" w:hAnsi="Times New Roman" w:cs="Times New Roman"/>
          <w:iCs/>
          <w:sz w:val="24"/>
          <w:szCs w:val="24"/>
        </w:rPr>
        <w:t>деятельности; самостоятельно осуществлять, контро</w:t>
      </w:r>
      <w:r>
        <w:rPr>
          <w:rFonts w:ascii="Times New Roman" w:hAnsi="Times New Roman" w:cs="Times New Roman"/>
          <w:iCs/>
          <w:sz w:val="24"/>
          <w:szCs w:val="24"/>
        </w:rPr>
        <w:t>лировать и корректи</w:t>
      </w:r>
      <w:r w:rsidRPr="001062E9">
        <w:rPr>
          <w:rFonts w:ascii="Times New Roman" w:hAnsi="Times New Roman" w:cs="Times New Roman"/>
          <w:iCs/>
          <w:sz w:val="24"/>
          <w:szCs w:val="24"/>
        </w:rPr>
        <w:t>ровать деятельность; использовать все в</w:t>
      </w:r>
      <w:r>
        <w:rPr>
          <w:rFonts w:ascii="Times New Roman" w:hAnsi="Times New Roman" w:cs="Times New Roman"/>
          <w:iCs/>
          <w:sz w:val="24"/>
          <w:szCs w:val="24"/>
        </w:rPr>
        <w:t xml:space="preserve">озможные ресурсы для достижения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поставленных целей и реализации планов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деятельности; выбирать успешные </w:t>
      </w:r>
      <w:r w:rsidRPr="001062E9">
        <w:rPr>
          <w:rFonts w:ascii="Times New Roman" w:hAnsi="Times New Roman" w:cs="Times New Roman"/>
          <w:iCs/>
          <w:sz w:val="24"/>
          <w:szCs w:val="24"/>
        </w:rPr>
        <w:t>стратегии в различных ситуациях;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умение продуктивно общаться и взаимодействовать в процесс</w:t>
      </w:r>
      <w:r>
        <w:rPr>
          <w:rFonts w:ascii="Times New Roman" w:hAnsi="Times New Roman" w:cs="Times New Roman"/>
          <w:iCs/>
          <w:sz w:val="24"/>
          <w:szCs w:val="24"/>
        </w:rPr>
        <w:t xml:space="preserve">е совместной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деятельности, учитывать позиции других </w:t>
      </w:r>
      <w:r>
        <w:rPr>
          <w:rFonts w:ascii="Times New Roman" w:hAnsi="Times New Roman" w:cs="Times New Roman"/>
          <w:iCs/>
          <w:sz w:val="24"/>
          <w:szCs w:val="24"/>
        </w:rPr>
        <w:t>участников деятельности, эффек</w:t>
      </w:r>
      <w:r w:rsidRPr="001062E9">
        <w:rPr>
          <w:rFonts w:ascii="Times New Roman" w:hAnsi="Times New Roman" w:cs="Times New Roman"/>
          <w:iCs/>
          <w:sz w:val="24"/>
          <w:szCs w:val="24"/>
        </w:rPr>
        <w:t>тивно разрешать конфликты;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навыками познавательной, учебн</w:t>
      </w:r>
      <w:r>
        <w:rPr>
          <w:rFonts w:ascii="Times New Roman" w:hAnsi="Times New Roman" w:cs="Times New Roman"/>
          <w:iCs/>
          <w:sz w:val="24"/>
          <w:szCs w:val="24"/>
        </w:rPr>
        <w:t xml:space="preserve">о-исследовательской и проектной </w:t>
      </w:r>
      <w:r w:rsidRPr="001062E9">
        <w:rPr>
          <w:rFonts w:ascii="Times New Roman" w:hAnsi="Times New Roman" w:cs="Times New Roman"/>
          <w:iCs/>
          <w:sz w:val="24"/>
          <w:szCs w:val="24"/>
        </w:rPr>
        <w:t>деятельности, навыками разрешения проб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лем; способность и готовность к </w:t>
      </w:r>
      <w:r w:rsidRPr="001062E9">
        <w:rPr>
          <w:rFonts w:ascii="Times New Roman" w:hAnsi="Times New Roman" w:cs="Times New Roman"/>
          <w:iCs/>
          <w:sz w:val="24"/>
          <w:szCs w:val="24"/>
        </w:rPr>
        <w:lastRenderedPageBreak/>
        <w:t>самостоятельному поиску методов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практических задач, применению </w:t>
      </w:r>
      <w:r w:rsidRPr="001062E9">
        <w:rPr>
          <w:rFonts w:ascii="Times New Roman" w:hAnsi="Times New Roman" w:cs="Times New Roman"/>
          <w:iCs/>
          <w:sz w:val="24"/>
          <w:szCs w:val="24"/>
        </w:rPr>
        <w:t>различных методов познания;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готовность и способность к самостоятельн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информационно-познавательной </w:t>
      </w:r>
      <w:r w:rsidRPr="001062E9">
        <w:rPr>
          <w:rFonts w:ascii="Times New Roman" w:hAnsi="Times New Roman" w:cs="Times New Roman"/>
          <w:iCs/>
          <w:sz w:val="24"/>
          <w:szCs w:val="24"/>
        </w:rPr>
        <w:t>деятельности, включая умение ориенти</w:t>
      </w:r>
      <w:r>
        <w:rPr>
          <w:rFonts w:ascii="Times New Roman" w:hAnsi="Times New Roman" w:cs="Times New Roman"/>
          <w:iCs/>
          <w:sz w:val="24"/>
          <w:szCs w:val="24"/>
        </w:rPr>
        <w:t xml:space="preserve">роваться в различных источниках </w:t>
      </w:r>
      <w:r w:rsidRPr="001062E9">
        <w:rPr>
          <w:rFonts w:ascii="Times New Roman" w:hAnsi="Times New Roman" w:cs="Times New Roman"/>
          <w:iCs/>
          <w:sz w:val="24"/>
          <w:szCs w:val="24"/>
        </w:rPr>
        <w:t>информации, критически оценивать и и</w:t>
      </w:r>
      <w:r>
        <w:rPr>
          <w:rFonts w:ascii="Times New Roman" w:hAnsi="Times New Roman" w:cs="Times New Roman"/>
          <w:iCs/>
          <w:sz w:val="24"/>
          <w:szCs w:val="24"/>
        </w:rPr>
        <w:t>нтерпретировать информацию, по</w:t>
      </w:r>
      <w:r w:rsidRPr="001062E9">
        <w:rPr>
          <w:rFonts w:ascii="Times New Roman" w:hAnsi="Times New Roman" w:cs="Times New Roman"/>
          <w:iCs/>
          <w:sz w:val="24"/>
          <w:szCs w:val="24"/>
        </w:rPr>
        <w:t>лучаемую из различных источников;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языковыми средствами: умение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ясно, логично и точно излагать </w:t>
      </w:r>
      <w:r w:rsidRPr="001062E9">
        <w:rPr>
          <w:rFonts w:ascii="Times New Roman" w:hAnsi="Times New Roman" w:cs="Times New Roman"/>
          <w:iCs/>
          <w:sz w:val="24"/>
          <w:szCs w:val="24"/>
        </w:rPr>
        <w:t>свою точку зрения, использовать адекватные языковые средства;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навыками познавательной рефл</w:t>
      </w:r>
      <w:r>
        <w:rPr>
          <w:rFonts w:ascii="Times New Roman" w:hAnsi="Times New Roman" w:cs="Times New Roman"/>
          <w:iCs/>
          <w:sz w:val="24"/>
          <w:szCs w:val="24"/>
        </w:rPr>
        <w:t xml:space="preserve">ексии как осознания совершаемых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действий и мыслительных процессов, их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результатов и оснований, границ </w:t>
      </w:r>
      <w:r w:rsidRPr="001062E9">
        <w:rPr>
          <w:rFonts w:ascii="Times New Roman" w:hAnsi="Times New Roman" w:cs="Times New Roman"/>
          <w:iCs/>
          <w:sz w:val="24"/>
          <w:szCs w:val="24"/>
        </w:rPr>
        <w:t>своего знания и незнания, новых познав</w:t>
      </w:r>
      <w:r>
        <w:rPr>
          <w:rFonts w:ascii="Times New Roman" w:hAnsi="Times New Roman" w:cs="Times New Roman"/>
          <w:iCs/>
          <w:sz w:val="24"/>
          <w:szCs w:val="24"/>
        </w:rPr>
        <w:t xml:space="preserve">ательных задач и средств для их </w:t>
      </w:r>
      <w:r w:rsidRPr="001062E9">
        <w:rPr>
          <w:rFonts w:ascii="Times New Roman" w:hAnsi="Times New Roman" w:cs="Times New Roman"/>
          <w:iCs/>
          <w:sz w:val="24"/>
          <w:szCs w:val="24"/>
        </w:rPr>
        <w:t>достижения;</w:t>
      </w:r>
    </w:p>
    <w:p w:rsid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 xml:space="preserve">−− целеустремленность в поисках и принятии решений,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сообразительность и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интуиция, развитость пространственных </w:t>
      </w:r>
      <w:r>
        <w:rPr>
          <w:rFonts w:ascii="Times New Roman" w:hAnsi="Times New Roman" w:cs="Times New Roman"/>
          <w:iCs/>
          <w:sz w:val="24"/>
          <w:szCs w:val="24"/>
        </w:rPr>
        <w:t>представлений; способность вос</w:t>
      </w:r>
      <w:r w:rsidRPr="001062E9">
        <w:rPr>
          <w:rFonts w:ascii="Times New Roman" w:hAnsi="Times New Roman" w:cs="Times New Roman"/>
          <w:iCs/>
          <w:sz w:val="24"/>
          <w:szCs w:val="24"/>
        </w:rPr>
        <w:t>принимать красоту и гармонию мира;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62E9">
        <w:rPr>
          <w:rFonts w:ascii="Times New Roman" w:hAnsi="Times New Roman" w:cs="Times New Roman"/>
          <w:b/>
          <w:iCs/>
          <w:sz w:val="24"/>
          <w:szCs w:val="24"/>
        </w:rPr>
        <w:t>предметных: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сформированность представлений о матема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тике как части мировой культуры </w:t>
      </w:r>
      <w:r w:rsidRPr="001062E9">
        <w:rPr>
          <w:rFonts w:ascii="Times New Roman" w:hAnsi="Times New Roman" w:cs="Times New Roman"/>
          <w:iCs/>
          <w:sz w:val="24"/>
          <w:szCs w:val="24"/>
        </w:rPr>
        <w:t>и месте математики в современной цивилиза</w:t>
      </w:r>
      <w:r>
        <w:rPr>
          <w:rFonts w:ascii="Times New Roman" w:hAnsi="Times New Roman" w:cs="Times New Roman"/>
          <w:iCs/>
          <w:sz w:val="24"/>
          <w:szCs w:val="24"/>
        </w:rPr>
        <w:t xml:space="preserve">ции, способах описания явлений </w:t>
      </w:r>
      <w:r w:rsidRPr="001062E9">
        <w:rPr>
          <w:rFonts w:ascii="Times New Roman" w:hAnsi="Times New Roman" w:cs="Times New Roman"/>
          <w:iCs/>
          <w:sz w:val="24"/>
          <w:szCs w:val="24"/>
        </w:rPr>
        <w:t>реального мира на математическом языке;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сформированность представлений о мате</w:t>
      </w:r>
      <w:r>
        <w:rPr>
          <w:rFonts w:ascii="Times New Roman" w:hAnsi="Times New Roman" w:cs="Times New Roman"/>
          <w:iCs/>
          <w:sz w:val="24"/>
          <w:szCs w:val="24"/>
        </w:rPr>
        <w:t>матических понятиях как важней</w:t>
      </w:r>
      <w:r w:rsidRPr="001062E9">
        <w:rPr>
          <w:rFonts w:ascii="Times New Roman" w:hAnsi="Times New Roman" w:cs="Times New Roman"/>
          <w:iCs/>
          <w:sz w:val="24"/>
          <w:szCs w:val="24"/>
        </w:rPr>
        <w:t>ших математических моделях, позволя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ющих описывать и изучать разные </w:t>
      </w:r>
      <w:r w:rsidRPr="001062E9">
        <w:rPr>
          <w:rFonts w:ascii="Times New Roman" w:hAnsi="Times New Roman" w:cs="Times New Roman"/>
          <w:iCs/>
          <w:sz w:val="24"/>
          <w:szCs w:val="24"/>
        </w:rPr>
        <w:t>процессы и явления; понимание возможности акси</w:t>
      </w:r>
      <w:r>
        <w:rPr>
          <w:rFonts w:ascii="Times New Roman" w:hAnsi="Times New Roman" w:cs="Times New Roman"/>
          <w:iCs/>
          <w:sz w:val="24"/>
          <w:szCs w:val="24"/>
        </w:rPr>
        <w:t xml:space="preserve">оматического построения </w:t>
      </w:r>
      <w:r w:rsidRPr="001062E9">
        <w:rPr>
          <w:rFonts w:ascii="Times New Roman" w:hAnsi="Times New Roman" w:cs="Times New Roman"/>
          <w:iCs/>
          <w:sz w:val="24"/>
          <w:szCs w:val="24"/>
        </w:rPr>
        <w:t>математических теорий;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методами доказательств и алгор</w:t>
      </w:r>
      <w:r>
        <w:rPr>
          <w:rFonts w:ascii="Times New Roman" w:hAnsi="Times New Roman" w:cs="Times New Roman"/>
          <w:iCs/>
          <w:sz w:val="24"/>
          <w:szCs w:val="24"/>
        </w:rPr>
        <w:t>итмов решения, умение их приме</w:t>
      </w:r>
      <w:r w:rsidRPr="001062E9">
        <w:rPr>
          <w:rFonts w:ascii="Times New Roman" w:hAnsi="Times New Roman" w:cs="Times New Roman"/>
          <w:iCs/>
          <w:sz w:val="24"/>
          <w:szCs w:val="24"/>
        </w:rPr>
        <w:t>нять, проводить доказательные рассуждения в ходе решения задач;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стандартными приемами решения рациональных и иррациональных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062E9">
        <w:rPr>
          <w:rFonts w:ascii="Times New Roman" w:hAnsi="Times New Roman" w:cs="Times New Roman"/>
          <w:iCs/>
          <w:sz w:val="24"/>
          <w:szCs w:val="24"/>
        </w:rPr>
        <w:t>показательных, степенных, тригонометриче</w:t>
      </w:r>
      <w:r>
        <w:rPr>
          <w:rFonts w:ascii="Times New Roman" w:hAnsi="Times New Roman" w:cs="Times New Roman"/>
          <w:iCs/>
          <w:sz w:val="24"/>
          <w:szCs w:val="24"/>
        </w:rPr>
        <w:t xml:space="preserve">ских уравнений и неравенств, их </w:t>
      </w:r>
      <w:r w:rsidRPr="001062E9">
        <w:rPr>
          <w:rFonts w:ascii="Times New Roman" w:hAnsi="Times New Roman" w:cs="Times New Roman"/>
          <w:iCs/>
          <w:sz w:val="24"/>
          <w:szCs w:val="24"/>
        </w:rPr>
        <w:t>систем; использование готовых компьютерны</w:t>
      </w:r>
      <w:r w:rsidR="00F65A48">
        <w:rPr>
          <w:rFonts w:ascii="Times New Roman" w:hAnsi="Times New Roman" w:cs="Times New Roman"/>
          <w:iCs/>
          <w:sz w:val="24"/>
          <w:szCs w:val="24"/>
        </w:rPr>
        <w:t>х программ, в том числе для по</w:t>
      </w:r>
      <w:r w:rsidRPr="001062E9">
        <w:rPr>
          <w:rFonts w:ascii="Times New Roman" w:hAnsi="Times New Roman" w:cs="Times New Roman"/>
          <w:iCs/>
          <w:sz w:val="24"/>
          <w:szCs w:val="24"/>
        </w:rPr>
        <w:t>иска пути решения и иллюстрации решения уравнений и неравенств;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сформированность представлений об основных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 понятиях математического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анализа и их свойствах, владение умением </w:t>
      </w:r>
      <w:r w:rsidR="00F65A48">
        <w:rPr>
          <w:rFonts w:ascii="Times New Roman" w:hAnsi="Times New Roman" w:cs="Times New Roman"/>
          <w:iCs/>
          <w:sz w:val="24"/>
          <w:szCs w:val="24"/>
        </w:rPr>
        <w:t>характеризовать поведение функ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ций, использование полученных знаний 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для описания и анализа реальных </w:t>
      </w:r>
      <w:r w:rsidRPr="001062E9">
        <w:rPr>
          <w:rFonts w:ascii="Times New Roman" w:hAnsi="Times New Roman" w:cs="Times New Roman"/>
          <w:iCs/>
          <w:sz w:val="24"/>
          <w:szCs w:val="24"/>
        </w:rPr>
        <w:t>зависимостей;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основными понятиями о плоских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 и пространственных геометриче</w:t>
      </w:r>
      <w:r w:rsidRPr="001062E9">
        <w:rPr>
          <w:rFonts w:ascii="Times New Roman" w:hAnsi="Times New Roman" w:cs="Times New Roman"/>
          <w:iCs/>
          <w:sz w:val="24"/>
          <w:szCs w:val="24"/>
        </w:rPr>
        <w:t>ских фигурах, их основных свойствах; сф</w:t>
      </w:r>
      <w:r w:rsidR="00F65A48">
        <w:rPr>
          <w:rFonts w:ascii="Times New Roman" w:hAnsi="Times New Roman" w:cs="Times New Roman"/>
          <w:iCs/>
          <w:sz w:val="24"/>
          <w:szCs w:val="24"/>
        </w:rPr>
        <w:t>ормированность умения распозна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вать геометрические фигуры на чертежах, </w:t>
      </w:r>
      <w:r w:rsidR="00F65A48">
        <w:rPr>
          <w:rFonts w:ascii="Times New Roman" w:hAnsi="Times New Roman" w:cs="Times New Roman"/>
          <w:iCs/>
          <w:sz w:val="24"/>
          <w:szCs w:val="24"/>
        </w:rPr>
        <w:t>моделях и в реальном мире; при</w:t>
      </w:r>
      <w:r w:rsidRPr="001062E9">
        <w:rPr>
          <w:rFonts w:ascii="Times New Roman" w:hAnsi="Times New Roman" w:cs="Times New Roman"/>
          <w:iCs/>
          <w:sz w:val="24"/>
          <w:szCs w:val="24"/>
        </w:rPr>
        <w:t>менение изученных свойств геометриче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ских фигур и формул для решения </w:t>
      </w:r>
      <w:r w:rsidRPr="001062E9">
        <w:rPr>
          <w:rFonts w:ascii="Times New Roman" w:hAnsi="Times New Roman" w:cs="Times New Roman"/>
          <w:iCs/>
          <w:sz w:val="24"/>
          <w:szCs w:val="24"/>
        </w:rPr>
        <w:t>геометрических задач и задач с практическим содержанием;</w:t>
      </w:r>
    </w:p>
    <w:p w:rsidR="001062E9" w:rsidRP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сформированность представлений о проц</w:t>
      </w:r>
      <w:r w:rsidR="00F65A48">
        <w:rPr>
          <w:rFonts w:ascii="Times New Roman" w:hAnsi="Times New Roman" w:cs="Times New Roman"/>
          <w:iCs/>
          <w:sz w:val="24"/>
          <w:szCs w:val="24"/>
        </w:rPr>
        <w:t>ессах и явлениях, имеющих веро</w:t>
      </w:r>
      <w:r w:rsidRPr="001062E9">
        <w:rPr>
          <w:rFonts w:ascii="Times New Roman" w:hAnsi="Times New Roman" w:cs="Times New Roman"/>
          <w:iCs/>
          <w:sz w:val="24"/>
          <w:szCs w:val="24"/>
        </w:rPr>
        <w:t>ятностный характер, статистических з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акономерностях в реальном мире, </w:t>
      </w:r>
      <w:r w:rsidRPr="001062E9">
        <w:rPr>
          <w:rFonts w:ascii="Times New Roman" w:hAnsi="Times New Roman" w:cs="Times New Roman"/>
          <w:iCs/>
          <w:sz w:val="24"/>
          <w:szCs w:val="24"/>
        </w:rPr>
        <w:t xml:space="preserve">основных понятиях элементарной теории 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вероятностей; умений находить и </w:t>
      </w:r>
      <w:r w:rsidRPr="001062E9">
        <w:rPr>
          <w:rFonts w:ascii="Times New Roman" w:hAnsi="Times New Roman" w:cs="Times New Roman"/>
          <w:iCs/>
          <w:sz w:val="24"/>
          <w:szCs w:val="24"/>
        </w:rPr>
        <w:t>оценивать вероятности наступления со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бытий в простейших практических </w:t>
      </w:r>
      <w:r w:rsidRPr="001062E9">
        <w:rPr>
          <w:rFonts w:ascii="Times New Roman" w:hAnsi="Times New Roman" w:cs="Times New Roman"/>
          <w:iCs/>
          <w:sz w:val="24"/>
          <w:szCs w:val="24"/>
        </w:rPr>
        <w:t>ситуациях и основные характеристики случайных величин;</w:t>
      </w:r>
    </w:p>
    <w:p w:rsidR="001062E9" w:rsidRDefault="001062E9" w:rsidP="00106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2E9">
        <w:rPr>
          <w:rFonts w:ascii="Times New Roman" w:hAnsi="Times New Roman" w:cs="Times New Roman"/>
          <w:iCs/>
          <w:sz w:val="24"/>
          <w:szCs w:val="24"/>
        </w:rPr>
        <w:t>−− владение навыками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62E9">
        <w:rPr>
          <w:rFonts w:ascii="Times New Roman" w:hAnsi="Times New Roman" w:cs="Times New Roman"/>
          <w:iCs/>
          <w:sz w:val="24"/>
          <w:szCs w:val="24"/>
        </w:rPr>
        <w:t>использования го</w:t>
      </w:r>
      <w:r w:rsidR="00F65A48">
        <w:rPr>
          <w:rFonts w:ascii="Times New Roman" w:hAnsi="Times New Roman" w:cs="Times New Roman"/>
          <w:iCs/>
          <w:sz w:val="24"/>
          <w:szCs w:val="24"/>
        </w:rPr>
        <w:t xml:space="preserve">товых компьютерных программ при </w:t>
      </w:r>
      <w:r w:rsidRPr="001062E9">
        <w:rPr>
          <w:rFonts w:ascii="Times New Roman" w:hAnsi="Times New Roman" w:cs="Times New Roman"/>
          <w:iCs/>
          <w:sz w:val="24"/>
          <w:szCs w:val="24"/>
        </w:rPr>
        <w:t>решении задач.</w:t>
      </w:r>
    </w:p>
    <w:p w:rsidR="001062E9" w:rsidRDefault="001062E9" w:rsidP="007410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6DA2" w:rsidRDefault="00AC6DA2" w:rsidP="00EA57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5A48" w:rsidRDefault="00F65A48" w:rsidP="00EA57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5A48" w:rsidRDefault="00F65A48" w:rsidP="00EA57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7D3" w:rsidRDefault="00EA57D3" w:rsidP="00EA57D3">
      <w:pPr>
        <w:pStyle w:val="Style25"/>
        <w:widowControl/>
        <w:tabs>
          <w:tab w:val="left" w:pos="566"/>
        </w:tabs>
        <w:ind w:firstLine="0"/>
        <w:rPr>
          <w:rStyle w:val="FontStyle55"/>
          <w:rFonts w:ascii="Times New Roman" w:hAnsi="Times New Roman"/>
        </w:rPr>
      </w:pPr>
    </w:p>
    <w:p w:rsidR="004A22B2" w:rsidRPr="004A22B2" w:rsidRDefault="004A22B2" w:rsidP="004A22B2">
      <w:pPr>
        <w:tabs>
          <w:tab w:val="left" w:pos="142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2B2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</w:t>
      </w:r>
      <w:r w:rsidR="00757721" w:rsidRPr="001062E9">
        <w:rPr>
          <w:rFonts w:ascii="Times New Roman" w:hAnsi="Times New Roman" w:cs="Times New Roman"/>
          <w:sz w:val="24"/>
          <w:szCs w:val="24"/>
        </w:rPr>
        <w:t>П</w:t>
      </w:r>
      <w:r w:rsidR="00757721">
        <w:rPr>
          <w:rFonts w:ascii="Times New Roman" w:hAnsi="Times New Roman" w:cs="Times New Roman"/>
          <w:sz w:val="24"/>
          <w:szCs w:val="24"/>
        </w:rPr>
        <w:t>УП</w:t>
      </w:r>
      <w:r w:rsidR="00757721" w:rsidRPr="001062E9">
        <w:rPr>
          <w:rFonts w:ascii="Times New Roman" w:hAnsi="Times New Roman" w:cs="Times New Roman"/>
          <w:sz w:val="24"/>
          <w:szCs w:val="24"/>
        </w:rPr>
        <w:t>.01</w:t>
      </w:r>
      <w:r w:rsidR="00F65A48" w:rsidRPr="00F65A48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 </w:t>
      </w:r>
      <w:r w:rsidRPr="004A22B2">
        <w:rPr>
          <w:rFonts w:ascii="Times New Roman" w:hAnsi="Times New Roman" w:cs="Times New Roman"/>
          <w:sz w:val="24"/>
          <w:szCs w:val="24"/>
          <w:lang w:eastAsia="ru-RU"/>
        </w:rPr>
        <w:t>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558"/>
      </w:tblGrid>
      <w:tr w:rsidR="004A22B2" w:rsidRPr="004A22B2" w:rsidTr="00E26610">
        <w:trPr>
          <w:trHeight w:val="655"/>
        </w:trPr>
        <w:tc>
          <w:tcPr>
            <w:tcW w:w="4685" w:type="dxa"/>
          </w:tcPr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lastRenderedPageBreak/>
              <w:t>Виды универсальных учебных действий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(в соответствии с ФГОС СОО) </w:t>
            </w:r>
          </w:p>
        </w:tc>
        <w:tc>
          <w:tcPr>
            <w:tcW w:w="4558" w:type="dxa"/>
          </w:tcPr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Общие компетенции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Pr="004A22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соответствии с ФГОС СПО</w:t>
            </w:r>
            <w:r w:rsidRPr="004A22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 </w:t>
            </w:r>
            <w:r w:rsidRPr="004A22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специальности/профессии)</w:t>
            </w:r>
          </w:p>
        </w:tc>
      </w:tr>
      <w:tr w:rsidR="004A22B2" w:rsidRPr="004A22B2" w:rsidTr="00E26610">
        <w:tc>
          <w:tcPr>
            <w:tcW w:w="4685" w:type="dxa"/>
          </w:tcPr>
          <w:p w:rsidR="00A971C1" w:rsidRPr="00A971C1" w:rsidRDefault="00A971C1" w:rsidP="00A97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сформированности представл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ений о социальных, культурных и </w:t>
            </w: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исторических факторах становления математики;</w:t>
            </w:r>
          </w:p>
          <w:p w:rsidR="00A971C1" w:rsidRPr="00A971C1" w:rsidRDefault="00A971C1" w:rsidP="00A97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сформированности логического,</w:t>
            </w:r>
            <w:r w:rsidR="0069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алгоритмического и математиче</w:t>
            </w: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ского мышления;</w:t>
            </w:r>
          </w:p>
          <w:p w:rsidR="00A971C1" w:rsidRPr="00A971C1" w:rsidRDefault="00A971C1" w:rsidP="00A97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сформированности умений применять п</w:t>
            </w:r>
            <w:r w:rsidR="0069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олученные знания при ре</w:t>
            </w: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шении различных задач;</w:t>
            </w:r>
          </w:p>
          <w:p w:rsidR="004A22B2" w:rsidRPr="004A22B2" w:rsidRDefault="00A971C1" w:rsidP="00A97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сформированности представлен</w:t>
            </w:r>
            <w:r w:rsidR="0069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ий о математике как части обще</w:t>
            </w: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человеческой культуры, универсальном язы</w:t>
            </w:r>
            <w:r w:rsidR="006964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ке науки, позволяющем описывать </w:t>
            </w:r>
            <w:r w:rsidRPr="00A97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 изучать реальные процессы и явления.</w:t>
            </w:r>
          </w:p>
        </w:tc>
        <w:tc>
          <w:tcPr>
            <w:tcW w:w="4558" w:type="dxa"/>
          </w:tcPr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03. Планировать и реализовывать собственное профессиональное и личностное развитие.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09. Использовать информационные технологии в профессиональной деятельности.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4A22B2" w:rsidRPr="004A22B2" w:rsidRDefault="004A22B2" w:rsidP="004A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A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905E07" w:rsidRDefault="00905E07" w:rsidP="001733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GoBack"/>
      <w:bookmarkEnd w:id="1"/>
    </w:p>
    <w:sectPr w:rsidR="00905E07" w:rsidSect="00757721"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96" w:rsidRDefault="00CF1396" w:rsidP="00A971C1">
      <w:pPr>
        <w:spacing w:after="0" w:line="240" w:lineRule="auto"/>
      </w:pPr>
      <w:r>
        <w:separator/>
      </w:r>
    </w:p>
  </w:endnote>
  <w:endnote w:type="continuationSeparator" w:id="0">
    <w:p w:rsidR="00CF1396" w:rsidRDefault="00CF1396" w:rsidP="00A9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96" w:rsidRDefault="00CF1396" w:rsidP="00A971C1">
      <w:pPr>
        <w:spacing w:after="0" w:line="240" w:lineRule="auto"/>
      </w:pPr>
      <w:r>
        <w:separator/>
      </w:r>
    </w:p>
  </w:footnote>
  <w:footnote w:type="continuationSeparator" w:id="0">
    <w:p w:rsidR="00CF1396" w:rsidRDefault="00CF1396" w:rsidP="00A9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7431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</w:rPr>
    </w:lvl>
  </w:abstractNum>
  <w:abstractNum w:abstractNumId="3" w15:restartNumberingAfterBreak="0">
    <w:nsid w:val="06DF415F"/>
    <w:multiLevelType w:val="singleLevel"/>
    <w:tmpl w:val="4F70FC36"/>
    <w:lvl w:ilvl="0">
      <w:start w:val="2"/>
      <w:numFmt w:val="upperLetter"/>
      <w:lvlText w:val="%1."/>
      <w:legacy w:legacy="1" w:legacySpace="0" w:legacyIndent="254"/>
      <w:lvlJc w:val="left"/>
      <w:rPr>
        <w:rFonts w:ascii="Century Schoolbook" w:hAnsi="Century Schoolbook" w:hint="default"/>
      </w:rPr>
    </w:lvl>
  </w:abstractNum>
  <w:abstractNum w:abstractNumId="4" w15:restartNumberingAfterBreak="0">
    <w:nsid w:val="19AB73B0"/>
    <w:multiLevelType w:val="singleLevel"/>
    <w:tmpl w:val="D5DAA3D8"/>
    <w:lvl w:ilvl="0">
      <w:start w:val="1"/>
      <w:numFmt w:val="upperLetter"/>
      <w:lvlText w:val="%1."/>
      <w:legacy w:legacy="1" w:legacySpace="0" w:legacyIndent="254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7D3"/>
    <w:rsid w:val="00022961"/>
    <w:rsid w:val="00032D33"/>
    <w:rsid w:val="0003384A"/>
    <w:rsid w:val="00077D02"/>
    <w:rsid w:val="000C342F"/>
    <w:rsid w:val="000C3720"/>
    <w:rsid w:val="000C47A0"/>
    <w:rsid w:val="001062E9"/>
    <w:rsid w:val="00107AF7"/>
    <w:rsid w:val="00122272"/>
    <w:rsid w:val="001357A6"/>
    <w:rsid w:val="00152766"/>
    <w:rsid w:val="00173300"/>
    <w:rsid w:val="0019014D"/>
    <w:rsid w:val="001B67A2"/>
    <w:rsid w:val="001E4A0B"/>
    <w:rsid w:val="001F348B"/>
    <w:rsid w:val="002153FE"/>
    <w:rsid w:val="00247A5B"/>
    <w:rsid w:val="002527ED"/>
    <w:rsid w:val="00292178"/>
    <w:rsid w:val="002A13EA"/>
    <w:rsid w:val="002A59BE"/>
    <w:rsid w:val="002C66CB"/>
    <w:rsid w:val="002D3FD8"/>
    <w:rsid w:val="002F0A44"/>
    <w:rsid w:val="003942C7"/>
    <w:rsid w:val="003B672B"/>
    <w:rsid w:val="0043026F"/>
    <w:rsid w:val="00437C65"/>
    <w:rsid w:val="00440808"/>
    <w:rsid w:val="0046314A"/>
    <w:rsid w:val="004A22B2"/>
    <w:rsid w:val="00517146"/>
    <w:rsid w:val="005362A5"/>
    <w:rsid w:val="0055007E"/>
    <w:rsid w:val="00550899"/>
    <w:rsid w:val="0056186B"/>
    <w:rsid w:val="005D63AB"/>
    <w:rsid w:val="005D7D84"/>
    <w:rsid w:val="00644AA0"/>
    <w:rsid w:val="006777C7"/>
    <w:rsid w:val="00690C0D"/>
    <w:rsid w:val="006964D9"/>
    <w:rsid w:val="006A2025"/>
    <w:rsid w:val="006A6629"/>
    <w:rsid w:val="006C7C96"/>
    <w:rsid w:val="006E7F22"/>
    <w:rsid w:val="00711C76"/>
    <w:rsid w:val="007410B0"/>
    <w:rsid w:val="00754A54"/>
    <w:rsid w:val="00757721"/>
    <w:rsid w:val="00761858"/>
    <w:rsid w:val="00763DDE"/>
    <w:rsid w:val="00771556"/>
    <w:rsid w:val="00796E7C"/>
    <w:rsid w:val="007A2783"/>
    <w:rsid w:val="007B156F"/>
    <w:rsid w:val="007B7136"/>
    <w:rsid w:val="007D328B"/>
    <w:rsid w:val="00803B45"/>
    <w:rsid w:val="008812D1"/>
    <w:rsid w:val="0089034F"/>
    <w:rsid w:val="00905E07"/>
    <w:rsid w:val="00910FB9"/>
    <w:rsid w:val="00930189"/>
    <w:rsid w:val="00941CBC"/>
    <w:rsid w:val="009463E6"/>
    <w:rsid w:val="00950A76"/>
    <w:rsid w:val="00961921"/>
    <w:rsid w:val="00971F62"/>
    <w:rsid w:val="00972C1B"/>
    <w:rsid w:val="009800E3"/>
    <w:rsid w:val="00982BC3"/>
    <w:rsid w:val="0098499C"/>
    <w:rsid w:val="009866E8"/>
    <w:rsid w:val="009A4115"/>
    <w:rsid w:val="009B0EA6"/>
    <w:rsid w:val="009C2873"/>
    <w:rsid w:val="009E09E3"/>
    <w:rsid w:val="009F6CC6"/>
    <w:rsid w:val="00A03AB1"/>
    <w:rsid w:val="00A127B3"/>
    <w:rsid w:val="00A616BA"/>
    <w:rsid w:val="00A971C1"/>
    <w:rsid w:val="00AB4192"/>
    <w:rsid w:val="00AC03FC"/>
    <w:rsid w:val="00AC6DA2"/>
    <w:rsid w:val="00AF28B6"/>
    <w:rsid w:val="00B35073"/>
    <w:rsid w:val="00B73215"/>
    <w:rsid w:val="00BB4E14"/>
    <w:rsid w:val="00BD6C0F"/>
    <w:rsid w:val="00CC4258"/>
    <w:rsid w:val="00CF1396"/>
    <w:rsid w:val="00D16A93"/>
    <w:rsid w:val="00D808EF"/>
    <w:rsid w:val="00D973E7"/>
    <w:rsid w:val="00DA1C88"/>
    <w:rsid w:val="00DC4D2D"/>
    <w:rsid w:val="00DD0D50"/>
    <w:rsid w:val="00DD1A3D"/>
    <w:rsid w:val="00DF2E34"/>
    <w:rsid w:val="00E16BC4"/>
    <w:rsid w:val="00E26610"/>
    <w:rsid w:val="00E604F7"/>
    <w:rsid w:val="00E80787"/>
    <w:rsid w:val="00EA57D3"/>
    <w:rsid w:val="00EE38AE"/>
    <w:rsid w:val="00EE74F5"/>
    <w:rsid w:val="00F65A48"/>
    <w:rsid w:val="00F76256"/>
    <w:rsid w:val="00F91DAC"/>
    <w:rsid w:val="00FC2110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7800"/>
  <w15:docId w15:val="{48239414-63C7-45D3-BE52-8799AB5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D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A57D3"/>
    <w:pPr>
      <w:keepNext/>
      <w:tabs>
        <w:tab w:val="num" w:pos="0"/>
      </w:tabs>
      <w:spacing w:after="0" w:line="240" w:lineRule="auto"/>
      <w:ind w:firstLine="709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1"/>
    <w:next w:val="a"/>
    <w:link w:val="20"/>
    <w:qFormat/>
    <w:rsid w:val="00E26610"/>
    <w:pPr>
      <w:numPr>
        <w:ilvl w:val="1"/>
      </w:numPr>
      <w:tabs>
        <w:tab w:val="num" w:pos="0"/>
      </w:tabs>
      <w:spacing w:after="60"/>
      <w:ind w:firstLine="709"/>
      <w:jc w:val="left"/>
      <w:outlineLvl w:val="1"/>
    </w:pPr>
    <w:rPr>
      <w:rFonts w:ascii="Times New Roman" w:hAnsi="Times New Roman" w:cs="Times New Roman"/>
      <w:b w:val="0"/>
      <w:kern w:val="1"/>
      <w:sz w:val="28"/>
      <w:szCs w:val="28"/>
    </w:rPr>
  </w:style>
  <w:style w:type="paragraph" w:styleId="3">
    <w:name w:val="heading 3"/>
    <w:basedOn w:val="2"/>
    <w:next w:val="a"/>
    <w:link w:val="30"/>
    <w:qFormat/>
    <w:rsid w:val="00E26610"/>
    <w:pPr>
      <w:numPr>
        <w:ilvl w:val="2"/>
      </w:numPr>
      <w:tabs>
        <w:tab w:val="num" w:pos="0"/>
      </w:tabs>
      <w:ind w:firstLine="709"/>
      <w:outlineLvl w:val="2"/>
    </w:pPr>
  </w:style>
  <w:style w:type="paragraph" w:styleId="4">
    <w:name w:val="heading 4"/>
    <w:basedOn w:val="a"/>
    <w:next w:val="a"/>
    <w:link w:val="40"/>
    <w:qFormat/>
    <w:rsid w:val="00E26610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26610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6610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6610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6610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26610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D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5">
    <w:name w:val="Style25"/>
    <w:basedOn w:val="a"/>
    <w:rsid w:val="00EA57D3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Medium" w:hAnsi="Franklin Gothic Medium" w:cs="Times New Roman"/>
      <w:sz w:val="24"/>
      <w:szCs w:val="24"/>
      <w:lang w:eastAsia="ru-RU"/>
    </w:rPr>
  </w:style>
  <w:style w:type="character" w:customStyle="1" w:styleId="FontStyle55">
    <w:name w:val="Font Style55"/>
    <w:rsid w:val="00EA57D3"/>
    <w:rPr>
      <w:rFonts w:ascii="Century Schoolbook" w:hAnsi="Century Schoolbook" w:cs="Century Schoolbook" w:hint="default"/>
      <w:sz w:val="18"/>
      <w:szCs w:val="18"/>
    </w:rPr>
  </w:style>
  <w:style w:type="paragraph" w:styleId="a3">
    <w:name w:val="Balloon Text"/>
    <w:basedOn w:val="a"/>
    <w:link w:val="a4"/>
    <w:unhideWhenUsed/>
    <w:rsid w:val="00EA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57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26610"/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6610"/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26610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E2661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6610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70">
    <w:name w:val="Заголовок 7 Знак"/>
    <w:basedOn w:val="a0"/>
    <w:link w:val="7"/>
    <w:rsid w:val="00E26610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80">
    <w:name w:val="Заголовок 8 Знак"/>
    <w:basedOn w:val="a0"/>
    <w:link w:val="8"/>
    <w:rsid w:val="00E2661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26610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6610"/>
  </w:style>
  <w:style w:type="character" w:customStyle="1" w:styleId="WW8Num1z0">
    <w:name w:val="WW8Num1z0"/>
    <w:rsid w:val="00E26610"/>
    <w:rPr>
      <w:rFonts w:cs="Times New Roman"/>
      <w:b/>
    </w:rPr>
  </w:style>
  <w:style w:type="character" w:customStyle="1" w:styleId="WW8Num1z1">
    <w:name w:val="WW8Num1z1"/>
    <w:rsid w:val="00E26610"/>
    <w:rPr>
      <w:rFonts w:cs="Times New Roman"/>
    </w:rPr>
  </w:style>
  <w:style w:type="character" w:customStyle="1" w:styleId="WW8Num1z2">
    <w:name w:val="WW8Num1z2"/>
    <w:rsid w:val="00E26610"/>
  </w:style>
  <w:style w:type="character" w:customStyle="1" w:styleId="WW8Num1z3">
    <w:name w:val="WW8Num1z3"/>
    <w:rsid w:val="00E26610"/>
  </w:style>
  <w:style w:type="character" w:customStyle="1" w:styleId="WW8Num1z4">
    <w:name w:val="WW8Num1z4"/>
    <w:rsid w:val="00E26610"/>
  </w:style>
  <w:style w:type="character" w:customStyle="1" w:styleId="WW8Num1z5">
    <w:name w:val="WW8Num1z5"/>
    <w:rsid w:val="00E26610"/>
  </w:style>
  <w:style w:type="character" w:customStyle="1" w:styleId="WW8Num1z6">
    <w:name w:val="WW8Num1z6"/>
    <w:rsid w:val="00E26610"/>
  </w:style>
  <w:style w:type="character" w:customStyle="1" w:styleId="WW8Num1z7">
    <w:name w:val="WW8Num1z7"/>
    <w:rsid w:val="00E26610"/>
  </w:style>
  <w:style w:type="character" w:customStyle="1" w:styleId="WW8Num1z8">
    <w:name w:val="WW8Num1z8"/>
    <w:rsid w:val="00E26610"/>
  </w:style>
  <w:style w:type="character" w:customStyle="1" w:styleId="WW8Num2z0">
    <w:name w:val="WW8Num2z0"/>
    <w:rsid w:val="00E26610"/>
    <w:rPr>
      <w:rFonts w:ascii="Arial" w:hAnsi="Arial" w:cs="Arial"/>
      <w:sz w:val="20"/>
    </w:rPr>
  </w:style>
  <w:style w:type="character" w:customStyle="1" w:styleId="WW8Num3z0">
    <w:name w:val="WW8Num3z0"/>
    <w:rsid w:val="00E26610"/>
    <w:rPr>
      <w:rFonts w:cs="Times New Roman"/>
    </w:rPr>
  </w:style>
  <w:style w:type="character" w:customStyle="1" w:styleId="21">
    <w:name w:val="Основной шрифт абзаца2"/>
    <w:rsid w:val="00E26610"/>
  </w:style>
  <w:style w:type="character" w:customStyle="1" w:styleId="WW8Num4z0">
    <w:name w:val="WW8Num4z0"/>
    <w:rsid w:val="00E26610"/>
    <w:rPr>
      <w:rFonts w:ascii="Times New Roman" w:hAnsi="Times New Roman" w:cs="Times New Roman"/>
    </w:rPr>
  </w:style>
  <w:style w:type="character" w:customStyle="1" w:styleId="WW8Num4z1">
    <w:name w:val="WW8Num4z1"/>
    <w:rsid w:val="00E26610"/>
    <w:rPr>
      <w:rFonts w:ascii="Courier New" w:hAnsi="Courier New" w:cs="Courier New"/>
    </w:rPr>
  </w:style>
  <w:style w:type="character" w:customStyle="1" w:styleId="WW8Num4z2">
    <w:name w:val="WW8Num4z2"/>
    <w:rsid w:val="00E26610"/>
    <w:rPr>
      <w:rFonts w:ascii="Wingdings" w:hAnsi="Wingdings" w:cs="Wingdings"/>
    </w:rPr>
  </w:style>
  <w:style w:type="character" w:customStyle="1" w:styleId="WW8Num4z3">
    <w:name w:val="WW8Num4z3"/>
    <w:rsid w:val="00E26610"/>
    <w:rPr>
      <w:rFonts w:ascii="Symbol" w:hAnsi="Symbol" w:cs="Symbol"/>
    </w:rPr>
  </w:style>
  <w:style w:type="character" w:customStyle="1" w:styleId="WW8Num5z0">
    <w:name w:val="WW8Num5z0"/>
    <w:rsid w:val="00E26610"/>
    <w:rPr>
      <w:rFonts w:ascii="Symbol" w:hAnsi="Symbol" w:cs="Symbol"/>
    </w:rPr>
  </w:style>
  <w:style w:type="character" w:customStyle="1" w:styleId="WW8Num5z1">
    <w:name w:val="WW8Num5z1"/>
    <w:rsid w:val="00E26610"/>
    <w:rPr>
      <w:rFonts w:ascii="Courier New" w:hAnsi="Courier New" w:cs="Courier New"/>
    </w:rPr>
  </w:style>
  <w:style w:type="character" w:customStyle="1" w:styleId="WW8Num5z2">
    <w:name w:val="WW8Num5z2"/>
    <w:rsid w:val="00E26610"/>
    <w:rPr>
      <w:rFonts w:ascii="Wingdings" w:hAnsi="Wingdings" w:cs="Wingdings"/>
    </w:rPr>
  </w:style>
  <w:style w:type="character" w:customStyle="1" w:styleId="WW8Num6z0">
    <w:name w:val="WW8Num6z0"/>
    <w:rsid w:val="00E26610"/>
    <w:rPr>
      <w:rFonts w:ascii="Symbol" w:hAnsi="Symbol" w:cs="Symbol"/>
    </w:rPr>
  </w:style>
  <w:style w:type="character" w:customStyle="1" w:styleId="WW8Num6z1">
    <w:name w:val="WW8Num6z1"/>
    <w:rsid w:val="00E26610"/>
    <w:rPr>
      <w:rFonts w:ascii="Courier New" w:hAnsi="Courier New" w:cs="Courier New"/>
    </w:rPr>
  </w:style>
  <w:style w:type="character" w:customStyle="1" w:styleId="WW8Num6z2">
    <w:name w:val="WW8Num6z2"/>
    <w:rsid w:val="00E26610"/>
    <w:rPr>
      <w:rFonts w:ascii="Wingdings" w:hAnsi="Wingdings" w:cs="Wingdings"/>
    </w:rPr>
  </w:style>
  <w:style w:type="character" w:customStyle="1" w:styleId="WW8Num7z0">
    <w:name w:val="WW8Num7z0"/>
    <w:rsid w:val="00E26610"/>
    <w:rPr>
      <w:rFonts w:ascii="Times New Roman" w:hAnsi="Times New Roman" w:cs="Times New Roman"/>
    </w:rPr>
  </w:style>
  <w:style w:type="character" w:customStyle="1" w:styleId="WW8Num7z1">
    <w:name w:val="WW8Num7z1"/>
    <w:rsid w:val="00E26610"/>
    <w:rPr>
      <w:rFonts w:ascii="Courier New" w:hAnsi="Courier New" w:cs="Courier New"/>
    </w:rPr>
  </w:style>
  <w:style w:type="character" w:customStyle="1" w:styleId="WW8Num7z2">
    <w:name w:val="WW8Num7z2"/>
    <w:rsid w:val="00E26610"/>
    <w:rPr>
      <w:rFonts w:ascii="Wingdings" w:hAnsi="Wingdings" w:cs="Wingdings"/>
    </w:rPr>
  </w:style>
  <w:style w:type="character" w:customStyle="1" w:styleId="WW8Num7z3">
    <w:name w:val="WW8Num7z3"/>
    <w:rsid w:val="00E26610"/>
    <w:rPr>
      <w:rFonts w:ascii="Symbol" w:hAnsi="Symbol" w:cs="Symbol"/>
    </w:rPr>
  </w:style>
  <w:style w:type="character" w:customStyle="1" w:styleId="WW8Num8z0">
    <w:name w:val="WW8Num8z0"/>
    <w:rsid w:val="00E26610"/>
    <w:rPr>
      <w:rFonts w:ascii="Symbol" w:hAnsi="Symbol" w:cs="Symbol"/>
    </w:rPr>
  </w:style>
  <w:style w:type="character" w:customStyle="1" w:styleId="WW8Num8z1">
    <w:name w:val="WW8Num8z1"/>
    <w:rsid w:val="00E26610"/>
    <w:rPr>
      <w:rFonts w:ascii="Courier New" w:hAnsi="Courier New" w:cs="Courier New"/>
    </w:rPr>
  </w:style>
  <w:style w:type="character" w:customStyle="1" w:styleId="WW8Num8z2">
    <w:name w:val="WW8Num8z2"/>
    <w:rsid w:val="00E26610"/>
    <w:rPr>
      <w:rFonts w:ascii="Wingdings" w:hAnsi="Wingdings" w:cs="Wingdings"/>
    </w:rPr>
  </w:style>
  <w:style w:type="character" w:customStyle="1" w:styleId="WW8Num9z0">
    <w:name w:val="WW8Num9z0"/>
    <w:rsid w:val="00E26610"/>
    <w:rPr>
      <w:rFonts w:cs="Times New Roman"/>
      <w:b/>
      <w:bCs/>
    </w:rPr>
  </w:style>
  <w:style w:type="character" w:customStyle="1" w:styleId="WW8Num9z1">
    <w:name w:val="WW8Num9z1"/>
    <w:rsid w:val="00E26610"/>
    <w:rPr>
      <w:rFonts w:cs="Times New Roman"/>
    </w:rPr>
  </w:style>
  <w:style w:type="character" w:customStyle="1" w:styleId="WW8Num11z0">
    <w:name w:val="WW8Num11z0"/>
    <w:rsid w:val="00E26610"/>
    <w:rPr>
      <w:rFonts w:ascii="Arial" w:hAnsi="Arial" w:cs="Arial"/>
      <w:sz w:val="20"/>
    </w:rPr>
  </w:style>
  <w:style w:type="character" w:customStyle="1" w:styleId="WW8Num12z0">
    <w:name w:val="WW8Num12z0"/>
    <w:rsid w:val="00E26610"/>
    <w:rPr>
      <w:rFonts w:ascii="Times New Roman" w:hAnsi="Times New Roman" w:cs="Times New Roman"/>
    </w:rPr>
  </w:style>
  <w:style w:type="character" w:customStyle="1" w:styleId="WW8Num12z1">
    <w:name w:val="WW8Num12z1"/>
    <w:rsid w:val="00E26610"/>
    <w:rPr>
      <w:rFonts w:ascii="Courier New" w:hAnsi="Courier New" w:cs="Courier New"/>
    </w:rPr>
  </w:style>
  <w:style w:type="character" w:customStyle="1" w:styleId="WW8Num12z2">
    <w:name w:val="WW8Num12z2"/>
    <w:rsid w:val="00E26610"/>
    <w:rPr>
      <w:rFonts w:ascii="Wingdings" w:hAnsi="Wingdings" w:cs="Wingdings"/>
    </w:rPr>
  </w:style>
  <w:style w:type="character" w:customStyle="1" w:styleId="WW8Num12z3">
    <w:name w:val="WW8Num12z3"/>
    <w:rsid w:val="00E26610"/>
    <w:rPr>
      <w:rFonts w:ascii="Symbol" w:hAnsi="Symbol" w:cs="Symbol"/>
    </w:rPr>
  </w:style>
  <w:style w:type="character" w:customStyle="1" w:styleId="WW8Num13z0">
    <w:name w:val="WW8Num13z0"/>
    <w:rsid w:val="00E26610"/>
    <w:rPr>
      <w:rFonts w:cs="Times New Roman"/>
    </w:rPr>
  </w:style>
  <w:style w:type="character" w:customStyle="1" w:styleId="WW8Num14z0">
    <w:name w:val="WW8Num14z0"/>
    <w:rsid w:val="00E26610"/>
    <w:rPr>
      <w:rFonts w:ascii="Times New Roman" w:hAnsi="Times New Roman" w:cs="Times New Roman"/>
    </w:rPr>
  </w:style>
  <w:style w:type="character" w:customStyle="1" w:styleId="WW8Num14z1">
    <w:name w:val="WW8Num14z1"/>
    <w:rsid w:val="00E26610"/>
    <w:rPr>
      <w:rFonts w:ascii="Courier New" w:hAnsi="Courier New" w:cs="Courier New"/>
    </w:rPr>
  </w:style>
  <w:style w:type="character" w:customStyle="1" w:styleId="WW8Num14z2">
    <w:name w:val="WW8Num14z2"/>
    <w:rsid w:val="00E26610"/>
    <w:rPr>
      <w:rFonts w:ascii="Wingdings" w:hAnsi="Wingdings" w:cs="Wingdings"/>
    </w:rPr>
  </w:style>
  <w:style w:type="character" w:customStyle="1" w:styleId="WW8Num14z3">
    <w:name w:val="WW8Num14z3"/>
    <w:rsid w:val="00E26610"/>
    <w:rPr>
      <w:rFonts w:ascii="Symbol" w:hAnsi="Symbol" w:cs="Symbol"/>
    </w:rPr>
  </w:style>
  <w:style w:type="character" w:customStyle="1" w:styleId="WW8Num15z0">
    <w:name w:val="WW8Num15z0"/>
    <w:rsid w:val="00E26610"/>
    <w:rPr>
      <w:sz w:val="20"/>
    </w:rPr>
  </w:style>
  <w:style w:type="character" w:customStyle="1" w:styleId="WW8Num16z0">
    <w:name w:val="WW8Num16z0"/>
    <w:rsid w:val="00E26610"/>
    <w:rPr>
      <w:rFonts w:ascii="Symbol" w:eastAsia="Times New Roman" w:hAnsi="Symbol" w:cs="Symbol"/>
    </w:rPr>
  </w:style>
  <w:style w:type="character" w:customStyle="1" w:styleId="WW8Num16z1">
    <w:name w:val="WW8Num16z1"/>
    <w:rsid w:val="00E26610"/>
    <w:rPr>
      <w:rFonts w:ascii="Courier New" w:hAnsi="Courier New" w:cs="Courier New"/>
    </w:rPr>
  </w:style>
  <w:style w:type="character" w:customStyle="1" w:styleId="WW8Num16z2">
    <w:name w:val="WW8Num16z2"/>
    <w:rsid w:val="00E26610"/>
    <w:rPr>
      <w:rFonts w:ascii="Wingdings" w:hAnsi="Wingdings" w:cs="Wingdings"/>
    </w:rPr>
  </w:style>
  <w:style w:type="character" w:customStyle="1" w:styleId="WW8Num16z3">
    <w:name w:val="WW8Num16z3"/>
    <w:rsid w:val="00E26610"/>
    <w:rPr>
      <w:rFonts w:ascii="Symbol" w:hAnsi="Symbol" w:cs="Symbol"/>
    </w:rPr>
  </w:style>
  <w:style w:type="character" w:customStyle="1" w:styleId="WW8Num18z0">
    <w:name w:val="WW8Num18z0"/>
    <w:rsid w:val="00E26610"/>
    <w:rPr>
      <w:rFonts w:ascii="Symbol" w:hAnsi="Symbol" w:cs="Symbol"/>
    </w:rPr>
  </w:style>
  <w:style w:type="character" w:customStyle="1" w:styleId="WW8Num18z1">
    <w:name w:val="WW8Num18z1"/>
    <w:rsid w:val="00E26610"/>
    <w:rPr>
      <w:rFonts w:ascii="Courier New" w:hAnsi="Courier New" w:cs="Courier New"/>
    </w:rPr>
  </w:style>
  <w:style w:type="character" w:customStyle="1" w:styleId="WW8Num18z2">
    <w:name w:val="WW8Num18z2"/>
    <w:rsid w:val="00E26610"/>
    <w:rPr>
      <w:rFonts w:ascii="Wingdings" w:hAnsi="Wingdings" w:cs="Wingdings"/>
    </w:rPr>
  </w:style>
  <w:style w:type="character" w:customStyle="1" w:styleId="WW8Num19z0">
    <w:name w:val="WW8Num19z0"/>
    <w:rsid w:val="00E26610"/>
    <w:rPr>
      <w:sz w:val="24"/>
    </w:rPr>
  </w:style>
  <w:style w:type="character" w:customStyle="1" w:styleId="WW8Num20z0">
    <w:name w:val="WW8Num20z0"/>
    <w:rsid w:val="00E26610"/>
    <w:rPr>
      <w:rFonts w:ascii="Arial" w:hAnsi="Arial" w:cs="Arial"/>
      <w:sz w:val="20"/>
    </w:rPr>
  </w:style>
  <w:style w:type="character" w:customStyle="1" w:styleId="WW8Num21z0">
    <w:name w:val="WW8Num21z0"/>
    <w:rsid w:val="00E26610"/>
    <w:rPr>
      <w:rFonts w:ascii="Symbol" w:eastAsia="Times New Roman" w:hAnsi="Symbol" w:cs="Symbol"/>
    </w:rPr>
  </w:style>
  <w:style w:type="character" w:customStyle="1" w:styleId="WW8Num21z1">
    <w:name w:val="WW8Num21z1"/>
    <w:rsid w:val="00E26610"/>
    <w:rPr>
      <w:rFonts w:ascii="Courier New" w:hAnsi="Courier New" w:cs="Courier New"/>
    </w:rPr>
  </w:style>
  <w:style w:type="character" w:customStyle="1" w:styleId="WW8Num21z2">
    <w:name w:val="WW8Num21z2"/>
    <w:rsid w:val="00E26610"/>
    <w:rPr>
      <w:rFonts w:ascii="Wingdings" w:hAnsi="Wingdings" w:cs="Wingdings"/>
    </w:rPr>
  </w:style>
  <w:style w:type="character" w:customStyle="1" w:styleId="WW8Num21z3">
    <w:name w:val="WW8Num21z3"/>
    <w:rsid w:val="00E26610"/>
    <w:rPr>
      <w:rFonts w:ascii="Symbol" w:hAnsi="Symbol" w:cs="Symbol"/>
    </w:rPr>
  </w:style>
  <w:style w:type="character" w:customStyle="1" w:styleId="WW8Num22z0">
    <w:name w:val="WW8Num22z0"/>
    <w:rsid w:val="00E26610"/>
    <w:rPr>
      <w:rFonts w:cs="Times New Roman"/>
    </w:rPr>
  </w:style>
  <w:style w:type="character" w:customStyle="1" w:styleId="WW8Num24z0">
    <w:name w:val="WW8Num24z0"/>
    <w:rsid w:val="00E26610"/>
    <w:rPr>
      <w:rFonts w:ascii="Times New Roman" w:hAnsi="Times New Roman" w:cs="Times New Roman"/>
    </w:rPr>
  </w:style>
  <w:style w:type="character" w:customStyle="1" w:styleId="WW8Num24z1">
    <w:name w:val="WW8Num24z1"/>
    <w:rsid w:val="00E26610"/>
    <w:rPr>
      <w:rFonts w:ascii="Courier New" w:hAnsi="Courier New" w:cs="Courier New"/>
    </w:rPr>
  </w:style>
  <w:style w:type="character" w:customStyle="1" w:styleId="WW8Num24z2">
    <w:name w:val="WW8Num24z2"/>
    <w:rsid w:val="00E26610"/>
    <w:rPr>
      <w:rFonts w:ascii="Wingdings" w:hAnsi="Wingdings" w:cs="Wingdings"/>
    </w:rPr>
  </w:style>
  <w:style w:type="character" w:customStyle="1" w:styleId="WW8Num24z3">
    <w:name w:val="WW8Num24z3"/>
    <w:rsid w:val="00E26610"/>
    <w:rPr>
      <w:rFonts w:ascii="Symbol" w:hAnsi="Symbol" w:cs="Symbol"/>
    </w:rPr>
  </w:style>
  <w:style w:type="character" w:customStyle="1" w:styleId="WW8Num25z0">
    <w:name w:val="WW8Num25z0"/>
    <w:rsid w:val="00E26610"/>
    <w:rPr>
      <w:rFonts w:ascii="Times New Roman" w:hAnsi="Times New Roman" w:cs="Times New Roman"/>
    </w:rPr>
  </w:style>
  <w:style w:type="character" w:customStyle="1" w:styleId="WW8Num25z1">
    <w:name w:val="WW8Num25z1"/>
    <w:rsid w:val="00E26610"/>
    <w:rPr>
      <w:rFonts w:ascii="Courier New" w:hAnsi="Courier New" w:cs="Courier New"/>
    </w:rPr>
  </w:style>
  <w:style w:type="character" w:customStyle="1" w:styleId="WW8Num25z2">
    <w:name w:val="WW8Num25z2"/>
    <w:rsid w:val="00E26610"/>
    <w:rPr>
      <w:rFonts w:ascii="Wingdings" w:hAnsi="Wingdings" w:cs="Wingdings"/>
    </w:rPr>
  </w:style>
  <w:style w:type="character" w:customStyle="1" w:styleId="WW8Num25z3">
    <w:name w:val="WW8Num25z3"/>
    <w:rsid w:val="00E26610"/>
    <w:rPr>
      <w:rFonts w:ascii="Symbol" w:hAnsi="Symbol" w:cs="Symbol"/>
    </w:rPr>
  </w:style>
  <w:style w:type="character" w:customStyle="1" w:styleId="WW8Num26z0">
    <w:name w:val="WW8Num26z0"/>
    <w:rsid w:val="00E26610"/>
    <w:rPr>
      <w:rFonts w:cs="Times New Roman"/>
    </w:rPr>
  </w:style>
  <w:style w:type="character" w:customStyle="1" w:styleId="WW8Num27z0">
    <w:name w:val="WW8Num27z0"/>
    <w:rsid w:val="00E26610"/>
    <w:rPr>
      <w:rFonts w:cs="Times New Roman"/>
    </w:rPr>
  </w:style>
  <w:style w:type="character" w:customStyle="1" w:styleId="WW8Num28z0">
    <w:name w:val="WW8Num28z0"/>
    <w:rsid w:val="00E26610"/>
    <w:rPr>
      <w:rFonts w:cs="Times New Roman"/>
      <w:b/>
    </w:rPr>
  </w:style>
  <w:style w:type="character" w:customStyle="1" w:styleId="WW8Num28z1">
    <w:name w:val="WW8Num28z1"/>
    <w:rsid w:val="00E26610"/>
    <w:rPr>
      <w:rFonts w:cs="Times New Roman"/>
    </w:rPr>
  </w:style>
  <w:style w:type="character" w:customStyle="1" w:styleId="WW8Num29z0">
    <w:name w:val="WW8Num29z0"/>
    <w:rsid w:val="00E26610"/>
    <w:rPr>
      <w:rFonts w:cs="Times New Roman"/>
    </w:rPr>
  </w:style>
  <w:style w:type="character" w:customStyle="1" w:styleId="WW8Num30z0">
    <w:name w:val="WW8Num30z0"/>
    <w:rsid w:val="00E26610"/>
    <w:rPr>
      <w:rFonts w:ascii="Times New Roman" w:hAnsi="Times New Roman" w:cs="Times New Roman"/>
    </w:rPr>
  </w:style>
  <w:style w:type="character" w:customStyle="1" w:styleId="WW8Num30z1">
    <w:name w:val="WW8Num30z1"/>
    <w:rsid w:val="00E26610"/>
    <w:rPr>
      <w:rFonts w:ascii="Courier New" w:hAnsi="Courier New" w:cs="Courier New"/>
    </w:rPr>
  </w:style>
  <w:style w:type="character" w:customStyle="1" w:styleId="WW8Num30z2">
    <w:name w:val="WW8Num30z2"/>
    <w:rsid w:val="00E26610"/>
    <w:rPr>
      <w:rFonts w:ascii="Wingdings" w:hAnsi="Wingdings" w:cs="Wingdings"/>
    </w:rPr>
  </w:style>
  <w:style w:type="character" w:customStyle="1" w:styleId="WW8Num30z3">
    <w:name w:val="WW8Num30z3"/>
    <w:rsid w:val="00E26610"/>
    <w:rPr>
      <w:rFonts w:ascii="Symbol" w:hAnsi="Symbol" w:cs="Symbol"/>
    </w:rPr>
  </w:style>
  <w:style w:type="character" w:customStyle="1" w:styleId="WW8Num31z0">
    <w:name w:val="WW8Num31z0"/>
    <w:rsid w:val="00E26610"/>
    <w:rPr>
      <w:rFonts w:cs="Times New Roman"/>
    </w:rPr>
  </w:style>
  <w:style w:type="character" w:customStyle="1" w:styleId="WW8Num31z1">
    <w:name w:val="WW8Num31z1"/>
    <w:rsid w:val="00E26610"/>
    <w:rPr>
      <w:rFonts w:cs="Times New Roman"/>
      <w:i w:val="0"/>
      <w:sz w:val="28"/>
      <w:szCs w:val="28"/>
    </w:rPr>
  </w:style>
  <w:style w:type="character" w:customStyle="1" w:styleId="WW8Num33z0">
    <w:name w:val="WW8Num33z0"/>
    <w:rsid w:val="00E26610"/>
    <w:rPr>
      <w:rFonts w:cs="Times New Roman"/>
    </w:rPr>
  </w:style>
  <w:style w:type="character" w:customStyle="1" w:styleId="WW8Num34z0">
    <w:name w:val="WW8Num34z0"/>
    <w:rsid w:val="00E26610"/>
    <w:rPr>
      <w:rFonts w:cs="Times New Roman"/>
    </w:rPr>
  </w:style>
  <w:style w:type="character" w:customStyle="1" w:styleId="WW8Num35z0">
    <w:name w:val="WW8Num35z0"/>
    <w:rsid w:val="00E26610"/>
    <w:rPr>
      <w:rFonts w:ascii="Symbol" w:eastAsia="Times New Roman" w:hAnsi="Symbol" w:cs="Symbol"/>
    </w:rPr>
  </w:style>
  <w:style w:type="character" w:customStyle="1" w:styleId="WW8Num35z1">
    <w:name w:val="WW8Num35z1"/>
    <w:rsid w:val="00E26610"/>
    <w:rPr>
      <w:rFonts w:ascii="Courier New" w:hAnsi="Courier New" w:cs="Courier New"/>
    </w:rPr>
  </w:style>
  <w:style w:type="character" w:customStyle="1" w:styleId="WW8Num35z2">
    <w:name w:val="WW8Num35z2"/>
    <w:rsid w:val="00E26610"/>
    <w:rPr>
      <w:rFonts w:ascii="Wingdings" w:hAnsi="Wingdings" w:cs="Wingdings"/>
    </w:rPr>
  </w:style>
  <w:style w:type="character" w:customStyle="1" w:styleId="WW8Num35z3">
    <w:name w:val="WW8Num35z3"/>
    <w:rsid w:val="00E26610"/>
    <w:rPr>
      <w:rFonts w:ascii="Symbol" w:hAnsi="Symbol" w:cs="Symbol"/>
    </w:rPr>
  </w:style>
  <w:style w:type="character" w:customStyle="1" w:styleId="WW8Num37z0">
    <w:name w:val="WW8Num37z0"/>
    <w:rsid w:val="00E26610"/>
    <w:rPr>
      <w:sz w:val="24"/>
    </w:rPr>
  </w:style>
  <w:style w:type="character" w:customStyle="1" w:styleId="WW8Num38z0">
    <w:name w:val="WW8Num38z0"/>
    <w:rsid w:val="00E26610"/>
    <w:rPr>
      <w:rFonts w:ascii="Times New Roman" w:hAnsi="Times New Roman" w:cs="Times New Roman"/>
    </w:rPr>
  </w:style>
  <w:style w:type="character" w:customStyle="1" w:styleId="WW8Num38z1">
    <w:name w:val="WW8Num38z1"/>
    <w:rsid w:val="00E26610"/>
    <w:rPr>
      <w:rFonts w:ascii="Courier New" w:hAnsi="Courier New" w:cs="Courier New"/>
    </w:rPr>
  </w:style>
  <w:style w:type="character" w:customStyle="1" w:styleId="WW8Num38z2">
    <w:name w:val="WW8Num38z2"/>
    <w:rsid w:val="00E26610"/>
    <w:rPr>
      <w:rFonts w:ascii="Wingdings" w:hAnsi="Wingdings" w:cs="Wingdings"/>
    </w:rPr>
  </w:style>
  <w:style w:type="character" w:customStyle="1" w:styleId="WW8Num38z3">
    <w:name w:val="WW8Num38z3"/>
    <w:rsid w:val="00E26610"/>
    <w:rPr>
      <w:rFonts w:ascii="Symbol" w:hAnsi="Symbol" w:cs="Symbol"/>
    </w:rPr>
  </w:style>
  <w:style w:type="character" w:customStyle="1" w:styleId="12">
    <w:name w:val="Основной шрифт абзаца1"/>
    <w:rsid w:val="00E26610"/>
  </w:style>
  <w:style w:type="character" w:customStyle="1" w:styleId="22">
    <w:name w:val="Основной текст 2 Знак"/>
    <w:rsid w:val="00E26610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Знак"/>
    <w:rsid w:val="00E26610"/>
    <w:rPr>
      <w:rFonts w:ascii="Times New Roman" w:hAnsi="Times New Roman" w:cs="Times New Roman"/>
      <w:sz w:val="24"/>
      <w:szCs w:val="24"/>
      <w:lang w:val="x-none"/>
    </w:rPr>
  </w:style>
  <w:style w:type="character" w:customStyle="1" w:styleId="a6">
    <w:name w:val="Текст сноски Знак"/>
    <w:rsid w:val="00E26610"/>
    <w:rPr>
      <w:rFonts w:ascii="Times New Roman" w:hAnsi="Times New Roman" w:cs="Times New Roman"/>
      <w:sz w:val="20"/>
      <w:szCs w:val="20"/>
      <w:lang w:val="x-none"/>
    </w:rPr>
  </w:style>
  <w:style w:type="character" w:customStyle="1" w:styleId="a7">
    <w:name w:val="Символ сноски"/>
    <w:rsid w:val="00E26610"/>
    <w:rPr>
      <w:rFonts w:cs="Times New Roman"/>
      <w:vertAlign w:val="superscript"/>
    </w:rPr>
  </w:style>
  <w:style w:type="character" w:styleId="a8">
    <w:name w:val="Emphasis"/>
    <w:qFormat/>
    <w:rsid w:val="00E26610"/>
    <w:rPr>
      <w:rFonts w:cs="Times New Roman"/>
      <w:i/>
    </w:rPr>
  </w:style>
  <w:style w:type="character" w:customStyle="1" w:styleId="a9">
    <w:name w:val="Абзац списка Знак"/>
    <w:rsid w:val="00E26610"/>
    <w:rPr>
      <w:lang w:val="x-none"/>
    </w:rPr>
  </w:style>
  <w:style w:type="character" w:customStyle="1" w:styleId="aa">
    <w:name w:val="Без интервала Знак"/>
    <w:rsid w:val="00E26610"/>
  </w:style>
  <w:style w:type="character" w:customStyle="1" w:styleId="ab">
    <w:name w:val="Верхний колонтитул Знак"/>
    <w:rsid w:val="00E26610"/>
    <w:rPr>
      <w:rFonts w:cs="Times New Roman"/>
      <w:lang w:val="x-none"/>
    </w:rPr>
  </w:style>
  <w:style w:type="character" w:customStyle="1" w:styleId="ac">
    <w:name w:val="Нижний колонтитул Знак"/>
    <w:uiPriority w:val="99"/>
    <w:rsid w:val="00E26610"/>
    <w:rPr>
      <w:rFonts w:cs="Times New Roman"/>
      <w:lang w:val="x-none"/>
    </w:rPr>
  </w:style>
  <w:style w:type="character" w:customStyle="1" w:styleId="ad">
    <w:name w:val="Основной текст с отступом Знак"/>
    <w:rsid w:val="00E26610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sid w:val="00E26610"/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E26610"/>
    <w:rPr>
      <w:rFonts w:cs="Times New Roman"/>
      <w:color w:val="0000FF"/>
      <w:u w:val="single"/>
    </w:rPr>
  </w:style>
  <w:style w:type="character" w:customStyle="1" w:styleId="value8">
    <w:name w:val="value8"/>
    <w:rsid w:val="00E26610"/>
    <w:rPr>
      <w:sz w:val="22"/>
      <w:szCs w:val="22"/>
    </w:rPr>
  </w:style>
  <w:style w:type="character" w:customStyle="1" w:styleId="hilight4">
    <w:name w:val="hilight4"/>
    <w:rsid w:val="00E26610"/>
  </w:style>
  <w:style w:type="paragraph" w:customStyle="1" w:styleId="13">
    <w:name w:val="Заголовок1"/>
    <w:basedOn w:val="a"/>
    <w:next w:val="af"/>
    <w:rsid w:val="00E266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4"/>
    <w:rsid w:val="00E2661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14">
    <w:name w:val="Основной текст Знак1"/>
    <w:basedOn w:val="a0"/>
    <w:link w:val="af"/>
    <w:rsid w:val="00E26610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"/>
    <w:basedOn w:val="af"/>
    <w:rsid w:val="00E26610"/>
    <w:rPr>
      <w:rFonts w:ascii="Arial" w:hAnsi="Arial" w:cs="Mangal"/>
    </w:rPr>
  </w:style>
  <w:style w:type="paragraph" w:customStyle="1" w:styleId="24">
    <w:name w:val="Название2"/>
    <w:basedOn w:val="a"/>
    <w:rsid w:val="00E26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2661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2661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E26610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E26610"/>
    <w:pPr>
      <w:spacing w:after="120" w:line="480" w:lineRule="auto"/>
    </w:pPr>
    <w:rPr>
      <w:rFonts w:cs="Times New Roman"/>
      <w:sz w:val="24"/>
      <w:szCs w:val="24"/>
    </w:rPr>
  </w:style>
  <w:style w:type="paragraph" w:styleId="af1">
    <w:name w:val="footnote text"/>
    <w:basedOn w:val="a"/>
    <w:link w:val="17"/>
    <w:rsid w:val="00E2661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7">
    <w:name w:val="Текст сноски Знак1"/>
    <w:basedOn w:val="a0"/>
    <w:link w:val="af1"/>
    <w:rsid w:val="00E26610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E26610"/>
    <w:pPr>
      <w:ind w:left="720"/>
    </w:pPr>
  </w:style>
  <w:style w:type="paragraph" w:customStyle="1" w:styleId="19">
    <w:name w:val="Без интервала1"/>
    <w:rsid w:val="00E266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2">
    <w:name w:val="header"/>
    <w:basedOn w:val="a"/>
    <w:link w:val="1a"/>
    <w:rsid w:val="00E26610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2"/>
    <w:rsid w:val="00E26610"/>
    <w:rPr>
      <w:rFonts w:ascii="Calibri" w:eastAsia="Times New Roman" w:hAnsi="Calibri" w:cs="Calibri"/>
      <w:lang w:eastAsia="ar-SA"/>
    </w:rPr>
  </w:style>
  <w:style w:type="paragraph" w:styleId="af3">
    <w:name w:val="footer"/>
    <w:basedOn w:val="a"/>
    <w:link w:val="1b"/>
    <w:uiPriority w:val="99"/>
    <w:rsid w:val="00E26610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3"/>
    <w:rsid w:val="00E26610"/>
    <w:rPr>
      <w:rFonts w:ascii="Calibri" w:eastAsia="Times New Roman" w:hAnsi="Calibri" w:cs="Calibri"/>
      <w:lang w:eastAsia="ar-SA"/>
    </w:rPr>
  </w:style>
  <w:style w:type="paragraph" w:styleId="af4">
    <w:name w:val="Normal (Web)"/>
    <w:basedOn w:val="a"/>
    <w:rsid w:val="00E2661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Subtitle"/>
    <w:basedOn w:val="a"/>
    <w:next w:val="af"/>
    <w:link w:val="af6"/>
    <w:qFormat/>
    <w:rsid w:val="00E26610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6">
    <w:name w:val="Подзаголовок Знак"/>
    <w:basedOn w:val="a0"/>
    <w:link w:val="af5"/>
    <w:rsid w:val="00E266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0">
    <w:name w:val="1Стиль1"/>
    <w:basedOn w:val="a"/>
    <w:rsid w:val="00E26610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customStyle="1" w:styleId="Default">
    <w:name w:val="Default"/>
    <w:rsid w:val="00E2661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7">
    <w:name w:val="List Paragraph"/>
    <w:basedOn w:val="a"/>
    <w:qFormat/>
    <w:rsid w:val="00E26610"/>
    <w:pPr>
      <w:ind w:left="720"/>
    </w:pPr>
  </w:style>
  <w:style w:type="paragraph" w:styleId="af8">
    <w:name w:val="Body Text Indent"/>
    <w:basedOn w:val="a"/>
    <w:link w:val="1c"/>
    <w:rsid w:val="00E2661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Основной текст с отступом Знак1"/>
    <w:basedOn w:val="a0"/>
    <w:link w:val="af8"/>
    <w:rsid w:val="00E26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2661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E26610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Style31">
    <w:name w:val="Style31"/>
    <w:basedOn w:val="a"/>
    <w:rsid w:val="00E26610"/>
    <w:pPr>
      <w:widowControl w:val="0"/>
      <w:autoSpaceDE w:val="0"/>
      <w:spacing w:after="0" w:line="556" w:lineRule="exact"/>
      <w:ind w:firstLine="655"/>
    </w:pPr>
    <w:rPr>
      <w:rFonts w:eastAsia="Calibri" w:cs="Tinos"/>
      <w:kern w:val="1"/>
      <w:sz w:val="24"/>
      <w:szCs w:val="20"/>
      <w:lang w:val="en-US"/>
    </w:rPr>
  </w:style>
  <w:style w:type="paragraph" w:customStyle="1" w:styleId="af9">
    <w:name w:val="Содержимое таблицы"/>
    <w:basedOn w:val="a"/>
    <w:rsid w:val="00E26610"/>
    <w:pPr>
      <w:suppressLineNumbers/>
    </w:pPr>
  </w:style>
  <w:style w:type="paragraph" w:customStyle="1" w:styleId="afa">
    <w:name w:val="Заголовок таблицы"/>
    <w:basedOn w:val="af9"/>
    <w:rsid w:val="00E26610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E26610"/>
  </w:style>
  <w:style w:type="paragraph" w:customStyle="1" w:styleId="Style24">
    <w:name w:val="Style24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 w:cs="Times New Roman"/>
      <w:sz w:val="24"/>
      <w:szCs w:val="24"/>
      <w:lang w:eastAsia="ru-RU"/>
    </w:rPr>
  </w:style>
  <w:style w:type="character" w:customStyle="1" w:styleId="FontStyle51">
    <w:name w:val="Font Style51"/>
    <w:rsid w:val="00E2661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52">
    <w:name w:val="Font Style52"/>
    <w:rsid w:val="00E26610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26">
    <w:name w:val="Style26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 w:cs="Times New Roman"/>
      <w:sz w:val="24"/>
      <w:szCs w:val="24"/>
      <w:lang w:eastAsia="ru-RU"/>
    </w:rPr>
  </w:style>
  <w:style w:type="character" w:customStyle="1" w:styleId="FontStyle57">
    <w:name w:val="Font Style57"/>
    <w:rsid w:val="00E26610"/>
    <w:rPr>
      <w:rFonts w:ascii="Franklin Gothic Medium" w:hAnsi="Franklin Gothic Medium" w:cs="Franklin Gothic Medium"/>
      <w:sz w:val="28"/>
      <w:szCs w:val="28"/>
    </w:rPr>
  </w:style>
  <w:style w:type="paragraph" w:customStyle="1" w:styleId="Style32">
    <w:name w:val="Style32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 w:cs="Times New Roman"/>
      <w:sz w:val="24"/>
      <w:szCs w:val="24"/>
      <w:lang w:eastAsia="ru-RU"/>
    </w:rPr>
  </w:style>
  <w:style w:type="character" w:customStyle="1" w:styleId="FontStyle53">
    <w:name w:val="Font Style53"/>
    <w:rsid w:val="00E2661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4">
    <w:name w:val="Style34"/>
    <w:basedOn w:val="a"/>
    <w:rsid w:val="00E26610"/>
    <w:pPr>
      <w:widowControl w:val="0"/>
      <w:suppressAutoHyphens w:val="0"/>
      <w:autoSpaceDE w:val="0"/>
      <w:autoSpaceDN w:val="0"/>
      <w:adjustRightInd w:val="0"/>
      <w:spacing w:after="0" w:line="232" w:lineRule="exact"/>
      <w:jc w:val="both"/>
    </w:pPr>
    <w:rPr>
      <w:rFonts w:ascii="Franklin Gothic Medium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DFFF-9946-44B6-8706-75E0EB7A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2020-07-08T07:18:00Z</dcterms:created>
  <dcterms:modified xsi:type="dcterms:W3CDTF">2021-09-02T13:49:00Z</dcterms:modified>
</cp:coreProperties>
</file>