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BDE5" w14:textId="77777777" w:rsidR="00014BB4" w:rsidRDefault="00314050" w:rsidP="00314050">
      <w:pPr>
        <w:jc w:val="center"/>
      </w:pPr>
      <w:r>
        <w:rPr>
          <w:noProof/>
          <w:lang w:eastAsia="ru-RU"/>
        </w:rPr>
        <w:drawing>
          <wp:inline distT="0" distB="0" distL="0" distR="0" wp14:anchorId="05BECBD3" wp14:editId="039E2031">
            <wp:extent cx="640080" cy="682625"/>
            <wp:effectExtent l="0" t="0" r="762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82625"/>
                    </a:xfrm>
                    <a:prstGeom prst="rect">
                      <a:avLst/>
                    </a:prstGeom>
                    <a:noFill/>
                  </pic:spPr>
                </pic:pic>
              </a:graphicData>
            </a:graphic>
          </wp:inline>
        </w:drawing>
      </w:r>
    </w:p>
    <w:p w14:paraId="6924CDA9" w14:textId="77777777" w:rsidR="00314050" w:rsidRPr="00314050" w:rsidRDefault="00314050" w:rsidP="00314050">
      <w:pPr>
        <w:suppressAutoHyphens/>
        <w:spacing w:after="0"/>
        <w:jc w:val="center"/>
        <w:rPr>
          <w:rFonts w:ascii="Times New Roman" w:eastAsia="Times New Roman" w:hAnsi="Times New Roman" w:cs="Times New Roman"/>
          <w:lang w:eastAsia="ar-SA"/>
        </w:rPr>
      </w:pPr>
      <w:r w:rsidRPr="00314050">
        <w:rPr>
          <w:rFonts w:ascii="Times New Roman" w:eastAsia="Times New Roman" w:hAnsi="Times New Roman" w:cs="Times New Roman"/>
          <w:lang w:eastAsia="ar-SA"/>
        </w:rPr>
        <w:t>МИНИСТЕРСТВО НАУКИ И ВЫСШЕГО ОБРАЗОВАНИЯ РОССИЙСКОЙ ФЕДЕРАЦИИ</w:t>
      </w:r>
    </w:p>
    <w:p w14:paraId="43F2B392" w14:textId="77777777" w:rsidR="00314050" w:rsidRPr="00314050" w:rsidRDefault="00314050" w:rsidP="00314050">
      <w:pPr>
        <w:suppressAutoHyphens/>
        <w:spacing w:after="0"/>
        <w:jc w:val="center"/>
        <w:rPr>
          <w:rFonts w:ascii="Times New Roman" w:eastAsia="Times New Roman" w:hAnsi="Times New Roman" w:cs="Times New Roman"/>
          <w:sz w:val="24"/>
          <w:szCs w:val="24"/>
          <w:lang w:eastAsia="ar-SA"/>
        </w:rPr>
      </w:pPr>
    </w:p>
    <w:p w14:paraId="50DFC673" w14:textId="77777777" w:rsidR="00314050" w:rsidRPr="00314050" w:rsidRDefault="00314050" w:rsidP="00314050">
      <w:pPr>
        <w:suppressAutoHyphens/>
        <w:spacing w:after="0"/>
        <w:jc w:val="center"/>
        <w:rPr>
          <w:rFonts w:ascii="Times New Roman" w:eastAsia="Times New Roman" w:hAnsi="Times New Roman" w:cs="Times New Roman"/>
          <w:b/>
          <w:bCs/>
          <w:sz w:val="24"/>
          <w:szCs w:val="24"/>
          <w:lang w:eastAsia="ar-SA"/>
        </w:rPr>
      </w:pPr>
      <w:r w:rsidRPr="00314050">
        <w:rPr>
          <w:rFonts w:ascii="Times New Roman" w:eastAsia="Times New Roman" w:hAnsi="Times New Roman" w:cs="Times New Roman"/>
          <w:b/>
          <w:bCs/>
          <w:sz w:val="24"/>
          <w:szCs w:val="24"/>
          <w:lang w:eastAsia="ar-SA"/>
        </w:rPr>
        <w:t xml:space="preserve">ФЕДЕРАЛЬНОЕ ГОСУДАРСТВЕННОЕ БЮДЖЕТНОЕ </w:t>
      </w:r>
    </w:p>
    <w:p w14:paraId="33CCFE86" w14:textId="179927FE" w:rsidR="00314050" w:rsidRPr="00314050" w:rsidRDefault="00314050" w:rsidP="00314050">
      <w:pPr>
        <w:suppressAutoHyphens/>
        <w:spacing w:after="0"/>
        <w:jc w:val="center"/>
        <w:rPr>
          <w:rFonts w:ascii="Times New Roman" w:eastAsia="Times New Roman" w:hAnsi="Times New Roman" w:cs="Times New Roman"/>
          <w:b/>
          <w:bCs/>
          <w:sz w:val="24"/>
          <w:szCs w:val="24"/>
          <w:lang w:eastAsia="ar-SA"/>
        </w:rPr>
      </w:pPr>
      <w:r w:rsidRPr="00314050">
        <w:rPr>
          <w:rFonts w:ascii="Times New Roman" w:eastAsia="Times New Roman" w:hAnsi="Times New Roman" w:cs="Times New Roman"/>
          <w:b/>
          <w:bCs/>
          <w:sz w:val="24"/>
          <w:szCs w:val="24"/>
          <w:lang w:eastAsia="ar-SA"/>
        </w:rPr>
        <w:t>ОБРАЗОВАТЕЛЬНОЕ УЧРЕЖДЕНИЕ ВЫСШЕГО ОБРАЗОВАНИЯ</w:t>
      </w:r>
      <w:r w:rsidRPr="00314050">
        <w:rPr>
          <w:rFonts w:ascii="Times New Roman" w:eastAsia="Times New Roman" w:hAnsi="Times New Roman" w:cs="Times New Roman"/>
          <w:b/>
          <w:bCs/>
          <w:sz w:val="24"/>
          <w:szCs w:val="24"/>
          <w:lang w:eastAsia="ar-SA"/>
        </w:rPr>
        <w:br/>
        <w:t xml:space="preserve"> «ДОНСКОЙ ГОСУДАРСТВЕННЫЙ ТЕХНИЧЕСКИЙ УНИВЕРСИТЕТ»</w:t>
      </w:r>
    </w:p>
    <w:p w14:paraId="5A4D1EDD" w14:textId="77777777" w:rsidR="00314050" w:rsidRPr="00314050" w:rsidRDefault="00314050" w:rsidP="00314050">
      <w:pPr>
        <w:shd w:val="clear" w:color="auto" w:fill="FFFFFF"/>
        <w:suppressAutoHyphens/>
        <w:spacing w:after="0"/>
        <w:jc w:val="center"/>
        <w:rPr>
          <w:rFonts w:ascii="Times New Roman" w:eastAsia="Times New Roman" w:hAnsi="Times New Roman" w:cs="Times New Roman"/>
          <w:b/>
          <w:bCs/>
          <w:sz w:val="24"/>
          <w:szCs w:val="24"/>
          <w:lang w:eastAsia="ar-SA"/>
        </w:rPr>
      </w:pPr>
      <w:r w:rsidRPr="00314050">
        <w:rPr>
          <w:rFonts w:ascii="Times New Roman" w:eastAsia="Times New Roman" w:hAnsi="Times New Roman" w:cs="Times New Roman"/>
          <w:b/>
          <w:bCs/>
          <w:sz w:val="24"/>
          <w:szCs w:val="24"/>
          <w:lang w:eastAsia="ar-SA"/>
        </w:rPr>
        <w:t>(ДГТУ)</w:t>
      </w:r>
      <w:r w:rsidRPr="00314050">
        <w:rPr>
          <w:rFonts w:ascii="Times New Roman" w:eastAsia="Times New Roman" w:hAnsi="Times New Roman" w:cs="Times New Roman"/>
          <w:sz w:val="24"/>
          <w:szCs w:val="24"/>
          <w:lang w:eastAsia="ru-RU"/>
        </w:rPr>
        <w:t xml:space="preserve"> </w:t>
      </w:r>
    </w:p>
    <w:tbl>
      <w:tblPr>
        <w:tblW w:w="9571" w:type="dxa"/>
        <w:tblInd w:w="108" w:type="dxa"/>
        <w:tblLook w:val="01E0" w:firstRow="1" w:lastRow="1" w:firstColumn="1" w:lastColumn="1" w:noHBand="0" w:noVBand="0"/>
      </w:tblPr>
      <w:tblGrid>
        <w:gridCol w:w="4785"/>
        <w:gridCol w:w="4786"/>
      </w:tblGrid>
      <w:tr w:rsidR="00314050" w:rsidRPr="00314050" w14:paraId="3946987F" w14:textId="77777777" w:rsidTr="00403FCC">
        <w:tc>
          <w:tcPr>
            <w:tcW w:w="4785" w:type="dxa"/>
          </w:tcPr>
          <w:p w14:paraId="5BA5E95D" w14:textId="77777777" w:rsidR="00314050" w:rsidRPr="00314050" w:rsidRDefault="00314050" w:rsidP="00314050">
            <w:pPr>
              <w:spacing w:after="0"/>
              <w:rPr>
                <w:rFonts w:ascii="Times New Roman" w:eastAsia="Times New Roman" w:hAnsi="Times New Roman" w:cs="Times New Roman"/>
                <w:i/>
                <w:sz w:val="24"/>
                <w:szCs w:val="24"/>
                <w:lang w:eastAsia="ru-RU"/>
              </w:rPr>
            </w:pPr>
          </w:p>
        </w:tc>
        <w:tc>
          <w:tcPr>
            <w:tcW w:w="4786" w:type="dxa"/>
          </w:tcPr>
          <w:p w14:paraId="06F66FE7" w14:textId="77777777" w:rsidR="00314050" w:rsidRPr="00314050" w:rsidRDefault="00314050" w:rsidP="00314050">
            <w:pPr>
              <w:spacing w:after="0"/>
              <w:jc w:val="center"/>
              <w:rPr>
                <w:rFonts w:ascii="Times New Roman" w:eastAsia="Times New Roman" w:hAnsi="Times New Roman" w:cs="Times New Roman"/>
                <w:sz w:val="24"/>
                <w:szCs w:val="24"/>
                <w:lang w:eastAsia="ar-SA"/>
              </w:rPr>
            </w:pPr>
          </w:p>
          <w:p w14:paraId="372F9F99" w14:textId="77777777" w:rsidR="00314050" w:rsidRPr="00314050" w:rsidRDefault="00314050" w:rsidP="00314050">
            <w:pPr>
              <w:spacing w:after="0"/>
              <w:jc w:val="center"/>
              <w:rPr>
                <w:rFonts w:ascii="Times New Roman" w:eastAsia="Times New Roman" w:hAnsi="Times New Roman" w:cs="Times New Roman"/>
                <w:sz w:val="24"/>
                <w:szCs w:val="24"/>
                <w:lang w:eastAsia="ar-SA"/>
              </w:rPr>
            </w:pPr>
          </w:p>
          <w:p w14:paraId="390A90A4" w14:textId="77777777" w:rsidR="00314050" w:rsidRPr="00314050" w:rsidRDefault="00314050" w:rsidP="00314050">
            <w:pPr>
              <w:spacing w:after="0"/>
              <w:jc w:val="center"/>
              <w:rPr>
                <w:rFonts w:ascii="Times New Roman" w:eastAsia="Times New Roman" w:hAnsi="Times New Roman" w:cs="Times New Roman"/>
                <w:sz w:val="24"/>
                <w:szCs w:val="24"/>
                <w:lang w:eastAsia="ar-SA"/>
              </w:rPr>
            </w:pPr>
            <w:r w:rsidRPr="00314050">
              <w:rPr>
                <w:rFonts w:ascii="Times New Roman" w:eastAsia="Times New Roman" w:hAnsi="Times New Roman" w:cs="Times New Roman"/>
                <w:sz w:val="24"/>
                <w:szCs w:val="24"/>
                <w:lang w:eastAsia="ar-SA"/>
              </w:rPr>
              <w:t>УТВЕРЖДАЮ</w:t>
            </w:r>
          </w:p>
          <w:p w14:paraId="655BB82C" w14:textId="123FB04C" w:rsidR="00314050" w:rsidRPr="00314050" w:rsidRDefault="00866141" w:rsidP="00314050">
            <w:pPr>
              <w:spacing w:after="0"/>
              <w:rPr>
                <w:rFonts w:ascii="Times New Roman" w:eastAsia="Times New Roman" w:hAnsi="Times New Roman" w:cs="Times New Roman"/>
                <w:sz w:val="24"/>
                <w:szCs w:val="24"/>
                <w:lang w:eastAsia="ar-SA"/>
              </w:rPr>
            </w:pPr>
            <w:r w:rsidRPr="00866141">
              <w:rPr>
                <w:rFonts w:ascii="Times New Roman" w:eastAsia="Times New Roman" w:hAnsi="Times New Roman" w:cs="Times New Roman"/>
                <w:sz w:val="24"/>
                <w:szCs w:val="24"/>
                <w:lang w:eastAsia="ru-RU"/>
              </w:rPr>
              <w:t xml:space="preserve">Проректор по </w:t>
            </w:r>
            <w:proofErr w:type="spellStart"/>
            <w:r w:rsidRPr="00866141">
              <w:rPr>
                <w:rFonts w:ascii="Times New Roman" w:eastAsia="Times New Roman" w:hAnsi="Times New Roman" w:cs="Times New Roman"/>
                <w:sz w:val="24"/>
                <w:szCs w:val="24"/>
                <w:lang w:eastAsia="ru-RU"/>
              </w:rPr>
              <w:t>УРиНО</w:t>
            </w:r>
            <w:proofErr w:type="spellEnd"/>
            <w:r w:rsidRPr="00314050">
              <w:rPr>
                <w:rFonts w:ascii="Times New Roman" w:eastAsia="Times New Roman" w:hAnsi="Times New Roman" w:cs="Times New Roman"/>
                <w:sz w:val="24"/>
                <w:szCs w:val="24"/>
                <w:lang w:eastAsia="ar-SA"/>
              </w:rPr>
              <w:t xml:space="preserve"> </w:t>
            </w:r>
            <w:r w:rsidR="00314050" w:rsidRPr="00314050">
              <w:rPr>
                <w:rFonts w:ascii="Times New Roman" w:eastAsia="Times New Roman" w:hAnsi="Times New Roman" w:cs="Times New Roman"/>
                <w:sz w:val="24"/>
                <w:szCs w:val="24"/>
                <w:lang w:eastAsia="ar-SA"/>
              </w:rPr>
              <w:t>_____________________</w:t>
            </w:r>
            <w:r>
              <w:rPr>
                <w:rFonts w:ascii="Times New Roman" w:eastAsia="Times New Roman" w:hAnsi="Times New Roman" w:cs="Times New Roman"/>
                <w:sz w:val="24"/>
                <w:szCs w:val="24"/>
                <w:lang w:eastAsia="ru-RU"/>
              </w:rPr>
              <w:t xml:space="preserve"> С.В.</w:t>
            </w:r>
            <w:r w:rsidR="005175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Пономарева</w:t>
            </w:r>
          </w:p>
          <w:p w14:paraId="0AB54C99" w14:textId="3729D256" w:rsidR="00314050" w:rsidRPr="00314050" w:rsidRDefault="00BD2209" w:rsidP="00314050">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w:t>
            </w:r>
            <w:proofErr w:type="gramStart"/>
            <w:r>
              <w:rPr>
                <w:rFonts w:ascii="Times New Roman" w:eastAsia="Times New Roman" w:hAnsi="Times New Roman" w:cs="Times New Roman"/>
                <w:sz w:val="24"/>
                <w:szCs w:val="24"/>
                <w:lang w:eastAsia="ar-SA"/>
              </w:rPr>
              <w:t>_»</w:t>
            </w:r>
            <w:r w:rsidR="00866141">
              <w:rPr>
                <w:rFonts w:ascii="Times New Roman" w:eastAsia="Times New Roman" w:hAnsi="Times New Roman" w:cs="Times New Roman"/>
                <w:sz w:val="24"/>
                <w:szCs w:val="24"/>
                <w:lang w:eastAsia="ar-SA"/>
              </w:rPr>
              <w:t>_</w:t>
            </w:r>
            <w:proofErr w:type="gramEnd"/>
            <w:r w:rsidR="00866141">
              <w:rPr>
                <w:rFonts w:ascii="Times New Roman" w:eastAsia="Times New Roman" w:hAnsi="Times New Roman" w:cs="Times New Roman"/>
                <w:sz w:val="24"/>
                <w:szCs w:val="24"/>
                <w:lang w:eastAsia="ar-SA"/>
              </w:rPr>
              <w:t>______________ 202</w:t>
            </w:r>
            <w:r w:rsidR="00FC3239">
              <w:rPr>
                <w:rFonts w:ascii="Times New Roman" w:eastAsia="Times New Roman" w:hAnsi="Times New Roman" w:cs="Times New Roman"/>
                <w:sz w:val="24"/>
                <w:szCs w:val="24"/>
                <w:lang w:eastAsia="ar-SA"/>
              </w:rPr>
              <w:t>2</w:t>
            </w:r>
            <w:r w:rsidR="00314050" w:rsidRPr="00314050">
              <w:rPr>
                <w:rFonts w:ascii="Times New Roman" w:eastAsia="Times New Roman" w:hAnsi="Times New Roman" w:cs="Times New Roman"/>
                <w:sz w:val="24"/>
                <w:szCs w:val="24"/>
                <w:lang w:eastAsia="ar-SA"/>
              </w:rPr>
              <w:t xml:space="preserve"> г.</w:t>
            </w:r>
          </w:p>
          <w:p w14:paraId="68485089" w14:textId="77777777" w:rsidR="00314050" w:rsidRPr="00314050" w:rsidRDefault="00314050" w:rsidP="00314050">
            <w:pPr>
              <w:spacing w:after="0"/>
              <w:rPr>
                <w:rFonts w:ascii="Times New Roman" w:eastAsia="Times New Roman" w:hAnsi="Times New Roman" w:cs="Times New Roman"/>
                <w:sz w:val="24"/>
                <w:szCs w:val="24"/>
                <w:lang w:eastAsia="ar-SA"/>
              </w:rPr>
            </w:pPr>
          </w:p>
        </w:tc>
      </w:tr>
      <w:tr w:rsidR="00314050" w:rsidRPr="00314050" w14:paraId="2099ECE3" w14:textId="77777777" w:rsidTr="00403FCC">
        <w:trPr>
          <w:trHeight w:val="1408"/>
        </w:trPr>
        <w:tc>
          <w:tcPr>
            <w:tcW w:w="4785" w:type="dxa"/>
          </w:tcPr>
          <w:p w14:paraId="64551C39" w14:textId="77777777" w:rsidR="00314050" w:rsidRPr="00314050" w:rsidRDefault="00314050" w:rsidP="00314050">
            <w:pPr>
              <w:spacing w:after="0"/>
              <w:rPr>
                <w:rFonts w:ascii="Times New Roman" w:eastAsia="Times New Roman" w:hAnsi="Times New Roman" w:cs="Times New Roman"/>
                <w:i/>
                <w:sz w:val="24"/>
                <w:szCs w:val="24"/>
                <w:lang w:eastAsia="ru-RU"/>
              </w:rPr>
            </w:pPr>
          </w:p>
        </w:tc>
        <w:tc>
          <w:tcPr>
            <w:tcW w:w="4786" w:type="dxa"/>
          </w:tcPr>
          <w:p w14:paraId="3028999D" w14:textId="77777777" w:rsidR="00314050" w:rsidRPr="00314050" w:rsidRDefault="00314050" w:rsidP="00314050">
            <w:pPr>
              <w:spacing w:after="0"/>
              <w:rPr>
                <w:rFonts w:ascii="Times New Roman" w:eastAsia="Times New Roman" w:hAnsi="Times New Roman" w:cs="Times New Roman"/>
                <w:sz w:val="24"/>
                <w:szCs w:val="24"/>
                <w:lang w:eastAsia="ar-SA"/>
              </w:rPr>
            </w:pPr>
          </w:p>
        </w:tc>
      </w:tr>
    </w:tbl>
    <w:p w14:paraId="4C217391" w14:textId="77777777" w:rsidR="00314050" w:rsidRPr="00314050" w:rsidRDefault="00314050" w:rsidP="00314050">
      <w:pPr>
        <w:spacing w:after="0"/>
        <w:jc w:val="center"/>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ОБРАЗОВ</w:t>
      </w:r>
      <w:r w:rsidR="00F47C6F">
        <w:rPr>
          <w:rFonts w:ascii="Times New Roman" w:eastAsia="Times New Roman" w:hAnsi="Times New Roman" w:cs="Times New Roman"/>
          <w:b/>
          <w:sz w:val="24"/>
          <w:szCs w:val="24"/>
          <w:lang w:eastAsia="ru-RU"/>
        </w:rPr>
        <w:t xml:space="preserve">АТЕЛЬНАЯ ПРОГРАММА ПО </w:t>
      </w:r>
      <w:r w:rsidRPr="00314050">
        <w:rPr>
          <w:rFonts w:ascii="Times New Roman" w:eastAsia="Times New Roman" w:hAnsi="Times New Roman" w:cs="Times New Roman"/>
          <w:b/>
          <w:sz w:val="24"/>
          <w:szCs w:val="24"/>
          <w:lang w:eastAsia="ru-RU"/>
        </w:rPr>
        <w:t xml:space="preserve">СПЕЦИАЛЬНОСТИ </w:t>
      </w:r>
    </w:p>
    <w:p w14:paraId="3A5B56DF" w14:textId="77777777" w:rsidR="00314050" w:rsidRPr="007B2B38" w:rsidRDefault="007B2B38" w:rsidP="00314050">
      <w:pPr>
        <w:spacing w:after="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i/>
          <w:sz w:val="24"/>
          <w:szCs w:val="24"/>
          <w:lang w:eastAsia="ru-RU"/>
        </w:rPr>
        <w:t xml:space="preserve"> </w:t>
      </w:r>
      <w:r w:rsidR="00314050" w:rsidRPr="007B2B38">
        <w:rPr>
          <w:rFonts w:ascii="Times New Roman" w:eastAsia="Times New Roman" w:hAnsi="Times New Roman" w:cs="Times New Roman"/>
          <w:b/>
          <w:sz w:val="24"/>
          <w:szCs w:val="24"/>
          <w:u w:val="single"/>
          <w:lang w:eastAsia="ru-RU"/>
        </w:rPr>
        <w:t>13.02.11 Техническая эксплуатация и обслуживание электрического</w:t>
      </w:r>
    </w:p>
    <w:p w14:paraId="5D2070A4" w14:textId="77777777" w:rsidR="00314050" w:rsidRPr="007B2B38" w:rsidRDefault="00314050" w:rsidP="00314050">
      <w:pPr>
        <w:spacing w:after="0"/>
        <w:jc w:val="center"/>
        <w:rPr>
          <w:rFonts w:ascii="Times New Roman" w:eastAsia="Times New Roman" w:hAnsi="Times New Roman" w:cs="Times New Roman"/>
          <w:b/>
          <w:sz w:val="24"/>
          <w:szCs w:val="24"/>
          <w:u w:val="single"/>
          <w:lang w:eastAsia="ru-RU"/>
        </w:rPr>
      </w:pPr>
      <w:r w:rsidRPr="007B2B38">
        <w:rPr>
          <w:rFonts w:ascii="Times New Roman" w:eastAsia="Times New Roman" w:hAnsi="Times New Roman" w:cs="Times New Roman"/>
          <w:b/>
          <w:sz w:val="24"/>
          <w:szCs w:val="24"/>
          <w:u w:val="single"/>
          <w:lang w:eastAsia="ru-RU"/>
        </w:rPr>
        <w:t>и электромеханического оборудования (по отраслям)</w:t>
      </w:r>
    </w:p>
    <w:p w14:paraId="408E364B" w14:textId="77777777" w:rsidR="00314050" w:rsidRPr="00314050" w:rsidRDefault="00314050" w:rsidP="00314050">
      <w:pPr>
        <w:spacing w:after="0"/>
        <w:rPr>
          <w:rFonts w:ascii="Times New Roman" w:eastAsia="Times New Roman" w:hAnsi="Times New Roman" w:cs="Times New Roman"/>
          <w:sz w:val="24"/>
          <w:szCs w:val="24"/>
          <w:lang w:eastAsia="ru-RU"/>
        </w:rPr>
      </w:pPr>
      <w:r w:rsidRPr="00314050">
        <w:rPr>
          <w:rFonts w:ascii="Times New Roman" w:eastAsia="Times New Roman" w:hAnsi="Times New Roman" w:cs="Times New Roman"/>
          <w:sz w:val="24"/>
          <w:szCs w:val="24"/>
          <w:lang w:eastAsia="ru-RU"/>
        </w:rPr>
        <w:t xml:space="preserve">  </w:t>
      </w:r>
    </w:p>
    <w:p w14:paraId="2AC5B89C" w14:textId="77777777" w:rsidR="00314050" w:rsidRPr="00314050" w:rsidRDefault="00314050" w:rsidP="00314050">
      <w:pPr>
        <w:spacing w:after="0"/>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sz w:val="24"/>
          <w:szCs w:val="24"/>
          <w:lang w:eastAsia="ru-RU"/>
        </w:rPr>
        <w:t xml:space="preserve">   Квалификация выпускника: </w:t>
      </w:r>
      <w:r w:rsidRPr="00314050">
        <w:rPr>
          <w:rFonts w:ascii="Times New Roman" w:eastAsia="Times New Roman" w:hAnsi="Times New Roman" w:cs="Times New Roman"/>
          <w:b/>
          <w:sz w:val="24"/>
          <w:szCs w:val="24"/>
          <w:lang w:eastAsia="ru-RU"/>
        </w:rPr>
        <w:t>_________</w:t>
      </w:r>
      <w:r w:rsidRPr="00181594">
        <w:rPr>
          <w:rFonts w:ascii="Times New Roman" w:eastAsia="Times New Roman" w:hAnsi="Times New Roman" w:cs="Times New Roman"/>
          <w:b/>
          <w:sz w:val="24"/>
          <w:szCs w:val="24"/>
          <w:u w:val="single"/>
          <w:lang w:eastAsia="ru-RU"/>
        </w:rPr>
        <w:t>техник</w:t>
      </w:r>
      <w:r w:rsidRPr="00314050">
        <w:rPr>
          <w:rFonts w:ascii="Times New Roman" w:eastAsia="Times New Roman" w:hAnsi="Times New Roman" w:cs="Times New Roman"/>
          <w:b/>
          <w:sz w:val="24"/>
          <w:szCs w:val="24"/>
          <w:lang w:eastAsia="ru-RU"/>
        </w:rPr>
        <w:t>_________________________</w:t>
      </w:r>
    </w:p>
    <w:p w14:paraId="7E47F895" w14:textId="77777777" w:rsidR="00314050" w:rsidRPr="00314050" w:rsidRDefault="00314050" w:rsidP="00314050">
      <w:pPr>
        <w:spacing w:after="0"/>
        <w:rPr>
          <w:rFonts w:ascii="Times New Roman" w:eastAsia="Times New Roman" w:hAnsi="Times New Roman" w:cs="Times New Roman"/>
          <w:i/>
          <w:sz w:val="16"/>
          <w:szCs w:val="16"/>
          <w:lang w:eastAsia="ru-RU"/>
        </w:rPr>
      </w:pPr>
      <w:r w:rsidRPr="00314050">
        <w:rPr>
          <w:rFonts w:ascii="Times New Roman" w:eastAsia="Times New Roman" w:hAnsi="Times New Roman" w:cs="Times New Roman"/>
          <w:i/>
          <w:sz w:val="16"/>
          <w:szCs w:val="16"/>
          <w:lang w:eastAsia="ru-RU"/>
        </w:rPr>
        <w:t xml:space="preserve">                                                                                             (</w:t>
      </w:r>
      <w:proofErr w:type="gramStart"/>
      <w:r w:rsidRPr="00314050">
        <w:rPr>
          <w:rFonts w:ascii="Times New Roman" w:eastAsia="Times New Roman" w:hAnsi="Times New Roman" w:cs="Times New Roman"/>
          <w:i/>
          <w:sz w:val="16"/>
          <w:szCs w:val="16"/>
          <w:lang w:eastAsia="ru-RU"/>
        </w:rPr>
        <w:t>квалификация  выпускника</w:t>
      </w:r>
      <w:proofErr w:type="gramEnd"/>
      <w:r w:rsidRPr="00314050">
        <w:rPr>
          <w:rFonts w:ascii="Times New Roman" w:eastAsia="Times New Roman" w:hAnsi="Times New Roman" w:cs="Times New Roman"/>
          <w:i/>
          <w:sz w:val="16"/>
          <w:szCs w:val="16"/>
          <w:lang w:eastAsia="ru-RU"/>
        </w:rPr>
        <w:t xml:space="preserve"> в соответствии с ФГОС)</w:t>
      </w:r>
    </w:p>
    <w:p w14:paraId="2A186A03" w14:textId="77777777" w:rsidR="00314050" w:rsidRPr="00314050" w:rsidRDefault="00314050" w:rsidP="00314050">
      <w:pPr>
        <w:spacing w:after="0"/>
        <w:rPr>
          <w:rFonts w:ascii="Times New Roman" w:eastAsia="Times New Roman" w:hAnsi="Times New Roman" w:cs="Times New Roman"/>
          <w:sz w:val="24"/>
          <w:szCs w:val="24"/>
          <w:lang w:eastAsia="ru-RU"/>
        </w:rPr>
      </w:pPr>
      <w:r w:rsidRPr="00314050">
        <w:rPr>
          <w:rFonts w:ascii="Times New Roman" w:eastAsia="Times New Roman" w:hAnsi="Times New Roman" w:cs="Times New Roman"/>
          <w:sz w:val="24"/>
          <w:szCs w:val="24"/>
          <w:lang w:eastAsia="ru-RU"/>
        </w:rPr>
        <w:t xml:space="preserve">   </w:t>
      </w:r>
    </w:p>
    <w:p w14:paraId="05A7AE90" w14:textId="77777777" w:rsidR="00314050" w:rsidRPr="00314050" w:rsidRDefault="00314050" w:rsidP="00314050">
      <w:pPr>
        <w:spacing w:after="0"/>
        <w:rPr>
          <w:rFonts w:ascii="Times New Roman" w:eastAsia="Times New Roman" w:hAnsi="Times New Roman" w:cs="Times New Roman"/>
          <w:sz w:val="24"/>
          <w:szCs w:val="24"/>
          <w:lang w:eastAsia="ru-RU"/>
        </w:rPr>
      </w:pPr>
      <w:r w:rsidRPr="00314050">
        <w:rPr>
          <w:rFonts w:ascii="Times New Roman" w:eastAsia="Times New Roman" w:hAnsi="Times New Roman" w:cs="Times New Roman"/>
          <w:sz w:val="24"/>
          <w:szCs w:val="24"/>
          <w:lang w:eastAsia="ru-RU"/>
        </w:rPr>
        <w:t xml:space="preserve">   Нормативный срок освоения программы: _______</w:t>
      </w:r>
      <w:r>
        <w:rPr>
          <w:rFonts w:ascii="Times New Roman" w:eastAsia="Times New Roman" w:hAnsi="Times New Roman" w:cs="Times New Roman"/>
          <w:sz w:val="24"/>
          <w:szCs w:val="24"/>
          <w:u w:val="single"/>
          <w:lang w:eastAsia="ru-RU"/>
        </w:rPr>
        <w:t>3г 10м</w:t>
      </w:r>
      <w:r w:rsidR="00B9408A">
        <w:rPr>
          <w:rFonts w:ascii="Times New Roman" w:eastAsia="Times New Roman" w:hAnsi="Times New Roman" w:cs="Times New Roman"/>
          <w:sz w:val="24"/>
          <w:szCs w:val="24"/>
          <w:lang w:eastAsia="ru-RU"/>
        </w:rPr>
        <w:t>________________</w:t>
      </w:r>
    </w:p>
    <w:tbl>
      <w:tblPr>
        <w:tblW w:w="0" w:type="auto"/>
        <w:tblInd w:w="108" w:type="dxa"/>
        <w:tblLayout w:type="fixed"/>
        <w:tblLook w:val="0000" w:firstRow="0" w:lastRow="0" w:firstColumn="0" w:lastColumn="0" w:noHBand="0" w:noVBand="0"/>
      </w:tblPr>
      <w:tblGrid>
        <w:gridCol w:w="4785"/>
        <w:gridCol w:w="4786"/>
      </w:tblGrid>
      <w:tr w:rsidR="00314050" w:rsidRPr="00314050" w14:paraId="37EA9199" w14:textId="77777777" w:rsidTr="00403FCC">
        <w:tc>
          <w:tcPr>
            <w:tcW w:w="4785" w:type="dxa"/>
          </w:tcPr>
          <w:p w14:paraId="0CE08A01"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p>
          <w:p w14:paraId="1D1B0AFA"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Согласовано:</w:t>
            </w:r>
          </w:p>
        </w:tc>
        <w:tc>
          <w:tcPr>
            <w:tcW w:w="4786" w:type="dxa"/>
          </w:tcPr>
          <w:p w14:paraId="3180DEA8"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p>
        </w:tc>
      </w:tr>
      <w:tr w:rsidR="00314050" w:rsidRPr="00314050" w14:paraId="041BCA27" w14:textId="77777777" w:rsidTr="00403FCC">
        <w:tc>
          <w:tcPr>
            <w:tcW w:w="4785" w:type="dxa"/>
          </w:tcPr>
          <w:p w14:paraId="3CE067C2"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p>
        </w:tc>
        <w:tc>
          <w:tcPr>
            <w:tcW w:w="4786" w:type="dxa"/>
          </w:tcPr>
          <w:p w14:paraId="07F95AC4"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Представители работодателей:</w:t>
            </w:r>
          </w:p>
        </w:tc>
      </w:tr>
      <w:tr w:rsidR="00314050" w:rsidRPr="00314050" w14:paraId="11A76884" w14:textId="77777777" w:rsidTr="00403FCC">
        <w:tc>
          <w:tcPr>
            <w:tcW w:w="4785" w:type="dxa"/>
          </w:tcPr>
          <w:p w14:paraId="3926EF71" w14:textId="77777777" w:rsidR="00314050" w:rsidRPr="00314050" w:rsidRDefault="00314050" w:rsidP="00314050">
            <w:pPr>
              <w:snapToGrid w:val="0"/>
              <w:spacing w:after="0"/>
              <w:rPr>
                <w:rFonts w:ascii="Times New Roman" w:eastAsia="Times New Roman" w:hAnsi="Times New Roman" w:cs="Times New Roman"/>
                <w:b/>
                <w:sz w:val="24"/>
                <w:szCs w:val="24"/>
                <w:lang w:eastAsia="ru-RU"/>
              </w:rPr>
            </w:pPr>
          </w:p>
          <w:p w14:paraId="25BCA183" w14:textId="77777777" w:rsidR="00314050" w:rsidRPr="00314050" w:rsidRDefault="00314050" w:rsidP="0010663B">
            <w:pPr>
              <w:spacing w:after="0"/>
              <w:rPr>
                <w:rFonts w:ascii="Times New Roman" w:eastAsia="Times New Roman" w:hAnsi="Times New Roman" w:cs="Times New Roman"/>
                <w:sz w:val="24"/>
                <w:szCs w:val="24"/>
                <w:lang w:eastAsia="ru-RU"/>
              </w:rPr>
            </w:pPr>
          </w:p>
        </w:tc>
        <w:tc>
          <w:tcPr>
            <w:tcW w:w="4786" w:type="dxa"/>
          </w:tcPr>
          <w:p w14:paraId="508CE1CD" w14:textId="7007CEDB" w:rsidR="00314050" w:rsidRPr="00314050" w:rsidRDefault="00314050" w:rsidP="00314050">
            <w:pPr>
              <w:pBdr>
                <w:bottom w:val="single" w:sz="12" w:space="1" w:color="auto"/>
              </w:pBdr>
              <w:spacing w:after="0"/>
              <w:rPr>
                <w:rFonts w:ascii="Times New Roman" w:eastAsia="Times New Roman" w:hAnsi="Times New Roman" w:cs="Times New Roman"/>
                <w:b/>
                <w:sz w:val="24"/>
                <w:szCs w:val="24"/>
                <w:lang w:eastAsia="ru-RU"/>
              </w:rPr>
            </w:pPr>
          </w:p>
          <w:p w14:paraId="47BF4CB0" w14:textId="77777777" w:rsidR="00314050" w:rsidRPr="00314050" w:rsidRDefault="00314050" w:rsidP="00314050">
            <w:pPr>
              <w:snapToGrid w:val="0"/>
              <w:spacing w:after="0"/>
              <w:rPr>
                <w:rFonts w:ascii="Times New Roman" w:eastAsia="Times New Roman" w:hAnsi="Times New Roman" w:cs="Times New Roman"/>
                <w:sz w:val="24"/>
                <w:szCs w:val="24"/>
                <w:lang w:eastAsia="ru-RU"/>
              </w:rPr>
            </w:pPr>
            <w:r w:rsidRPr="00314050">
              <w:rPr>
                <w:rFonts w:ascii="Times New Roman" w:eastAsia="Times New Roman" w:hAnsi="Times New Roman" w:cs="Times New Roman"/>
                <w:sz w:val="24"/>
                <w:szCs w:val="24"/>
                <w:lang w:eastAsia="ru-RU"/>
              </w:rPr>
              <w:t>(наименование предприятия, ФИО руководителя или представителя (с указанием должности))</w:t>
            </w:r>
          </w:p>
          <w:p w14:paraId="10EDE644" w14:textId="77777777" w:rsidR="00314050" w:rsidRPr="00314050" w:rsidRDefault="00314050" w:rsidP="00314050">
            <w:pPr>
              <w:spacing w:after="0"/>
              <w:rPr>
                <w:rFonts w:ascii="Times New Roman" w:eastAsia="Times New Roman" w:hAnsi="Times New Roman" w:cs="Times New Roman"/>
                <w:b/>
                <w:sz w:val="24"/>
                <w:szCs w:val="24"/>
                <w:lang w:eastAsia="ru-RU"/>
              </w:rPr>
            </w:pPr>
          </w:p>
        </w:tc>
      </w:tr>
      <w:tr w:rsidR="00314050" w:rsidRPr="00314050" w14:paraId="1A1BFC58" w14:textId="77777777" w:rsidTr="00403FCC">
        <w:tc>
          <w:tcPr>
            <w:tcW w:w="4785" w:type="dxa"/>
          </w:tcPr>
          <w:p w14:paraId="5E615110" w14:textId="77777777" w:rsidR="00314050" w:rsidRPr="00314050" w:rsidRDefault="00314050" w:rsidP="00181594">
            <w:pPr>
              <w:snapToGrid w:val="0"/>
              <w:spacing w:after="0"/>
              <w:rPr>
                <w:rFonts w:ascii="Times New Roman" w:eastAsia="Times New Roman" w:hAnsi="Times New Roman" w:cs="Times New Roman"/>
                <w:b/>
                <w:sz w:val="24"/>
                <w:szCs w:val="24"/>
                <w:lang w:eastAsia="ru-RU"/>
              </w:rPr>
            </w:pPr>
          </w:p>
        </w:tc>
        <w:tc>
          <w:tcPr>
            <w:tcW w:w="4786" w:type="dxa"/>
          </w:tcPr>
          <w:p w14:paraId="566FCD18" w14:textId="2EE6ABC5" w:rsidR="00314050" w:rsidRPr="00314050" w:rsidRDefault="00314050" w:rsidP="00314050">
            <w:pPr>
              <w:snapToGrid w:val="0"/>
              <w:spacing w:after="0"/>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w:t>
            </w:r>
            <w:r w:rsidR="00866141">
              <w:rPr>
                <w:rFonts w:ascii="Times New Roman" w:eastAsia="Times New Roman" w:hAnsi="Times New Roman" w:cs="Times New Roman"/>
                <w:b/>
                <w:sz w:val="24"/>
                <w:szCs w:val="24"/>
                <w:lang w:eastAsia="ru-RU"/>
              </w:rPr>
              <w:t>___» ________________ 202</w:t>
            </w:r>
            <w:r w:rsidR="00517555">
              <w:rPr>
                <w:rFonts w:ascii="Times New Roman" w:eastAsia="Times New Roman" w:hAnsi="Times New Roman" w:cs="Times New Roman"/>
                <w:b/>
                <w:sz w:val="24"/>
                <w:szCs w:val="24"/>
                <w:lang w:eastAsia="ru-RU"/>
              </w:rPr>
              <w:t>2</w:t>
            </w:r>
            <w:r w:rsidR="00181594">
              <w:rPr>
                <w:rFonts w:ascii="Times New Roman" w:eastAsia="Times New Roman" w:hAnsi="Times New Roman" w:cs="Times New Roman"/>
                <w:b/>
                <w:sz w:val="24"/>
                <w:szCs w:val="24"/>
                <w:lang w:eastAsia="ru-RU"/>
              </w:rPr>
              <w:t xml:space="preserve"> </w:t>
            </w:r>
            <w:r w:rsidRPr="00314050">
              <w:rPr>
                <w:rFonts w:ascii="Times New Roman" w:eastAsia="Times New Roman" w:hAnsi="Times New Roman" w:cs="Times New Roman"/>
                <w:b/>
                <w:sz w:val="24"/>
                <w:szCs w:val="24"/>
                <w:lang w:eastAsia="ru-RU"/>
              </w:rPr>
              <w:t>г.</w:t>
            </w:r>
          </w:p>
        </w:tc>
      </w:tr>
    </w:tbl>
    <w:p w14:paraId="3EAC81A7" w14:textId="77777777" w:rsidR="00181594" w:rsidRPr="00314050" w:rsidRDefault="00181594" w:rsidP="00314050">
      <w:pPr>
        <w:shd w:val="clear" w:color="auto" w:fill="FFFFFF"/>
        <w:spacing w:after="0"/>
        <w:rPr>
          <w:rFonts w:ascii="Times New Roman" w:eastAsia="Times New Roman" w:hAnsi="Times New Roman" w:cs="Times New Roman"/>
          <w:b/>
          <w:bCs/>
          <w:iCs/>
          <w:sz w:val="24"/>
          <w:szCs w:val="24"/>
          <w:lang w:eastAsia="ru-RU"/>
        </w:rPr>
      </w:pPr>
    </w:p>
    <w:tbl>
      <w:tblPr>
        <w:tblW w:w="4786" w:type="dxa"/>
        <w:tblInd w:w="108" w:type="dxa"/>
        <w:tblLayout w:type="fixed"/>
        <w:tblLook w:val="0000" w:firstRow="0" w:lastRow="0" w:firstColumn="0" w:lastColumn="0" w:noHBand="0" w:noVBand="0"/>
      </w:tblPr>
      <w:tblGrid>
        <w:gridCol w:w="4786"/>
      </w:tblGrid>
      <w:tr w:rsidR="00FC3239" w:rsidRPr="00314050" w14:paraId="6F645BCE" w14:textId="77777777" w:rsidTr="00FC3239">
        <w:tc>
          <w:tcPr>
            <w:tcW w:w="4786" w:type="dxa"/>
          </w:tcPr>
          <w:p w14:paraId="5A685814" w14:textId="77777777" w:rsidR="00FC3239" w:rsidRDefault="00FC3239" w:rsidP="00181594">
            <w:pPr>
              <w:spacing w:after="0"/>
              <w:rPr>
                <w:rFonts w:ascii="Times New Roman" w:eastAsia="Times New Roman" w:hAnsi="Times New Roman" w:cs="Times New Roman"/>
                <w:b/>
                <w:sz w:val="24"/>
                <w:szCs w:val="24"/>
                <w:lang w:eastAsia="ru-RU"/>
              </w:rPr>
            </w:pPr>
          </w:p>
          <w:p w14:paraId="2F3D415B" w14:textId="77777777" w:rsidR="00FC3239" w:rsidRDefault="00FC3239" w:rsidP="00181594">
            <w:pPr>
              <w:spacing w:after="0"/>
              <w:rPr>
                <w:rFonts w:ascii="Times New Roman" w:eastAsia="Times New Roman" w:hAnsi="Times New Roman" w:cs="Times New Roman"/>
                <w:b/>
                <w:sz w:val="24"/>
                <w:szCs w:val="24"/>
                <w:lang w:eastAsia="ru-RU"/>
              </w:rPr>
            </w:pPr>
          </w:p>
          <w:p w14:paraId="2DE1858B" w14:textId="77777777" w:rsidR="00FC3239" w:rsidRDefault="00FC3239" w:rsidP="00181594">
            <w:pPr>
              <w:spacing w:after="0"/>
              <w:rPr>
                <w:rFonts w:ascii="Times New Roman" w:eastAsia="Times New Roman" w:hAnsi="Times New Roman" w:cs="Times New Roman"/>
                <w:b/>
                <w:sz w:val="24"/>
                <w:szCs w:val="24"/>
                <w:lang w:eastAsia="ru-RU"/>
              </w:rPr>
            </w:pPr>
          </w:p>
          <w:p w14:paraId="7AF6BAA8" w14:textId="5C01031E" w:rsidR="00FC3239" w:rsidRPr="00314050" w:rsidRDefault="00FC3239" w:rsidP="00181594">
            <w:pPr>
              <w:spacing w:after="0"/>
              <w:rPr>
                <w:rFonts w:ascii="Times New Roman" w:eastAsia="Times New Roman" w:hAnsi="Times New Roman" w:cs="Times New Roman"/>
                <w:b/>
                <w:sz w:val="24"/>
                <w:szCs w:val="24"/>
                <w:lang w:eastAsia="ru-RU"/>
              </w:rPr>
            </w:pPr>
          </w:p>
        </w:tc>
      </w:tr>
      <w:tr w:rsidR="00FC3239" w:rsidRPr="00314050" w14:paraId="03552C12" w14:textId="77777777" w:rsidTr="00FC3239">
        <w:tc>
          <w:tcPr>
            <w:tcW w:w="4786" w:type="dxa"/>
          </w:tcPr>
          <w:p w14:paraId="7822EFE9" w14:textId="77777777" w:rsidR="00FC3239" w:rsidRPr="00314050" w:rsidRDefault="00FC3239" w:rsidP="00181594">
            <w:pPr>
              <w:snapToGrid w:val="0"/>
              <w:spacing w:after="0"/>
              <w:rPr>
                <w:rFonts w:ascii="Times New Roman" w:eastAsia="Times New Roman" w:hAnsi="Times New Roman" w:cs="Times New Roman"/>
                <w:b/>
                <w:sz w:val="24"/>
                <w:szCs w:val="24"/>
                <w:lang w:eastAsia="ru-RU"/>
              </w:rPr>
            </w:pPr>
          </w:p>
        </w:tc>
      </w:tr>
    </w:tbl>
    <w:p w14:paraId="758866CF" w14:textId="77777777" w:rsidR="00661DB1" w:rsidRDefault="00661DB1" w:rsidP="00661DB1">
      <w:pPr>
        <w:spacing w:after="0"/>
        <w:jc w:val="center"/>
        <w:rPr>
          <w:rFonts w:ascii="Times New Roman" w:eastAsia="Times New Roman" w:hAnsi="Times New Roman" w:cs="Times New Roman"/>
          <w:lang w:eastAsia="ar-SA"/>
        </w:rPr>
      </w:pPr>
      <w:r>
        <w:rPr>
          <w:rFonts w:ascii="Times New Roman" w:eastAsia="Times New Roman" w:hAnsi="Times New Roman" w:cs="Times New Roman"/>
          <w:noProof/>
          <w:lang w:eastAsia="ru-RU"/>
        </w:rPr>
        <w:lastRenderedPageBreak/>
        <w:drawing>
          <wp:inline distT="0" distB="0" distL="0" distR="0" wp14:anchorId="6445B6AA" wp14:editId="617D80CE">
            <wp:extent cx="63817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14:paraId="0CDCFCDB" w14:textId="77777777" w:rsidR="00661DB1" w:rsidRDefault="00661DB1" w:rsidP="00661DB1">
      <w:pPr>
        <w:spacing w:after="0"/>
        <w:jc w:val="center"/>
        <w:rPr>
          <w:rFonts w:ascii="Times New Roman" w:eastAsia="Times New Roman" w:hAnsi="Times New Roman" w:cs="Times New Roman"/>
          <w:lang w:eastAsia="ar-SA"/>
        </w:rPr>
      </w:pPr>
    </w:p>
    <w:p w14:paraId="14DD0619" w14:textId="77777777" w:rsidR="00661DB1" w:rsidRDefault="00661DB1" w:rsidP="00661DB1">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lang w:eastAsia="ar-SA"/>
        </w:rPr>
        <w:t>МИНИСТЕРСТВО НАУКИ И ВЫСШЕГО ОБРАЗОВАНИЯ РОССИЙСКОЙ ФЕДЕРАЦИИ</w:t>
      </w:r>
    </w:p>
    <w:p w14:paraId="7E3FAAD2" w14:textId="77777777" w:rsidR="00661DB1" w:rsidRDefault="00661DB1" w:rsidP="00661DB1">
      <w:pPr>
        <w:suppressAutoHyphens/>
        <w:spacing w:after="0"/>
        <w:jc w:val="center"/>
        <w:rPr>
          <w:rFonts w:ascii="Times New Roman" w:eastAsia="Times New Roman" w:hAnsi="Times New Roman" w:cs="Times New Roman"/>
          <w:sz w:val="24"/>
          <w:szCs w:val="24"/>
          <w:lang w:eastAsia="ar-SA"/>
        </w:rPr>
      </w:pPr>
    </w:p>
    <w:p w14:paraId="6B892DE7" w14:textId="77777777" w:rsidR="00661DB1" w:rsidRDefault="00661DB1" w:rsidP="00661DB1">
      <w:pPr>
        <w:suppressAutoHyphens/>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ФЕДЕРАЛЬНОЕ ГОСУДАРСТВЕННОЕ БЮДЖЕТНОЕ</w:t>
      </w:r>
    </w:p>
    <w:p w14:paraId="08B2DB40" w14:textId="77777777" w:rsidR="00661DB1" w:rsidRDefault="00661DB1" w:rsidP="00661DB1">
      <w:pPr>
        <w:suppressAutoHyphens/>
        <w:spacing w:after="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ОБРАЗОВАТЕЛЬНОЕ УЧРЕЖДЕНИЕ ВЫСШЕГО ОБРАЗОВАНИЯ</w:t>
      </w:r>
      <w:r>
        <w:rPr>
          <w:rFonts w:ascii="Times New Roman" w:eastAsia="Times New Roman" w:hAnsi="Times New Roman" w:cs="Times New Roman"/>
          <w:b/>
          <w:bCs/>
          <w:sz w:val="24"/>
          <w:szCs w:val="24"/>
          <w:lang w:eastAsia="ar-SA"/>
        </w:rPr>
        <w:br/>
        <w:t xml:space="preserve"> «ДОНСКОЙ ГОСУДАРСТВЕННЫЙ ТЕХНИЧЕСКИЙ УНИВЕРСИТЕТ»</w:t>
      </w:r>
    </w:p>
    <w:p w14:paraId="5091E21E" w14:textId="77777777" w:rsidR="00661DB1" w:rsidRDefault="00661DB1" w:rsidP="00661DB1">
      <w:pPr>
        <w:shd w:val="clear" w:color="auto" w:fill="FFFFFF"/>
        <w:suppressAutoHyphens/>
        <w:spacing w:after="0"/>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(ДГТУ)</w:t>
      </w:r>
    </w:p>
    <w:p w14:paraId="079C77C3" w14:textId="77777777" w:rsidR="00661DB1" w:rsidRDefault="00661DB1" w:rsidP="00661DB1">
      <w:pPr>
        <w:spacing w:after="0"/>
        <w:jc w:val="center"/>
        <w:rPr>
          <w:rFonts w:ascii="Times New Roman" w:eastAsia="Times New Roman" w:hAnsi="Times New Roman" w:cs="Times New Roman"/>
          <w:sz w:val="28"/>
          <w:szCs w:val="28"/>
          <w:lang w:eastAsia="ru-RU"/>
        </w:rPr>
      </w:pPr>
    </w:p>
    <w:p w14:paraId="18AB25AB" w14:textId="77777777" w:rsidR="00661DB1" w:rsidRDefault="00661DB1" w:rsidP="00661DB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ОБРАЗОВАТЕЛЬНАЯ ПРОГРАММА ПО ПРОФЕССИИ/СПЕЦИАЛЬНОСТИ </w:t>
      </w:r>
    </w:p>
    <w:p w14:paraId="78D0E2F1" w14:textId="77777777" w:rsidR="00661DB1" w:rsidRDefault="00661DB1" w:rsidP="00661DB1">
      <w:pPr>
        <w:spacing w:after="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sidR="00EE7620">
        <w:rPr>
          <w:rFonts w:ascii="Times New Roman" w:eastAsia="Times New Roman" w:hAnsi="Times New Roman" w:cs="Times New Roman"/>
          <w:b/>
          <w:sz w:val="24"/>
          <w:szCs w:val="24"/>
          <w:u w:val="single"/>
          <w:lang w:eastAsia="ru-RU"/>
        </w:rPr>
        <w:t>13.02.11</w:t>
      </w:r>
      <w:r>
        <w:rPr>
          <w:rFonts w:ascii="Times New Roman" w:eastAsia="Times New Roman" w:hAnsi="Times New Roman" w:cs="Times New Roman"/>
          <w:b/>
          <w:sz w:val="24"/>
          <w:szCs w:val="24"/>
          <w:u w:val="single"/>
          <w:lang w:eastAsia="ru-RU"/>
        </w:rPr>
        <w:t xml:space="preserve"> </w:t>
      </w:r>
      <w:r w:rsidR="00EE7620">
        <w:rPr>
          <w:rFonts w:ascii="Times New Roman" w:eastAsia="Times New Roman" w:hAnsi="Times New Roman" w:cs="Times New Roman"/>
          <w:b/>
          <w:sz w:val="24"/>
          <w:szCs w:val="24"/>
          <w:u w:val="single"/>
          <w:lang w:eastAsia="ru-RU"/>
        </w:rPr>
        <w:t>Техническая эксплуатация и обслуживание электрического и электромеханического о</w:t>
      </w:r>
      <w:r w:rsidR="009D5CF9">
        <w:rPr>
          <w:rFonts w:ascii="Times New Roman" w:eastAsia="Times New Roman" w:hAnsi="Times New Roman" w:cs="Times New Roman"/>
          <w:b/>
          <w:sz w:val="24"/>
          <w:szCs w:val="24"/>
          <w:u w:val="single"/>
          <w:lang w:eastAsia="ru-RU"/>
        </w:rPr>
        <w:t>борудования (</w:t>
      </w:r>
      <w:r w:rsidR="00EE7620">
        <w:rPr>
          <w:rFonts w:ascii="Times New Roman" w:eastAsia="Times New Roman" w:hAnsi="Times New Roman" w:cs="Times New Roman"/>
          <w:b/>
          <w:sz w:val="24"/>
          <w:szCs w:val="24"/>
          <w:u w:val="single"/>
          <w:lang w:eastAsia="ru-RU"/>
        </w:rPr>
        <w:t>по отраслям)</w:t>
      </w:r>
    </w:p>
    <w:p w14:paraId="009F1EE2" w14:textId="77777777" w:rsidR="00661DB1" w:rsidRDefault="00661DB1" w:rsidP="00661DB1">
      <w:pPr>
        <w:spacing w:after="0"/>
        <w:rPr>
          <w:rFonts w:ascii="Times New Roman" w:eastAsia="Times New Roman" w:hAnsi="Times New Roman" w:cs="Times New Roman"/>
          <w:b/>
          <w:i/>
          <w:sz w:val="24"/>
          <w:szCs w:val="24"/>
          <w:lang w:eastAsia="ru-RU"/>
        </w:rPr>
      </w:pPr>
    </w:p>
    <w:p w14:paraId="737063CB" w14:textId="77777777" w:rsidR="00661DB1" w:rsidRDefault="00661DB1" w:rsidP="00661DB1">
      <w:pPr>
        <w:spacing w:after="0"/>
        <w:rPr>
          <w:rFonts w:ascii="Times New Roman" w:eastAsia="Times New Roman" w:hAnsi="Times New Roman" w:cs="Times New Roman"/>
          <w:b/>
          <w:sz w:val="24"/>
          <w:szCs w:val="24"/>
          <w:lang w:eastAsia="ru-RU"/>
        </w:rPr>
      </w:pPr>
    </w:p>
    <w:p w14:paraId="39B15C95" w14:textId="77777777" w:rsidR="00661DB1" w:rsidRDefault="00661DB1" w:rsidP="00661DB1">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РАЗРАБОТАНО</w:t>
      </w:r>
    </w:p>
    <w:p w14:paraId="64398C7B" w14:textId="77777777" w:rsidR="00661DB1" w:rsidRDefault="00661DB1" w:rsidP="00661D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Специалист по УМР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_______________                 </w:t>
      </w:r>
      <w:proofErr w:type="spellStart"/>
      <w:r>
        <w:rPr>
          <w:rFonts w:ascii="Times New Roman" w:eastAsia="Times New Roman" w:hAnsi="Times New Roman" w:cs="Times New Roman"/>
          <w:sz w:val="24"/>
          <w:szCs w:val="24"/>
          <w:u w:val="single"/>
          <w:lang w:eastAsia="ru-RU"/>
        </w:rPr>
        <w:t>Н.И.Захаренко</w:t>
      </w:r>
      <w:proofErr w:type="spellEnd"/>
    </w:p>
    <w:p w14:paraId="0ECF280C" w14:textId="77777777" w:rsidR="00661DB1" w:rsidRDefault="00661DB1" w:rsidP="00661DB1">
      <w:pPr>
        <w:widowControl w:val="0"/>
        <w:spacing w:after="0"/>
        <w:ind w:left="2831" w:hanging="1976"/>
        <w:jc w:val="both"/>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napToGrid w:val="0"/>
          <w:sz w:val="16"/>
          <w:szCs w:val="16"/>
          <w:lang w:eastAsia="ru-RU"/>
        </w:rPr>
        <w:t>должность</w:t>
      </w:r>
      <w:r>
        <w:rPr>
          <w:rFonts w:ascii="Times New Roman" w:eastAsia="Times New Roman" w:hAnsi="Times New Roman" w:cs="Times New Roman"/>
          <w:snapToGrid w:val="0"/>
          <w:sz w:val="16"/>
          <w:szCs w:val="16"/>
          <w:lang w:eastAsia="ru-RU"/>
        </w:rPr>
        <w:tab/>
      </w:r>
      <w:r>
        <w:rPr>
          <w:rFonts w:ascii="Times New Roman" w:eastAsia="Times New Roman" w:hAnsi="Times New Roman" w:cs="Times New Roman"/>
          <w:snapToGrid w:val="0"/>
          <w:sz w:val="16"/>
          <w:szCs w:val="16"/>
          <w:lang w:eastAsia="ru-RU"/>
        </w:rPr>
        <w:tab/>
      </w:r>
      <w:r>
        <w:rPr>
          <w:rFonts w:ascii="Times New Roman" w:eastAsia="Times New Roman" w:hAnsi="Times New Roman" w:cs="Times New Roman"/>
          <w:snapToGrid w:val="0"/>
          <w:sz w:val="16"/>
          <w:szCs w:val="16"/>
          <w:lang w:eastAsia="ru-RU"/>
        </w:rPr>
        <w:tab/>
        <w:t>личная   подпись</w:t>
      </w:r>
      <w:r>
        <w:rPr>
          <w:rFonts w:ascii="Times New Roman" w:eastAsia="Times New Roman" w:hAnsi="Times New Roman" w:cs="Times New Roman"/>
          <w:snapToGrid w:val="0"/>
          <w:sz w:val="16"/>
          <w:szCs w:val="16"/>
          <w:lang w:eastAsia="ru-RU"/>
        </w:rPr>
        <w:tab/>
      </w:r>
      <w:r>
        <w:rPr>
          <w:rFonts w:ascii="Times New Roman" w:eastAsia="Times New Roman" w:hAnsi="Times New Roman" w:cs="Times New Roman"/>
          <w:snapToGrid w:val="0"/>
          <w:sz w:val="16"/>
          <w:szCs w:val="16"/>
          <w:lang w:eastAsia="ru-RU"/>
        </w:rPr>
        <w:tab/>
        <w:t xml:space="preserve">        инициалы, фамилия</w:t>
      </w:r>
    </w:p>
    <w:p w14:paraId="3C401446" w14:textId="77777777" w:rsidR="00661DB1" w:rsidRDefault="00661DB1" w:rsidP="00661DB1">
      <w:pPr>
        <w:widowControl w:val="0"/>
        <w:spacing w:after="0"/>
        <w:ind w:left="2831" w:hanging="1976"/>
        <w:jc w:val="both"/>
        <w:rPr>
          <w:rFonts w:ascii="Times New Roman" w:eastAsia="Times New Roman" w:hAnsi="Times New Roman" w:cs="Times New Roman"/>
          <w:snapToGrid w:val="0"/>
          <w:sz w:val="16"/>
          <w:szCs w:val="16"/>
          <w:lang w:eastAsia="ru-RU"/>
        </w:rPr>
      </w:pPr>
      <w:r>
        <w:rPr>
          <w:rFonts w:ascii="Times New Roman" w:eastAsia="Times New Roman" w:hAnsi="Times New Roman" w:cs="Times New Roman"/>
          <w:sz w:val="24"/>
          <w:szCs w:val="24"/>
          <w:u w:val="single"/>
          <w:lang w:eastAsia="ru-RU"/>
        </w:rPr>
        <w:t xml:space="preserve"> </w:t>
      </w:r>
    </w:p>
    <w:p w14:paraId="015698F3" w14:textId="34612F74" w:rsidR="00661DB1" w:rsidRDefault="00866141" w:rsidP="00661DB1">
      <w:pPr>
        <w:spacing w:after="0"/>
        <w:ind w:left="3540" w:firstLine="2844"/>
        <w:rPr>
          <w:rFonts w:ascii="Times New Roman" w:eastAsia="Times New Roman" w:hAnsi="Times New Roman" w:cs="Times New Roman"/>
          <w:sz w:val="24"/>
          <w:szCs w:val="24"/>
          <w:shd w:val="clear" w:color="auto" w:fill="FFFF00"/>
          <w:lang w:eastAsia="ru-RU"/>
        </w:rPr>
      </w:pPr>
      <w:r>
        <w:rPr>
          <w:rFonts w:ascii="Times New Roman" w:eastAsia="Times New Roman" w:hAnsi="Times New Roman" w:cs="Times New Roman"/>
          <w:snapToGrid w:val="0"/>
          <w:sz w:val="24"/>
          <w:szCs w:val="24"/>
          <w:lang w:eastAsia="ru-RU"/>
        </w:rPr>
        <w:t>"___</w:t>
      </w:r>
      <w:proofErr w:type="gramStart"/>
      <w:r>
        <w:rPr>
          <w:rFonts w:ascii="Times New Roman" w:eastAsia="Times New Roman" w:hAnsi="Times New Roman" w:cs="Times New Roman"/>
          <w:snapToGrid w:val="0"/>
          <w:sz w:val="24"/>
          <w:szCs w:val="24"/>
          <w:lang w:eastAsia="ru-RU"/>
        </w:rPr>
        <w:t>"  _</w:t>
      </w:r>
      <w:proofErr w:type="gramEnd"/>
      <w:r>
        <w:rPr>
          <w:rFonts w:ascii="Times New Roman" w:eastAsia="Times New Roman" w:hAnsi="Times New Roman" w:cs="Times New Roman"/>
          <w:snapToGrid w:val="0"/>
          <w:sz w:val="24"/>
          <w:szCs w:val="24"/>
          <w:lang w:eastAsia="ru-RU"/>
        </w:rPr>
        <w:t>__________202</w:t>
      </w:r>
      <w:r w:rsidR="00FC3239">
        <w:rPr>
          <w:rFonts w:ascii="Times New Roman" w:eastAsia="Times New Roman" w:hAnsi="Times New Roman" w:cs="Times New Roman"/>
          <w:snapToGrid w:val="0"/>
          <w:sz w:val="24"/>
          <w:szCs w:val="24"/>
          <w:lang w:eastAsia="ru-RU"/>
        </w:rPr>
        <w:t>2</w:t>
      </w:r>
      <w:r w:rsidR="00661DB1">
        <w:rPr>
          <w:rFonts w:ascii="Times New Roman" w:eastAsia="Times New Roman" w:hAnsi="Times New Roman" w:cs="Times New Roman"/>
          <w:snapToGrid w:val="0"/>
          <w:sz w:val="24"/>
          <w:szCs w:val="24"/>
          <w:lang w:eastAsia="ru-RU"/>
        </w:rPr>
        <w:t xml:space="preserve"> г.</w:t>
      </w:r>
    </w:p>
    <w:p w14:paraId="72365BBF" w14:textId="77777777" w:rsidR="00EE7620" w:rsidRDefault="00661DB1" w:rsidP="00661D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Рассмотрена и одобрена на заседании ЦК специальности, протокол № ___ </w:t>
      </w:r>
    </w:p>
    <w:p w14:paraId="2A6A9471" w14:textId="6367EEA6" w:rsidR="00661DB1" w:rsidRDefault="00866141" w:rsidP="00661DB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__________________ 202</w:t>
      </w:r>
      <w:r w:rsidR="00FC3239">
        <w:rPr>
          <w:rFonts w:ascii="Times New Roman" w:eastAsia="Times New Roman" w:hAnsi="Times New Roman" w:cs="Times New Roman"/>
          <w:sz w:val="24"/>
          <w:szCs w:val="24"/>
          <w:lang w:eastAsia="ru-RU"/>
        </w:rPr>
        <w:t>2</w:t>
      </w:r>
      <w:r w:rsidR="00661DB1">
        <w:rPr>
          <w:rFonts w:ascii="Times New Roman" w:eastAsia="Times New Roman" w:hAnsi="Times New Roman" w:cs="Times New Roman"/>
          <w:sz w:val="24"/>
          <w:szCs w:val="24"/>
          <w:lang w:eastAsia="ru-RU"/>
        </w:rPr>
        <w:t xml:space="preserve"> г.</w:t>
      </w:r>
    </w:p>
    <w:p w14:paraId="55CD8133" w14:textId="77777777" w:rsidR="00314050" w:rsidRPr="00314050" w:rsidRDefault="00314050" w:rsidP="00661DB1">
      <w:pPr>
        <w:spacing w:after="0"/>
        <w:jc w:val="both"/>
        <w:rPr>
          <w:rFonts w:ascii="Times New Roman" w:eastAsia="Times New Roman" w:hAnsi="Times New Roman" w:cs="Times New Roman"/>
          <w:sz w:val="24"/>
          <w:szCs w:val="24"/>
          <w:lang w:eastAsia="ru-RU"/>
        </w:rPr>
      </w:pPr>
    </w:p>
    <w:p w14:paraId="47E26CAD" w14:textId="77777777" w:rsidR="00314050" w:rsidRPr="00314050" w:rsidRDefault="00314050" w:rsidP="00314050">
      <w:pPr>
        <w:spacing w:after="0"/>
        <w:jc w:val="both"/>
        <w:rPr>
          <w:rFonts w:ascii="Times New Roman" w:eastAsia="Times New Roman" w:hAnsi="Times New Roman" w:cs="Times New Roman"/>
          <w:sz w:val="24"/>
          <w:szCs w:val="24"/>
          <w:lang w:eastAsia="ru-RU"/>
        </w:rPr>
      </w:pPr>
      <w:r w:rsidRPr="00314050">
        <w:rPr>
          <w:rFonts w:ascii="Times New Roman" w:eastAsia="Times New Roman" w:hAnsi="Times New Roman" w:cs="Times New Roman"/>
          <w:sz w:val="24"/>
          <w:szCs w:val="24"/>
          <w:lang w:eastAsia="ru-RU"/>
        </w:rPr>
        <w:t xml:space="preserve">Председатель </w:t>
      </w:r>
      <w:proofErr w:type="gramStart"/>
      <w:r w:rsidRPr="00314050">
        <w:rPr>
          <w:rFonts w:ascii="Times New Roman" w:eastAsia="Times New Roman" w:hAnsi="Times New Roman" w:cs="Times New Roman"/>
          <w:sz w:val="24"/>
          <w:szCs w:val="24"/>
          <w:lang w:eastAsia="ru-RU"/>
        </w:rPr>
        <w:t xml:space="preserve">ЦК  </w:t>
      </w:r>
      <w:r w:rsidRPr="00314050">
        <w:rPr>
          <w:rFonts w:ascii="Times New Roman" w:eastAsia="Times New Roman" w:hAnsi="Times New Roman" w:cs="Times New Roman"/>
          <w:sz w:val="24"/>
          <w:szCs w:val="24"/>
          <w:lang w:eastAsia="ru-RU"/>
        </w:rPr>
        <w:tab/>
      </w:r>
      <w:proofErr w:type="gramEnd"/>
      <w:r w:rsidR="00B9408A">
        <w:rPr>
          <w:rFonts w:ascii="Times New Roman" w:eastAsia="Times New Roman" w:hAnsi="Times New Roman" w:cs="Times New Roman"/>
          <w:sz w:val="24"/>
          <w:szCs w:val="24"/>
          <w:lang w:eastAsia="ru-RU"/>
        </w:rPr>
        <w:t xml:space="preserve">         </w:t>
      </w:r>
      <w:r w:rsidR="00165096">
        <w:rPr>
          <w:rFonts w:ascii="Times New Roman" w:eastAsia="Times New Roman" w:hAnsi="Times New Roman" w:cs="Times New Roman"/>
          <w:sz w:val="24"/>
          <w:szCs w:val="24"/>
          <w:lang w:eastAsia="ru-RU"/>
        </w:rPr>
        <w:t xml:space="preserve">            </w:t>
      </w:r>
      <w:r w:rsidR="00B9408A">
        <w:rPr>
          <w:rFonts w:ascii="Times New Roman" w:eastAsia="Times New Roman" w:hAnsi="Times New Roman" w:cs="Times New Roman"/>
          <w:sz w:val="24"/>
          <w:szCs w:val="24"/>
          <w:lang w:eastAsia="ru-RU"/>
        </w:rPr>
        <w:t xml:space="preserve"> </w:t>
      </w:r>
      <w:r w:rsidRPr="00314050">
        <w:rPr>
          <w:rFonts w:ascii="Times New Roman" w:eastAsia="Times New Roman" w:hAnsi="Times New Roman" w:cs="Times New Roman"/>
          <w:sz w:val="24"/>
          <w:szCs w:val="24"/>
          <w:lang w:eastAsia="ru-RU"/>
        </w:rPr>
        <w:t xml:space="preserve">_______________     </w:t>
      </w:r>
      <w:r w:rsidR="00316C3B">
        <w:rPr>
          <w:rFonts w:ascii="Times New Roman" w:eastAsia="Times New Roman" w:hAnsi="Times New Roman" w:cs="Times New Roman"/>
          <w:sz w:val="24"/>
          <w:szCs w:val="24"/>
          <w:lang w:eastAsia="ru-RU"/>
        </w:rPr>
        <w:t xml:space="preserve">       </w:t>
      </w:r>
      <w:proofErr w:type="spellStart"/>
      <w:r w:rsidR="00181594" w:rsidRPr="00181594">
        <w:rPr>
          <w:rFonts w:ascii="Times New Roman" w:eastAsia="Times New Roman" w:hAnsi="Times New Roman" w:cs="Times New Roman"/>
          <w:sz w:val="24"/>
          <w:szCs w:val="24"/>
          <w:u w:val="single"/>
          <w:lang w:eastAsia="ru-RU"/>
        </w:rPr>
        <w:t>В.В.Раковец</w:t>
      </w:r>
      <w:proofErr w:type="spellEnd"/>
    </w:p>
    <w:p w14:paraId="546FF8F2" w14:textId="77777777" w:rsidR="00314050" w:rsidRPr="00314050" w:rsidRDefault="00314050" w:rsidP="00314050">
      <w:pPr>
        <w:widowControl w:val="0"/>
        <w:spacing w:after="0"/>
        <w:jc w:val="both"/>
        <w:rPr>
          <w:rFonts w:ascii="Times New Roman" w:eastAsia="Times New Roman" w:hAnsi="Times New Roman" w:cs="Times New Roman"/>
          <w:snapToGrid w:val="0"/>
          <w:sz w:val="16"/>
          <w:szCs w:val="16"/>
          <w:lang w:eastAsia="ru-RU"/>
        </w:rPr>
      </w:pPr>
      <w:r w:rsidRPr="00314050">
        <w:rPr>
          <w:rFonts w:ascii="Times New Roman" w:eastAsia="Times New Roman" w:hAnsi="Times New Roman" w:cs="Times New Roman"/>
          <w:snapToGrid w:val="0"/>
          <w:sz w:val="16"/>
          <w:szCs w:val="16"/>
          <w:lang w:eastAsia="ru-RU"/>
        </w:rPr>
        <w:t xml:space="preserve">                                                </w:t>
      </w:r>
      <w:r w:rsidR="00642A75">
        <w:rPr>
          <w:rFonts w:ascii="Times New Roman" w:eastAsia="Times New Roman" w:hAnsi="Times New Roman" w:cs="Times New Roman"/>
          <w:snapToGrid w:val="0"/>
          <w:sz w:val="16"/>
          <w:szCs w:val="16"/>
          <w:lang w:eastAsia="ru-RU"/>
        </w:rPr>
        <w:t xml:space="preserve">             </w:t>
      </w:r>
      <w:r w:rsidR="00B9408A">
        <w:rPr>
          <w:rFonts w:ascii="Times New Roman" w:eastAsia="Times New Roman" w:hAnsi="Times New Roman" w:cs="Times New Roman"/>
          <w:snapToGrid w:val="0"/>
          <w:sz w:val="16"/>
          <w:szCs w:val="16"/>
          <w:lang w:eastAsia="ru-RU"/>
        </w:rPr>
        <w:t xml:space="preserve">               </w:t>
      </w:r>
      <w:r w:rsidR="00165096">
        <w:rPr>
          <w:rFonts w:ascii="Times New Roman" w:eastAsia="Times New Roman" w:hAnsi="Times New Roman" w:cs="Times New Roman"/>
          <w:snapToGrid w:val="0"/>
          <w:sz w:val="16"/>
          <w:szCs w:val="16"/>
          <w:lang w:eastAsia="ru-RU"/>
        </w:rPr>
        <w:t xml:space="preserve">             </w:t>
      </w:r>
      <w:r w:rsidR="00B9408A">
        <w:rPr>
          <w:rFonts w:ascii="Times New Roman" w:eastAsia="Times New Roman" w:hAnsi="Times New Roman" w:cs="Times New Roman"/>
          <w:snapToGrid w:val="0"/>
          <w:sz w:val="16"/>
          <w:szCs w:val="16"/>
          <w:lang w:eastAsia="ru-RU"/>
        </w:rPr>
        <w:t xml:space="preserve"> </w:t>
      </w:r>
      <w:r w:rsidR="00642A75">
        <w:rPr>
          <w:rFonts w:ascii="Times New Roman" w:eastAsia="Times New Roman" w:hAnsi="Times New Roman" w:cs="Times New Roman"/>
          <w:snapToGrid w:val="0"/>
          <w:sz w:val="16"/>
          <w:szCs w:val="16"/>
          <w:lang w:eastAsia="ru-RU"/>
        </w:rPr>
        <w:t>личная   подпись</w:t>
      </w:r>
      <w:r w:rsidR="00642A75">
        <w:rPr>
          <w:rFonts w:ascii="Times New Roman" w:eastAsia="Times New Roman" w:hAnsi="Times New Roman" w:cs="Times New Roman"/>
          <w:snapToGrid w:val="0"/>
          <w:sz w:val="16"/>
          <w:szCs w:val="16"/>
          <w:lang w:eastAsia="ru-RU"/>
        </w:rPr>
        <w:tab/>
      </w:r>
      <w:r w:rsidR="00642A75">
        <w:rPr>
          <w:rFonts w:ascii="Times New Roman" w:eastAsia="Times New Roman" w:hAnsi="Times New Roman" w:cs="Times New Roman"/>
          <w:snapToGrid w:val="0"/>
          <w:sz w:val="16"/>
          <w:szCs w:val="16"/>
          <w:lang w:eastAsia="ru-RU"/>
        </w:rPr>
        <w:tab/>
      </w:r>
      <w:r w:rsidR="00316C3B">
        <w:rPr>
          <w:rFonts w:ascii="Times New Roman" w:eastAsia="Times New Roman" w:hAnsi="Times New Roman" w:cs="Times New Roman"/>
          <w:snapToGrid w:val="0"/>
          <w:sz w:val="16"/>
          <w:szCs w:val="16"/>
          <w:lang w:eastAsia="ru-RU"/>
        </w:rPr>
        <w:t xml:space="preserve">       </w:t>
      </w:r>
      <w:r w:rsidR="00B9408A">
        <w:rPr>
          <w:rFonts w:ascii="Times New Roman" w:eastAsia="Times New Roman" w:hAnsi="Times New Roman" w:cs="Times New Roman"/>
          <w:snapToGrid w:val="0"/>
          <w:sz w:val="16"/>
          <w:szCs w:val="16"/>
          <w:lang w:eastAsia="ru-RU"/>
        </w:rPr>
        <w:t xml:space="preserve"> </w:t>
      </w:r>
      <w:r w:rsidRPr="00314050">
        <w:rPr>
          <w:rFonts w:ascii="Times New Roman" w:eastAsia="Times New Roman" w:hAnsi="Times New Roman" w:cs="Times New Roman"/>
          <w:snapToGrid w:val="0"/>
          <w:sz w:val="16"/>
          <w:szCs w:val="16"/>
          <w:lang w:eastAsia="ru-RU"/>
        </w:rPr>
        <w:t>инициалы, фамилия</w:t>
      </w:r>
    </w:p>
    <w:p w14:paraId="66AE3C6B" w14:textId="604A6360" w:rsidR="00314050" w:rsidRPr="00314050" w:rsidRDefault="00866141" w:rsidP="00314050">
      <w:pPr>
        <w:widowControl w:val="0"/>
        <w:spacing w:after="0"/>
        <w:ind w:left="5663"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"___</w:t>
      </w:r>
      <w:proofErr w:type="gramStart"/>
      <w:r>
        <w:rPr>
          <w:rFonts w:ascii="Times New Roman" w:eastAsia="Times New Roman" w:hAnsi="Times New Roman" w:cs="Times New Roman"/>
          <w:snapToGrid w:val="0"/>
          <w:sz w:val="24"/>
          <w:szCs w:val="24"/>
          <w:lang w:eastAsia="ru-RU"/>
        </w:rPr>
        <w:t>"  _</w:t>
      </w:r>
      <w:proofErr w:type="gramEnd"/>
      <w:r>
        <w:rPr>
          <w:rFonts w:ascii="Times New Roman" w:eastAsia="Times New Roman" w:hAnsi="Times New Roman" w:cs="Times New Roman"/>
          <w:snapToGrid w:val="0"/>
          <w:sz w:val="24"/>
          <w:szCs w:val="24"/>
          <w:lang w:eastAsia="ru-RU"/>
        </w:rPr>
        <w:t>__________202</w:t>
      </w:r>
      <w:r w:rsidR="00FC3239">
        <w:rPr>
          <w:rFonts w:ascii="Times New Roman" w:eastAsia="Times New Roman" w:hAnsi="Times New Roman" w:cs="Times New Roman"/>
          <w:snapToGrid w:val="0"/>
          <w:sz w:val="24"/>
          <w:szCs w:val="24"/>
          <w:lang w:eastAsia="ru-RU"/>
        </w:rPr>
        <w:t>2</w:t>
      </w:r>
      <w:r w:rsidR="00181594">
        <w:rPr>
          <w:rFonts w:ascii="Times New Roman" w:eastAsia="Times New Roman" w:hAnsi="Times New Roman" w:cs="Times New Roman"/>
          <w:snapToGrid w:val="0"/>
          <w:sz w:val="24"/>
          <w:szCs w:val="24"/>
          <w:lang w:eastAsia="ru-RU"/>
        </w:rPr>
        <w:t xml:space="preserve"> </w:t>
      </w:r>
      <w:r w:rsidR="00314050" w:rsidRPr="00314050">
        <w:rPr>
          <w:rFonts w:ascii="Times New Roman" w:eastAsia="Times New Roman" w:hAnsi="Times New Roman" w:cs="Times New Roman"/>
          <w:snapToGrid w:val="0"/>
          <w:sz w:val="24"/>
          <w:szCs w:val="24"/>
          <w:lang w:eastAsia="ru-RU"/>
        </w:rPr>
        <w:t>г</w:t>
      </w:r>
      <w:r w:rsidR="00181594">
        <w:rPr>
          <w:rFonts w:ascii="Times New Roman" w:eastAsia="Times New Roman" w:hAnsi="Times New Roman" w:cs="Times New Roman"/>
          <w:snapToGrid w:val="0"/>
          <w:sz w:val="24"/>
          <w:szCs w:val="24"/>
          <w:lang w:eastAsia="ru-RU"/>
        </w:rPr>
        <w:t>.</w:t>
      </w:r>
    </w:p>
    <w:p w14:paraId="4550D346" w14:textId="77777777" w:rsidR="00314050" w:rsidRPr="00314050" w:rsidRDefault="00314050" w:rsidP="00314050">
      <w:pPr>
        <w:spacing w:after="0"/>
        <w:rPr>
          <w:rFonts w:ascii="Times New Roman" w:eastAsia="Times New Roman" w:hAnsi="Times New Roman" w:cs="Times New Roman"/>
          <w:sz w:val="24"/>
          <w:szCs w:val="24"/>
          <w:lang w:eastAsia="ru-RU"/>
        </w:rPr>
      </w:pPr>
    </w:p>
    <w:p w14:paraId="48C60EAE" w14:textId="77777777" w:rsidR="00314050" w:rsidRPr="00314050" w:rsidRDefault="00314050" w:rsidP="00314050">
      <w:pPr>
        <w:spacing w:after="0"/>
        <w:rPr>
          <w:rFonts w:ascii="Times New Roman" w:eastAsia="Times New Roman" w:hAnsi="Times New Roman" w:cs="Times New Roman"/>
          <w:sz w:val="24"/>
          <w:szCs w:val="24"/>
          <w:lang w:eastAsia="ru-RU"/>
        </w:rPr>
      </w:pPr>
    </w:p>
    <w:p w14:paraId="712DF26A" w14:textId="77777777" w:rsidR="00314050" w:rsidRPr="00314050" w:rsidRDefault="00314050" w:rsidP="00314050">
      <w:pPr>
        <w:spacing w:after="0"/>
        <w:rPr>
          <w:rFonts w:ascii="Times New Roman" w:eastAsia="Times New Roman" w:hAnsi="Times New Roman" w:cs="Times New Roman"/>
          <w:sz w:val="24"/>
          <w:szCs w:val="24"/>
          <w:lang w:eastAsia="ru-RU"/>
        </w:rPr>
      </w:pPr>
    </w:p>
    <w:p w14:paraId="0AB9B81C" w14:textId="77777777" w:rsidR="00314050" w:rsidRPr="00314050" w:rsidRDefault="00314050" w:rsidP="00314050">
      <w:pPr>
        <w:spacing w:after="0"/>
        <w:rPr>
          <w:rFonts w:ascii="Times New Roman" w:eastAsia="Times New Roman" w:hAnsi="Times New Roman" w:cs="Times New Roman"/>
          <w:sz w:val="24"/>
          <w:szCs w:val="24"/>
          <w:lang w:eastAsia="ru-RU"/>
        </w:rPr>
      </w:pPr>
    </w:p>
    <w:p w14:paraId="11D8B75B" w14:textId="77777777" w:rsidR="00314050" w:rsidRPr="00314050" w:rsidRDefault="00314050" w:rsidP="00314050">
      <w:pPr>
        <w:spacing w:after="0"/>
        <w:rPr>
          <w:rFonts w:ascii="Times New Roman" w:eastAsia="Times New Roman" w:hAnsi="Times New Roman" w:cs="Times New Roman"/>
          <w:sz w:val="24"/>
          <w:szCs w:val="24"/>
          <w:lang w:eastAsia="ru-RU"/>
        </w:rPr>
      </w:pPr>
    </w:p>
    <w:p w14:paraId="41FEE5D7" w14:textId="77777777" w:rsidR="00314050" w:rsidRPr="00314050" w:rsidRDefault="00314050" w:rsidP="00314050">
      <w:pPr>
        <w:shd w:val="clear" w:color="auto" w:fill="FFFFFF"/>
        <w:spacing w:after="0"/>
        <w:jc w:val="center"/>
        <w:rPr>
          <w:rFonts w:ascii="Times New Roman" w:eastAsia="Times New Roman" w:hAnsi="Times New Roman" w:cs="Times New Roman"/>
          <w:b/>
          <w:bCs/>
          <w:iCs/>
          <w:sz w:val="24"/>
          <w:szCs w:val="24"/>
          <w:lang w:eastAsia="ru-RU"/>
        </w:rPr>
      </w:pPr>
    </w:p>
    <w:p w14:paraId="6AC44364" w14:textId="77777777" w:rsidR="00314050" w:rsidRPr="00314050" w:rsidRDefault="00314050" w:rsidP="00314050">
      <w:pPr>
        <w:shd w:val="clear" w:color="auto" w:fill="FFFFFF"/>
        <w:spacing w:after="0"/>
        <w:jc w:val="center"/>
        <w:rPr>
          <w:rFonts w:ascii="Times New Roman" w:eastAsia="Times New Roman" w:hAnsi="Times New Roman" w:cs="Times New Roman"/>
          <w:b/>
          <w:bCs/>
          <w:iCs/>
          <w:sz w:val="28"/>
          <w:szCs w:val="28"/>
          <w:lang w:eastAsia="ru-RU"/>
        </w:rPr>
      </w:pPr>
    </w:p>
    <w:p w14:paraId="065A4ED0" w14:textId="77777777" w:rsidR="00314050" w:rsidRPr="00314050" w:rsidRDefault="00314050" w:rsidP="00314050">
      <w:pPr>
        <w:shd w:val="clear" w:color="auto" w:fill="FFFFFF"/>
        <w:spacing w:after="0"/>
        <w:jc w:val="center"/>
        <w:rPr>
          <w:rFonts w:ascii="Times New Roman" w:eastAsia="Times New Roman" w:hAnsi="Times New Roman" w:cs="Times New Roman"/>
          <w:b/>
          <w:bCs/>
          <w:iCs/>
          <w:sz w:val="28"/>
          <w:szCs w:val="28"/>
          <w:lang w:eastAsia="ru-RU"/>
        </w:rPr>
      </w:pPr>
    </w:p>
    <w:p w14:paraId="518E423A" w14:textId="77777777" w:rsidR="00314050" w:rsidRPr="00314050" w:rsidRDefault="00314050" w:rsidP="00314050">
      <w:pPr>
        <w:shd w:val="clear" w:color="auto" w:fill="FFFFFF"/>
        <w:spacing w:after="0"/>
        <w:jc w:val="center"/>
        <w:rPr>
          <w:rFonts w:ascii="Times New Roman" w:eastAsia="Times New Roman" w:hAnsi="Times New Roman" w:cs="Times New Roman"/>
          <w:b/>
          <w:bCs/>
          <w:iCs/>
          <w:sz w:val="28"/>
          <w:szCs w:val="28"/>
          <w:lang w:eastAsia="ru-RU"/>
        </w:rPr>
      </w:pPr>
    </w:p>
    <w:p w14:paraId="598F7B8B" w14:textId="77777777" w:rsidR="00314050" w:rsidRPr="00314050" w:rsidRDefault="00314050" w:rsidP="00314050">
      <w:pPr>
        <w:shd w:val="clear" w:color="auto" w:fill="FFFFFF"/>
        <w:spacing w:after="0"/>
        <w:jc w:val="center"/>
        <w:rPr>
          <w:rFonts w:ascii="Times New Roman" w:eastAsia="Times New Roman" w:hAnsi="Times New Roman" w:cs="Times New Roman"/>
          <w:b/>
          <w:bCs/>
          <w:iCs/>
          <w:sz w:val="28"/>
          <w:szCs w:val="28"/>
          <w:lang w:eastAsia="ru-RU"/>
        </w:rPr>
      </w:pPr>
    </w:p>
    <w:p w14:paraId="2A1066DF" w14:textId="60ABEC01" w:rsidR="00181594" w:rsidRDefault="00181594" w:rsidP="00314050">
      <w:pPr>
        <w:spacing w:after="3"/>
        <w:ind w:right="54"/>
        <w:rPr>
          <w:rFonts w:ascii="Times New Roman" w:eastAsia="Times New Roman" w:hAnsi="Times New Roman" w:cs="Times New Roman"/>
          <w:b/>
          <w:bCs/>
          <w:iCs/>
          <w:sz w:val="28"/>
          <w:szCs w:val="28"/>
          <w:lang w:eastAsia="ru-RU"/>
        </w:rPr>
      </w:pPr>
    </w:p>
    <w:p w14:paraId="3E89C651" w14:textId="4689F71A" w:rsidR="00FC3239" w:rsidRDefault="00FC3239" w:rsidP="00314050">
      <w:pPr>
        <w:spacing w:after="3"/>
        <w:ind w:right="54"/>
        <w:rPr>
          <w:rFonts w:ascii="Times New Roman" w:eastAsia="Times New Roman" w:hAnsi="Times New Roman" w:cs="Times New Roman"/>
          <w:b/>
          <w:bCs/>
          <w:iCs/>
          <w:sz w:val="28"/>
          <w:szCs w:val="28"/>
          <w:lang w:eastAsia="ru-RU"/>
        </w:rPr>
      </w:pPr>
    </w:p>
    <w:p w14:paraId="52475147" w14:textId="77777777" w:rsidR="00906ADC" w:rsidRDefault="00906ADC" w:rsidP="00314050">
      <w:pPr>
        <w:spacing w:after="3"/>
        <w:ind w:right="54"/>
        <w:rPr>
          <w:rFonts w:ascii="Times New Roman" w:eastAsia="Times New Roman" w:hAnsi="Times New Roman" w:cs="Times New Roman"/>
          <w:b/>
          <w:color w:val="000000"/>
          <w:sz w:val="28"/>
          <w:lang w:eastAsia="ru-RU"/>
        </w:rPr>
      </w:pPr>
    </w:p>
    <w:p w14:paraId="1505E996" w14:textId="5C21AE12" w:rsidR="002459CE" w:rsidRDefault="00181594" w:rsidP="009D5CF9">
      <w:pPr>
        <w:spacing w:after="3"/>
        <w:ind w:right="54"/>
        <w:jc w:val="both"/>
        <w:rPr>
          <w:rFonts w:ascii="Times New Roman" w:eastAsia="Times New Roman" w:hAnsi="Times New Roman" w:cs="Times New Roman"/>
          <w:color w:val="000000"/>
          <w:sz w:val="24"/>
          <w:szCs w:val="24"/>
          <w:lang w:eastAsia="ru-RU"/>
        </w:rPr>
      </w:pPr>
      <w:r w:rsidRPr="00B9408A">
        <w:rPr>
          <w:rFonts w:ascii="Times New Roman" w:eastAsia="Times New Roman" w:hAnsi="Times New Roman" w:cs="Times New Roman"/>
          <w:color w:val="000000"/>
          <w:sz w:val="24"/>
          <w:szCs w:val="24"/>
          <w:lang w:eastAsia="ru-RU"/>
        </w:rPr>
        <w:t>Образовательная программа –</w:t>
      </w:r>
      <w:r w:rsidR="00314050" w:rsidRPr="00B9408A">
        <w:rPr>
          <w:rFonts w:ascii="Times New Roman" w:eastAsia="Times New Roman" w:hAnsi="Times New Roman" w:cs="Times New Roman"/>
          <w:color w:val="000000"/>
          <w:sz w:val="24"/>
          <w:szCs w:val="24"/>
          <w:lang w:eastAsia="ru-RU"/>
        </w:rPr>
        <w:t xml:space="preserve"> </w:t>
      </w:r>
      <w:r w:rsidRPr="00B9408A">
        <w:rPr>
          <w:rFonts w:ascii="Times New Roman" w:eastAsia="Times New Roman" w:hAnsi="Times New Roman" w:cs="Times New Roman"/>
          <w:color w:val="000000"/>
          <w:sz w:val="24"/>
          <w:szCs w:val="24"/>
          <w:lang w:eastAsia="ru-RU"/>
        </w:rPr>
        <w:t>программа подготовки специалистов среднего звена</w:t>
      </w:r>
      <w:r w:rsidR="00FC3239">
        <w:rPr>
          <w:rFonts w:ascii="Times New Roman" w:eastAsia="Times New Roman" w:hAnsi="Times New Roman" w:cs="Times New Roman"/>
          <w:color w:val="000000"/>
          <w:sz w:val="24"/>
          <w:szCs w:val="24"/>
          <w:lang w:eastAsia="ru-RU"/>
        </w:rPr>
        <w:t xml:space="preserve"> </w:t>
      </w:r>
      <w:r w:rsidRPr="00B9408A">
        <w:rPr>
          <w:rFonts w:ascii="Times New Roman" w:eastAsia="Times New Roman" w:hAnsi="Times New Roman" w:cs="Times New Roman"/>
          <w:color w:val="000000"/>
          <w:sz w:val="24"/>
          <w:szCs w:val="24"/>
          <w:lang w:eastAsia="ru-RU"/>
        </w:rPr>
        <w:t xml:space="preserve">по специальности </w:t>
      </w:r>
      <w:r w:rsidRPr="00B9408A">
        <w:rPr>
          <w:rFonts w:ascii="Times New Roman" w:eastAsia="Times New Roman" w:hAnsi="Times New Roman" w:cs="Times New Roman"/>
          <w:b/>
          <w:color w:val="000000"/>
          <w:sz w:val="24"/>
          <w:szCs w:val="24"/>
          <w:lang w:eastAsia="ru-RU"/>
        </w:rPr>
        <w:t>13.02.11 Техническая эксплуатация и обслуживание электрического и электромеханического оборудования (по отраслям)</w:t>
      </w:r>
      <w:r w:rsidR="00866141">
        <w:rPr>
          <w:rFonts w:ascii="Times New Roman" w:eastAsia="Times New Roman" w:hAnsi="Times New Roman" w:cs="Times New Roman"/>
          <w:color w:val="000000"/>
          <w:sz w:val="24"/>
          <w:szCs w:val="24"/>
          <w:lang w:eastAsia="ru-RU"/>
        </w:rPr>
        <w:t xml:space="preserve"> актуальна для обучающихся 202</w:t>
      </w:r>
      <w:r w:rsidR="00FC3239">
        <w:rPr>
          <w:rFonts w:ascii="Times New Roman" w:eastAsia="Times New Roman" w:hAnsi="Times New Roman" w:cs="Times New Roman"/>
          <w:color w:val="000000"/>
          <w:sz w:val="24"/>
          <w:szCs w:val="24"/>
          <w:lang w:eastAsia="ru-RU"/>
        </w:rPr>
        <w:t>2</w:t>
      </w:r>
      <w:r w:rsidR="00BD2209" w:rsidRPr="00B9408A">
        <w:rPr>
          <w:rFonts w:ascii="Times New Roman" w:eastAsia="Times New Roman" w:hAnsi="Times New Roman" w:cs="Times New Roman"/>
          <w:color w:val="000000"/>
          <w:sz w:val="24"/>
          <w:szCs w:val="24"/>
          <w:lang w:eastAsia="ru-RU"/>
        </w:rPr>
        <w:t xml:space="preserve"> года набора</w:t>
      </w:r>
      <w:r w:rsidR="00C019C8" w:rsidRPr="00B9408A">
        <w:rPr>
          <w:rFonts w:ascii="Times New Roman" w:eastAsia="Times New Roman" w:hAnsi="Times New Roman" w:cs="Times New Roman"/>
          <w:color w:val="000000"/>
          <w:sz w:val="24"/>
          <w:szCs w:val="24"/>
          <w:lang w:eastAsia="ru-RU"/>
        </w:rPr>
        <w:t xml:space="preserve">  </w:t>
      </w:r>
    </w:p>
    <w:p w14:paraId="131FD03E" w14:textId="77777777" w:rsidR="00FC3239" w:rsidRPr="009D5CF9" w:rsidRDefault="00FC3239" w:rsidP="009D5CF9">
      <w:pPr>
        <w:spacing w:after="3"/>
        <w:ind w:right="54"/>
        <w:jc w:val="both"/>
        <w:rPr>
          <w:rFonts w:ascii="Times New Roman" w:eastAsia="Times New Roman" w:hAnsi="Times New Roman" w:cs="Times New Roman"/>
          <w:color w:val="000000"/>
          <w:sz w:val="24"/>
          <w:szCs w:val="24"/>
          <w:lang w:eastAsia="ru-RU"/>
        </w:rPr>
      </w:pPr>
    </w:p>
    <w:p w14:paraId="1EDEDC56" w14:textId="31D09E75" w:rsidR="00314050" w:rsidRDefault="00314050" w:rsidP="00314050">
      <w:pPr>
        <w:spacing w:after="3"/>
        <w:ind w:right="54"/>
        <w:jc w:val="center"/>
        <w:rPr>
          <w:rFonts w:ascii="Times New Roman" w:eastAsia="Times New Roman" w:hAnsi="Times New Roman" w:cs="Times New Roman"/>
          <w:b/>
          <w:color w:val="000000"/>
          <w:sz w:val="24"/>
          <w:szCs w:val="24"/>
          <w:lang w:eastAsia="ru-RU"/>
        </w:rPr>
      </w:pPr>
      <w:r w:rsidRPr="00314050">
        <w:rPr>
          <w:rFonts w:ascii="Times New Roman" w:eastAsia="Times New Roman" w:hAnsi="Times New Roman" w:cs="Times New Roman"/>
          <w:b/>
          <w:color w:val="000000"/>
          <w:sz w:val="24"/>
          <w:szCs w:val="24"/>
          <w:lang w:eastAsia="ru-RU"/>
        </w:rPr>
        <w:lastRenderedPageBreak/>
        <w:t>СОДЕРЖАНИЕ</w:t>
      </w:r>
    </w:p>
    <w:p w14:paraId="2B5BB5D6" w14:textId="785BA995" w:rsidR="0003413E" w:rsidRDefault="0003413E" w:rsidP="00314050">
      <w:pPr>
        <w:spacing w:after="3"/>
        <w:ind w:right="54"/>
        <w:jc w:val="center"/>
        <w:rPr>
          <w:rFonts w:ascii="Times New Roman" w:eastAsia="Times New Roman" w:hAnsi="Times New Roman" w:cs="Times New Roman"/>
          <w:b/>
          <w:color w:val="000000"/>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996"/>
        <w:gridCol w:w="850"/>
      </w:tblGrid>
      <w:tr w:rsidR="0003413E" w:rsidRPr="00A578FB" w14:paraId="78FA8FFE" w14:textId="77777777" w:rsidTr="00726819">
        <w:tc>
          <w:tcPr>
            <w:tcW w:w="930" w:type="dxa"/>
          </w:tcPr>
          <w:p w14:paraId="12126F4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sidRPr="00A578FB">
              <w:rPr>
                <w:rFonts w:ascii="Times New Roman" w:eastAsia="Times New Roman" w:hAnsi="Times New Roman" w:cs="Times New Roman"/>
                <w:color w:val="000000"/>
                <w:sz w:val="24"/>
                <w:szCs w:val="24"/>
                <w:lang w:eastAsia="ru-RU"/>
              </w:rPr>
              <w:t>1</w:t>
            </w:r>
          </w:p>
        </w:tc>
        <w:tc>
          <w:tcPr>
            <w:tcW w:w="7996" w:type="dxa"/>
          </w:tcPr>
          <w:p w14:paraId="6844CF9C"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A578FB">
              <w:rPr>
                <w:rFonts w:ascii="Times New Roman" w:eastAsia="Times New Roman" w:hAnsi="Times New Roman" w:cs="Times New Roman"/>
                <w:color w:val="000000"/>
                <w:sz w:val="24"/>
                <w:szCs w:val="24"/>
                <w:lang w:eastAsia="ru-RU"/>
              </w:rPr>
              <w:t>Общие положения</w:t>
            </w:r>
          </w:p>
        </w:tc>
        <w:tc>
          <w:tcPr>
            <w:tcW w:w="850" w:type="dxa"/>
          </w:tcPr>
          <w:p w14:paraId="32DD906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3413E" w:rsidRPr="00A578FB" w14:paraId="7B3CBF92" w14:textId="77777777" w:rsidTr="00726819">
        <w:tc>
          <w:tcPr>
            <w:tcW w:w="930" w:type="dxa"/>
          </w:tcPr>
          <w:p w14:paraId="3F7300C7"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996" w:type="dxa"/>
          </w:tcPr>
          <w:p w14:paraId="39F1B5B9"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A578FB">
              <w:rPr>
                <w:rFonts w:ascii="Times New Roman" w:eastAsia="Times New Roman" w:hAnsi="Times New Roman" w:cs="Times New Roman"/>
                <w:color w:val="000000"/>
                <w:sz w:val="24"/>
                <w:szCs w:val="24"/>
                <w:lang w:eastAsia="ru-RU"/>
              </w:rPr>
              <w:t xml:space="preserve">Цели разработки ОП  </w:t>
            </w:r>
          </w:p>
        </w:tc>
        <w:tc>
          <w:tcPr>
            <w:tcW w:w="850" w:type="dxa"/>
          </w:tcPr>
          <w:p w14:paraId="08D55579"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3413E" w:rsidRPr="00A578FB" w14:paraId="40528B56" w14:textId="77777777" w:rsidTr="00726819">
        <w:tc>
          <w:tcPr>
            <w:tcW w:w="930" w:type="dxa"/>
          </w:tcPr>
          <w:p w14:paraId="648E4237"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996" w:type="dxa"/>
          </w:tcPr>
          <w:p w14:paraId="408F33B0"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A578FB">
              <w:rPr>
                <w:rFonts w:ascii="Times New Roman" w:eastAsia="Times New Roman" w:hAnsi="Times New Roman" w:cs="Times New Roman"/>
                <w:color w:val="000000"/>
                <w:sz w:val="24"/>
                <w:szCs w:val="24"/>
                <w:lang w:eastAsia="ru-RU"/>
              </w:rPr>
              <w:t>Нормативные документы для разработки ОП</w:t>
            </w:r>
          </w:p>
        </w:tc>
        <w:tc>
          <w:tcPr>
            <w:tcW w:w="850" w:type="dxa"/>
          </w:tcPr>
          <w:p w14:paraId="50BEBC81"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03413E" w:rsidRPr="00A578FB" w14:paraId="2303ABB8" w14:textId="77777777" w:rsidTr="00726819">
        <w:tc>
          <w:tcPr>
            <w:tcW w:w="930" w:type="dxa"/>
          </w:tcPr>
          <w:p w14:paraId="39B8405A"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996" w:type="dxa"/>
          </w:tcPr>
          <w:p w14:paraId="6C899BED" w14:textId="16F9C218"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Общая характеристика ОП по специальности 13.02.11 Техническая эксплуатация и обслуживание электрического и электромеханического оборудования (по отраслям)</w:t>
            </w:r>
          </w:p>
        </w:tc>
        <w:tc>
          <w:tcPr>
            <w:tcW w:w="850" w:type="dxa"/>
          </w:tcPr>
          <w:p w14:paraId="762FCE20"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3413E" w:rsidRPr="00A578FB" w14:paraId="1F2315B0" w14:textId="77777777" w:rsidTr="00726819">
        <w:tc>
          <w:tcPr>
            <w:tcW w:w="930" w:type="dxa"/>
          </w:tcPr>
          <w:p w14:paraId="5EDF82B1"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996" w:type="dxa"/>
          </w:tcPr>
          <w:p w14:paraId="3FA599C4"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Квалификация выпускника</w:t>
            </w:r>
          </w:p>
        </w:tc>
        <w:tc>
          <w:tcPr>
            <w:tcW w:w="850" w:type="dxa"/>
          </w:tcPr>
          <w:p w14:paraId="4F08C965"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3413E" w:rsidRPr="00A578FB" w14:paraId="4D8894FD" w14:textId="77777777" w:rsidTr="00726819">
        <w:tc>
          <w:tcPr>
            <w:tcW w:w="930" w:type="dxa"/>
          </w:tcPr>
          <w:p w14:paraId="2003CD4B"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996" w:type="dxa"/>
          </w:tcPr>
          <w:p w14:paraId="4CE76D3E"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 xml:space="preserve">Объем образовательной программы  </w:t>
            </w:r>
          </w:p>
        </w:tc>
        <w:tc>
          <w:tcPr>
            <w:tcW w:w="850" w:type="dxa"/>
          </w:tcPr>
          <w:p w14:paraId="6556C9CC"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3413E" w:rsidRPr="00A578FB" w14:paraId="263EF293" w14:textId="77777777" w:rsidTr="00726819">
        <w:tc>
          <w:tcPr>
            <w:tcW w:w="930" w:type="dxa"/>
          </w:tcPr>
          <w:p w14:paraId="0BC88DBF"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996" w:type="dxa"/>
          </w:tcPr>
          <w:p w14:paraId="27F29814"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 xml:space="preserve">Срок освоения ОП  </w:t>
            </w:r>
          </w:p>
        </w:tc>
        <w:tc>
          <w:tcPr>
            <w:tcW w:w="850" w:type="dxa"/>
          </w:tcPr>
          <w:p w14:paraId="20C0F9E1"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3413E" w:rsidRPr="00A578FB" w14:paraId="482D9A01" w14:textId="77777777" w:rsidTr="00726819">
        <w:tc>
          <w:tcPr>
            <w:tcW w:w="930" w:type="dxa"/>
          </w:tcPr>
          <w:p w14:paraId="57ECAFF7"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996" w:type="dxa"/>
          </w:tcPr>
          <w:p w14:paraId="2E278A45"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 xml:space="preserve">Требования к абитуриенту  </w:t>
            </w:r>
          </w:p>
        </w:tc>
        <w:tc>
          <w:tcPr>
            <w:tcW w:w="850" w:type="dxa"/>
          </w:tcPr>
          <w:p w14:paraId="3DF0565A"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03413E" w:rsidRPr="00A578FB" w14:paraId="75CB1B7B" w14:textId="77777777" w:rsidTr="00726819">
        <w:tc>
          <w:tcPr>
            <w:tcW w:w="930" w:type="dxa"/>
          </w:tcPr>
          <w:p w14:paraId="1879F401"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996" w:type="dxa"/>
          </w:tcPr>
          <w:p w14:paraId="19928376" w14:textId="00150572"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Характеристика профессиональной деятельности выпускника по специальности 13.02.11 Техническая эксплуатация и обслуживание электрического и электромеханического оборудования (по отраслям)</w:t>
            </w:r>
          </w:p>
        </w:tc>
        <w:tc>
          <w:tcPr>
            <w:tcW w:w="850" w:type="dxa"/>
          </w:tcPr>
          <w:p w14:paraId="24CA0914"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3413E" w:rsidRPr="00A578FB" w14:paraId="636DB7B7" w14:textId="77777777" w:rsidTr="00726819">
        <w:tc>
          <w:tcPr>
            <w:tcW w:w="930" w:type="dxa"/>
          </w:tcPr>
          <w:p w14:paraId="0BEA2803"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7996" w:type="dxa"/>
          </w:tcPr>
          <w:p w14:paraId="310DA4FA"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Область профессиональной деятельности выпускников</w:t>
            </w:r>
          </w:p>
        </w:tc>
        <w:tc>
          <w:tcPr>
            <w:tcW w:w="850" w:type="dxa"/>
          </w:tcPr>
          <w:p w14:paraId="737ED2E6"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3413E" w:rsidRPr="00A578FB" w14:paraId="4A4037D7" w14:textId="77777777" w:rsidTr="00726819">
        <w:tc>
          <w:tcPr>
            <w:tcW w:w="930" w:type="dxa"/>
          </w:tcPr>
          <w:p w14:paraId="032DD28F"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7996" w:type="dxa"/>
          </w:tcPr>
          <w:p w14:paraId="0FF35AB8"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Соответствие профессиональных модулей присваиваемым квалификациям</w:t>
            </w:r>
          </w:p>
        </w:tc>
        <w:tc>
          <w:tcPr>
            <w:tcW w:w="850" w:type="dxa"/>
          </w:tcPr>
          <w:p w14:paraId="05EC031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3413E" w:rsidRPr="00A578FB" w14:paraId="62893AD8" w14:textId="77777777" w:rsidTr="00726819">
        <w:tc>
          <w:tcPr>
            <w:tcW w:w="930" w:type="dxa"/>
          </w:tcPr>
          <w:p w14:paraId="1CAB17D0"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996" w:type="dxa"/>
          </w:tcPr>
          <w:p w14:paraId="037D0E66" w14:textId="77777777" w:rsidR="0003413E" w:rsidRPr="0003413E"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 xml:space="preserve">Планируемые результаты освоения образовательной программы </w:t>
            </w:r>
          </w:p>
          <w:p w14:paraId="79205B06" w14:textId="6F9E0F62"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по специальности 13.02.11 Техническая эксплуатация и обслуживание электрического и электромеханического оборудования (по отраслям)</w:t>
            </w:r>
          </w:p>
        </w:tc>
        <w:tc>
          <w:tcPr>
            <w:tcW w:w="850" w:type="dxa"/>
          </w:tcPr>
          <w:p w14:paraId="6950F9BA" w14:textId="7849AB92" w:rsidR="0003413E" w:rsidRPr="00A578FB" w:rsidRDefault="00726819"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3413E" w:rsidRPr="00A578FB" w14:paraId="69EB18AC" w14:textId="77777777" w:rsidTr="00726819">
        <w:tc>
          <w:tcPr>
            <w:tcW w:w="930" w:type="dxa"/>
          </w:tcPr>
          <w:p w14:paraId="45A36E59"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7996" w:type="dxa"/>
          </w:tcPr>
          <w:p w14:paraId="29CD2C2B"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Общие компетенции</w:t>
            </w:r>
          </w:p>
        </w:tc>
        <w:tc>
          <w:tcPr>
            <w:tcW w:w="850" w:type="dxa"/>
          </w:tcPr>
          <w:p w14:paraId="3F242D4F" w14:textId="356952BF" w:rsidR="0003413E" w:rsidRPr="00A578FB" w:rsidRDefault="00726819"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03413E" w:rsidRPr="00A578FB" w14:paraId="4B3A6EC5" w14:textId="77777777" w:rsidTr="00726819">
        <w:tc>
          <w:tcPr>
            <w:tcW w:w="930" w:type="dxa"/>
          </w:tcPr>
          <w:p w14:paraId="7B1E6AAD"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7996" w:type="dxa"/>
          </w:tcPr>
          <w:p w14:paraId="58EF7A23"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Профессиональные компетенции</w:t>
            </w:r>
          </w:p>
        </w:tc>
        <w:tc>
          <w:tcPr>
            <w:tcW w:w="850" w:type="dxa"/>
          </w:tcPr>
          <w:p w14:paraId="762D8454"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03413E" w:rsidRPr="00A578FB" w14:paraId="6A2E6AAF" w14:textId="77777777" w:rsidTr="00726819">
        <w:tc>
          <w:tcPr>
            <w:tcW w:w="930" w:type="dxa"/>
          </w:tcPr>
          <w:p w14:paraId="1BB856E8"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996" w:type="dxa"/>
          </w:tcPr>
          <w:p w14:paraId="09EAC5DF" w14:textId="7A63625B"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 xml:space="preserve">Документы, регламентирующие содержание и организацию образовательного процесса при реализации ОП по специальности 13.02.11 Техническая эксплуатация и обслуживание электрического и электромеханического оборудования (по отраслям)  </w:t>
            </w:r>
          </w:p>
        </w:tc>
        <w:tc>
          <w:tcPr>
            <w:tcW w:w="850" w:type="dxa"/>
          </w:tcPr>
          <w:p w14:paraId="0EB5A959"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3413E" w:rsidRPr="00A578FB" w14:paraId="3BA3C967" w14:textId="77777777" w:rsidTr="00726819">
        <w:tc>
          <w:tcPr>
            <w:tcW w:w="930" w:type="dxa"/>
          </w:tcPr>
          <w:p w14:paraId="11BFB3FD"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7996" w:type="dxa"/>
          </w:tcPr>
          <w:p w14:paraId="0268A06B"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Календарный учебный график</w:t>
            </w:r>
          </w:p>
        </w:tc>
        <w:tc>
          <w:tcPr>
            <w:tcW w:w="850" w:type="dxa"/>
          </w:tcPr>
          <w:p w14:paraId="02DEE27F"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03413E" w:rsidRPr="00A578FB" w14:paraId="3560F31C" w14:textId="77777777" w:rsidTr="00726819">
        <w:tc>
          <w:tcPr>
            <w:tcW w:w="930" w:type="dxa"/>
          </w:tcPr>
          <w:p w14:paraId="157245CA"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7996" w:type="dxa"/>
          </w:tcPr>
          <w:p w14:paraId="5BEC0C41"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Учебный план</w:t>
            </w:r>
          </w:p>
        </w:tc>
        <w:tc>
          <w:tcPr>
            <w:tcW w:w="850" w:type="dxa"/>
          </w:tcPr>
          <w:p w14:paraId="099F0A75" w14:textId="0522FF45"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4</w:t>
            </w:r>
          </w:p>
        </w:tc>
      </w:tr>
      <w:tr w:rsidR="0003413E" w:rsidRPr="00A578FB" w14:paraId="3FC6C3AC" w14:textId="77777777" w:rsidTr="00726819">
        <w:tc>
          <w:tcPr>
            <w:tcW w:w="930" w:type="dxa"/>
          </w:tcPr>
          <w:p w14:paraId="635B5362"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7996" w:type="dxa"/>
          </w:tcPr>
          <w:p w14:paraId="419ACB1E"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Рабочие программы и комплексы учебных дисциплин (модулей)</w:t>
            </w:r>
          </w:p>
        </w:tc>
        <w:tc>
          <w:tcPr>
            <w:tcW w:w="850" w:type="dxa"/>
          </w:tcPr>
          <w:p w14:paraId="6A6F02A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03413E" w:rsidRPr="00A578FB" w14:paraId="22DA4A46" w14:textId="77777777" w:rsidTr="00726819">
        <w:tc>
          <w:tcPr>
            <w:tcW w:w="930" w:type="dxa"/>
          </w:tcPr>
          <w:p w14:paraId="474D7DF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7996" w:type="dxa"/>
          </w:tcPr>
          <w:p w14:paraId="02E75151"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Программы всех видов практик, в том числе преддипломной</w:t>
            </w:r>
          </w:p>
        </w:tc>
        <w:tc>
          <w:tcPr>
            <w:tcW w:w="850" w:type="dxa"/>
          </w:tcPr>
          <w:p w14:paraId="7F27544F" w14:textId="77EF9EE8"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5</w:t>
            </w:r>
          </w:p>
        </w:tc>
      </w:tr>
      <w:tr w:rsidR="0003413E" w:rsidRPr="00A578FB" w14:paraId="1C94E09F" w14:textId="77777777" w:rsidTr="00726819">
        <w:tc>
          <w:tcPr>
            <w:tcW w:w="930" w:type="dxa"/>
          </w:tcPr>
          <w:p w14:paraId="2B60154E"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7996" w:type="dxa"/>
          </w:tcPr>
          <w:p w14:paraId="201E1BD1"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Рабочая программа воспитания</w:t>
            </w:r>
          </w:p>
        </w:tc>
        <w:tc>
          <w:tcPr>
            <w:tcW w:w="850" w:type="dxa"/>
          </w:tcPr>
          <w:p w14:paraId="3E1DE988" w14:textId="660AA9FE"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5</w:t>
            </w:r>
          </w:p>
        </w:tc>
      </w:tr>
      <w:tr w:rsidR="0003413E" w:rsidRPr="00A578FB" w14:paraId="0C9CEFFB" w14:textId="77777777" w:rsidTr="00726819">
        <w:tc>
          <w:tcPr>
            <w:tcW w:w="930" w:type="dxa"/>
          </w:tcPr>
          <w:p w14:paraId="167A01EA"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7996" w:type="dxa"/>
          </w:tcPr>
          <w:p w14:paraId="61A832CA"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B62A8D">
              <w:rPr>
                <w:rFonts w:ascii="Times New Roman" w:eastAsia="Times New Roman" w:hAnsi="Times New Roman" w:cs="Times New Roman"/>
                <w:color w:val="000000"/>
                <w:sz w:val="24"/>
                <w:szCs w:val="24"/>
                <w:lang w:eastAsia="ru-RU"/>
              </w:rPr>
              <w:t>Календарный план воспитательной работы</w:t>
            </w:r>
          </w:p>
        </w:tc>
        <w:tc>
          <w:tcPr>
            <w:tcW w:w="850" w:type="dxa"/>
          </w:tcPr>
          <w:p w14:paraId="0CB165D9" w14:textId="5002C745" w:rsidR="0003413E" w:rsidRPr="00A578FB" w:rsidRDefault="004F6D13"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bookmarkStart w:id="0" w:name="_GoBack"/>
            <w:bookmarkEnd w:id="0"/>
          </w:p>
        </w:tc>
      </w:tr>
      <w:tr w:rsidR="0003413E" w:rsidRPr="00A578FB" w14:paraId="159E30C7" w14:textId="77777777" w:rsidTr="00726819">
        <w:tc>
          <w:tcPr>
            <w:tcW w:w="930" w:type="dxa"/>
          </w:tcPr>
          <w:p w14:paraId="7BAF21DC"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996" w:type="dxa"/>
          </w:tcPr>
          <w:p w14:paraId="08B2DF2D" w14:textId="00A5E92C"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 xml:space="preserve">Условия реализации образовательной программы по специальности 13.02.11 Техническая эксплуатация и обслуживание электрического и электромеханического оборудования (по отраслям)  </w:t>
            </w:r>
          </w:p>
        </w:tc>
        <w:tc>
          <w:tcPr>
            <w:tcW w:w="850" w:type="dxa"/>
          </w:tcPr>
          <w:p w14:paraId="51286457" w14:textId="0AC977C3"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6</w:t>
            </w:r>
          </w:p>
        </w:tc>
      </w:tr>
      <w:tr w:rsidR="0003413E" w:rsidRPr="00A578FB" w14:paraId="782390ED" w14:textId="77777777" w:rsidTr="00726819">
        <w:tc>
          <w:tcPr>
            <w:tcW w:w="930" w:type="dxa"/>
          </w:tcPr>
          <w:p w14:paraId="70C20D98"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7996" w:type="dxa"/>
          </w:tcPr>
          <w:p w14:paraId="5F906F1C"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Требования к материально-техническому оснащению образовательной программы</w:t>
            </w:r>
          </w:p>
        </w:tc>
        <w:tc>
          <w:tcPr>
            <w:tcW w:w="850" w:type="dxa"/>
          </w:tcPr>
          <w:p w14:paraId="43037EC8" w14:textId="3E93616D"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6</w:t>
            </w:r>
          </w:p>
        </w:tc>
      </w:tr>
      <w:tr w:rsidR="0003413E" w:rsidRPr="00A578FB" w14:paraId="0FF05902" w14:textId="77777777" w:rsidTr="00726819">
        <w:tc>
          <w:tcPr>
            <w:tcW w:w="930" w:type="dxa"/>
          </w:tcPr>
          <w:p w14:paraId="077BBEE0"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p>
        </w:tc>
        <w:tc>
          <w:tcPr>
            <w:tcW w:w="7996" w:type="dxa"/>
          </w:tcPr>
          <w:p w14:paraId="315644B5"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Специальные помещения (кабинеты, лаборатории, спортивный комплекс, залы)</w:t>
            </w:r>
          </w:p>
        </w:tc>
        <w:tc>
          <w:tcPr>
            <w:tcW w:w="850" w:type="dxa"/>
          </w:tcPr>
          <w:p w14:paraId="5596A979" w14:textId="4F34F9A0"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6</w:t>
            </w:r>
          </w:p>
        </w:tc>
      </w:tr>
      <w:tr w:rsidR="0003413E" w:rsidRPr="00A578FB" w14:paraId="48ADEADE" w14:textId="77777777" w:rsidTr="00726819">
        <w:tc>
          <w:tcPr>
            <w:tcW w:w="930" w:type="dxa"/>
          </w:tcPr>
          <w:p w14:paraId="1293513C"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p>
        </w:tc>
        <w:tc>
          <w:tcPr>
            <w:tcW w:w="7996" w:type="dxa"/>
          </w:tcPr>
          <w:p w14:paraId="38A0246B" w14:textId="77777777" w:rsidR="0003413E" w:rsidRPr="00581E6E"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Материально-техническое оснащение</w:t>
            </w:r>
            <w:r w:rsidRPr="00581E6E">
              <w:rPr>
                <w:rFonts w:ascii="Times New Roman" w:eastAsia="Times New Roman" w:hAnsi="Times New Roman" w:cs="Times New Roman"/>
                <w:color w:val="000000"/>
                <w:sz w:val="24"/>
                <w:szCs w:val="24"/>
                <w:lang w:eastAsia="ru-RU"/>
              </w:rPr>
              <w:t xml:space="preserve"> лабораторий, мастерских и баз практики по специальности</w:t>
            </w:r>
          </w:p>
        </w:tc>
        <w:tc>
          <w:tcPr>
            <w:tcW w:w="850" w:type="dxa"/>
          </w:tcPr>
          <w:p w14:paraId="72A1EA7E" w14:textId="3A4D5FF8" w:rsidR="0003413E" w:rsidRPr="00A578FB" w:rsidRDefault="0003413E" w:rsidP="00726819">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6819">
              <w:rPr>
                <w:rFonts w:ascii="Times New Roman" w:eastAsia="Times New Roman" w:hAnsi="Times New Roman" w:cs="Times New Roman"/>
                <w:color w:val="000000"/>
                <w:sz w:val="24"/>
                <w:szCs w:val="24"/>
                <w:lang w:eastAsia="ru-RU"/>
              </w:rPr>
              <w:t>7</w:t>
            </w:r>
          </w:p>
        </w:tc>
      </w:tr>
      <w:tr w:rsidR="0003413E" w:rsidRPr="00A578FB" w14:paraId="1FE6ECC6" w14:textId="77777777" w:rsidTr="00726819">
        <w:tc>
          <w:tcPr>
            <w:tcW w:w="930" w:type="dxa"/>
          </w:tcPr>
          <w:p w14:paraId="255C738A" w14:textId="0D4582CA" w:rsidR="0003413E"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6.1.2.1</w:t>
            </w:r>
          </w:p>
        </w:tc>
        <w:tc>
          <w:tcPr>
            <w:tcW w:w="7996" w:type="dxa"/>
          </w:tcPr>
          <w:p w14:paraId="66C93558" w14:textId="0631451A" w:rsidR="0003413E" w:rsidRPr="002D61CC"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Оснащение лабораторий</w:t>
            </w:r>
          </w:p>
        </w:tc>
        <w:tc>
          <w:tcPr>
            <w:tcW w:w="850" w:type="dxa"/>
          </w:tcPr>
          <w:p w14:paraId="5010645C" w14:textId="1FA2463D" w:rsidR="0003413E" w:rsidRDefault="00726819"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03413E" w:rsidRPr="00A578FB" w14:paraId="14BE6930" w14:textId="77777777" w:rsidTr="00726819">
        <w:tc>
          <w:tcPr>
            <w:tcW w:w="930" w:type="dxa"/>
          </w:tcPr>
          <w:p w14:paraId="4B4D399C" w14:textId="590B95A2" w:rsidR="0003413E"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6.1.2.2</w:t>
            </w:r>
          </w:p>
        </w:tc>
        <w:tc>
          <w:tcPr>
            <w:tcW w:w="7996" w:type="dxa"/>
          </w:tcPr>
          <w:p w14:paraId="6CA7E505" w14:textId="242CBDD9" w:rsidR="0003413E" w:rsidRPr="002D61CC" w:rsidRDefault="0003413E" w:rsidP="0003413E">
            <w:pPr>
              <w:spacing w:after="3"/>
              <w:ind w:right="54"/>
              <w:rPr>
                <w:rFonts w:ascii="Times New Roman" w:eastAsia="Times New Roman" w:hAnsi="Times New Roman" w:cs="Times New Roman"/>
                <w:color w:val="000000"/>
                <w:sz w:val="24"/>
                <w:szCs w:val="24"/>
                <w:lang w:eastAsia="ru-RU"/>
              </w:rPr>
            </w:pPr>
            <w:r w:rsidRPr="0003413E">
              <w:rPr>
                <w:rFonts w:ascii="Times New Roman" w:eastAsia="Times New Roman" w:hAnsi="Times New Roman" w:cs="Times New Roman"/>
                <w:color w:val="000000"/>
                <w:sz w:val="24"/>
                <w:szCs w:val="24"/>
                <w:lang w:eastAsia="ru-RU"/>
              </w:rPr>
              <w:t>Оснащение баз практик</w:t>
            </w:r>
          </w:p>
        </w:tc>
        <w:tc>
          <w:tcPr>
            <w:tcW w:w="850" w:type="dxa"/>
          </w:tcPr>
          <w:p w14:paraId="0009D85F" w14:textId="38BCC92D" w:rsidR="0003413E" w:rsidRDefault="004F6D13"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r>
      <w:tr w:rsidR="0003413E" w:rsidRPr="00A578FB" w14:paraId="701E56F9" w14:textId="77777777" w:rsidTr="00726819">
        <w:tc>
          <w:tcPr>
            <w:tcW w:w="930" w:type="dxa"/>
          </w:tcPr>
          <w:p w14:paraId="53107E36"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7996" w:type="dxa"/>
          </w:tcPr>
          <w:p w14:paraId="3AC6BCC7"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Требования к кадровым условиям реализации образовательной программы</w:t>
            </w:r>
          </w:p>
        </w:tc>
        <w:tc>
          <w:tcPr>
            <w:tcW w:w="850" w:type="dxa"/>
          </w:tcPr>
          <w:p w14:paraId="7544EBFE" w14:textId="73A67803" w:rsidR="0003413E" w:rsidRPr="00A578FB" w:rsidRDefault="004F6D13"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r w:rsidR="0003413E" w:rsidRPr="00A578FB" w14:paraId="7B1AB786" w14:textId="77777777" w:rsidTr="00726819">
        <w:tc>
          <w:tcPr>
            <w:tcW w:w="930" w:type="dxa"/>
          </w:tcPr>
          <w:p w14:paraId="56FB7748"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7996" w:type="dxa"/>
          </w:tcPr>
          <w:p w14:paraId="081BE37F"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Примерные расчеты нормативных затрат оказания государственных услуг по реализации образовательной программы</w:t>
            </w:r>
          </w:p>
        </w:tc>
        <w:tc>
          <w:tcPr>
            <w:tcW w:w="850" w:type="dxa"/>
          </w:tcPr>
          <w:p w14:paraId="30F3268D"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03413E" w:rsidRPr="00A578FB" w14:paraId="0313086B" w14:textId="77777777" w:rsidTr="00726819">
        <w:tc>
          <w:tcPr>
            <w:tcW w:w="930" w:type="dxa"/>
          </w:tcPr>
          <w:p w14:paraId="4AFF9ABF"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996" w:type="dxa"/>
          </w:tcPr>
          <w:p w14:paraId="4AE07005"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Фонды оценочных средств для проведения государственной итоговой аттестации и организация оценочных процедур по программе</w:t>
            </w:r>
          </w:p>
        </w:tc>
        <w:tc>
          <w:tcPr>
            <w:tcW w:w="850" w:type="dxa"/>
          </w:tcPr>
          <w:p w14:paraId="1F365978" w14:textId="4D5A4EAD" w:rsidR="0003413E" w:rsidRPr="00A578FB" w:rsidRDefault="004F6D13"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03413E" w:rsidRPr="00A578FB" w14:paraId="08A0C71F" w14:textId="77777777" w:rsidTr="00726819">
        <w:tc>
          <w:tcPr>
            <w:tcW w:w="930" w:type="dxa"/>
          </w:tcPr>
          <w:p w14:paraId="0C36B0B7"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996" w:type="dxa"/>
          </w:tcPr>
          <w:p w14:paraId="292606AB" w14:textId="77777777" w:rsidR="0003413E" w:rsidRPr="00A578FB" w:rsidRDefault="0003413E" w:rsidP="0003413E">
            <w:pPr>
              <w:spacing w:after="3"/>
              <w:ind w:right="54"/>
              <w:rPr>
                <w:rFonts w:ascii="Times New Roman" w:eastAsia="Times New Roman" w:hAnsi="Times New Roman" w:cs="Times New Roman"/>
                <w:color w:val="000000"/>
                <w:sz w:val="24"/>
                <w:szCs w:val="24"/>
                <w:lang w:eastAsia="ru-RU"/>
              </w:rPr>
            </w:pPr>
            <w:r w:rsidRPr="002D61CC">
              <w:rPr>
                <w:rFonts w:ascii="Times New Roman" w:eastAsia="Times New Roman" w:hAnsi="Times New Roman" w:cs="Times New Roman"/>
                <w:color w:val="000000"/>
                <w:sz w:val="24"/>
                <w:szCs w:val="24"/>
                <w:lang w:eastAsia="ru-RU"/>
              </w:rPr>
              <w:t>Особенности организации образовательной деятельности для лиц с ограниченными возможностями здоровья</w:t>
            </w:r>
          </w:p>
        </w:tc>
        <w:tc>
          <w:tcPr>
            <w:tcW w:w="850" w:type="dxa"/>
          </w:tcPr>
          <w:p w14:paraId="32DAA2B5" w14:textId="77777777" w:rsidR="0003413E" w:rsidRPr="00A578FB" w:rsidRDefault="0003413E" w:rsidP="0003413E">
            <w:pPr>
              <w:spacing w:after="3"/>
              <w:ind w:right="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bl>
    <w:p w14:paraId="179EF156" w14:textId="77777777" w:rsidR="00726819" w:rsidRDefault="00726819" w:rsidP="00314050">
      <w:pPr>
        <w:spacing w:after="0"/>
        <w:jc w:val="both"/>
        <w:rPr>
          <w:rFonts w:ascii="Times New Roman" w:eastAsia="Times New Roman" w:hAnsi="Times New Roman" w:cs="Times New Roman"/>
          <w:b/>
          <w:sz w:val="24"/>
          <w:szCs w:val="24"/>
          <w:lang w:eastAsia="ru-RU"/>
        </w:rPr>
      </w:pPr>
    </w:p>
    <w:p w14:paraId="318D3791" w14:textId="6EC85CD9" w:rsidR="00314050" w:rsidRDefault="00314050" w:rsidP="00314050">
      <w:pPr>
        <w:spacing w:after="0"/>
        <w:jc w:val="both"/>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lastRenderedPageBreak/>
        <w:t>1 Общие положения</w:t>
      </w:r>
    </w:p>
    <w:p w14:paraId="403DAB4E" w14:textId="77777777" w:rsidR="003920B6" w:rsidRPr="00314050" w:rsidRDefault="003920B6" w:rsidP="00314050">
      <w:pPr>
        <w:spacing w:after="0"/>
        <w:jc w:val="both"/>
        <w:rPr>
          <w:rFonts w:ascii="Times New Roman" w:eastAsia="Times New Roman" w:hAnsi="Times New Roman" w:cs="Times New Roman"/>
          <w:b/>
          <w:sz w:val="24"/>
          <w:szCs w:val="24"/>
          <w:lang w:eastAsia="ru-RU"/>
        </w:rPr>
      </w:pPr>
    </w:p>
    <w:p w14:paraId="119973DF" w14:textId="5CD901ED" w:rsidR="00314050" w:rsidRDefault="00314050" w:rsidP="00314050">
      <w:pPr>
        <w:suppressAutoHyphens/>
        <w:spacing w:after="160" w:line="259" w:lineRule="auto"/>
        <w:jc w:val="both"/>
        <w:rPr>
          <w:rFonts w:ascii="Times New Roman" w:eastAsia="Times New Roman" w:hAnsi="Times New Roman" w:cs="Times New Roman"/>
          <w:b/>
          <w:bCs/>
          <w:sz w:val="24"/>
          <w:szCs w:val="24"/>
          <w:lang w:eastAsia="ru-RU"/>
        </w:rPr>
      </w:pPr>
      <w:r w:rsidRPr="003920B6">
        <w:rPr>
          <w:rFonts w:ascii="Times New Roman" w:eastAsia="Times New Roman" w:hAnsi="Times New Roman" w:cs="Times New Roman"/>
          <w:b/>
          <w:bCs/>
          <w:sz w:val="24"/>
          <w:szCs w:val="24"/>
          <w:lang w:eastAsia="ru-RU"/>
        </w:rPr>
        <w:t>1.1 Цели разработки ОП</w:t>
      </w:r>
    </w:p>
    <w:p w14:paraId="4970237E" w14:textId="77777777" w:rsidR="003920B6" w:rsidRPr="003920B6" w:rsidRDefault="003920B6" w:rsidP="00314050">
      <w:pPr>
        <w:suppressAutoHyphens/>
        <w:spacing w:after="160" w:line="259" w:lineRule="auto"/>
        <w:jc w:val="both"/>
        <w:rPr>
          <w:rFonts w:ascii="Times New Roman" w:eastAsia="Times New Roman" w:hAnsi="Times New Roman" w:cs="Times New Roman"/>
          <w:b/>
          <w:bCs/>
          <w:sz w:val="24"/>
          <w:szCs w:val="24"/>
          <w:lang w:eastAsia="ru-RU"/>
        </w:rPr>
      </w:pPr>
    </w:p>
    <w:p w14:paraId="46FEDC59" w14:textId="77777777" w:rsidR="00314050" w:rsidRPr="00314050" w:rsidRDefault="00314050" w:rsidP="00BA469C">
      <w:pPr>
        <w:suppressAutoHyphens/>
        <w:spacing w:after="0"/>
        <w:ind w:firstLine="709"/>
        <w:jc w:val="both"/>
        <w:rPr>
          <w:rFonts w:ascii="Times New Roman" w:eastAsia="Times New Roman" w:hAnsi="Times New Roman" w:cs="Times New Roman"/>
          <w:bCs/>
          <w:sz w:val="24"/>
          <w:szCs w:val="24"/>
          <w:lang w:eastAsia="ru-RU"/>
        </w:rPr>
      </w:pPr>
      <w:r w:rsidRPr="00314050">
        <w:rPr>
          <w:rFonts w:ascii="Times New Roman" w:eastAsia="Times New Roman" w:hAnsi="Times New Roman" w:cs="Times New Roman"/>
          <w:bCs/>
          <w:sz w:val="24"/>
          <w:szCs w:val="24"/>
          <w:lang w:eastAsia="ru-RU"/>
        </w:rPr>
        <w:t xml:space="preserve">Настоящая образовательная программа профессии/специальности среднего профессионального образования </w:t>
      </w:r>
      <w:r w:rsidR="00F00EBB" w:rsidRPr="003920B6">
        <w:rPr>
          <w:rFonts w:ascii="Times New Roman" w:eastAsia="Times New Roman" w:hAnsi="Times New Roman" w:cs="Times New Roman"/>
          <w:bCs/>
          <w:sz w:val="24"/>
          <w:szCs w:val="24"/>
          <w:lang w:eastAsia="ru-RU"/>
        </w:rPr>
        <w:t>13.02.11 Техническая эксплуатация и обслуживание электрического и электромеханического оборудования (по отраслям)</w:t>
      </w:r>
      <w:r w:rsidR="00E1694B" w:rsidRPr="00B9408A">
        <w:rPr>
          <w:rFonts w:ascii="Times New Roman" w:eastAsia="Times New Roman" w:hAnsi="Times New Roman" w:cs="Times New Roman"/>
          <w:b/>
          <w:bCs/>
          <w:sz w:val="24"/>
          <w:szCs w:val="24"/>
          <w:lang w:eastAsia="ru-RU"/>
        </w:rPr>
        <w:t xml:space="preserve"> </w:t>
      </w:r>
      <w:r w:rsidRPr="00314050">
        <w:rPr>
          <w:rFonts w:ascii="Times New Roman" w:eastAsia="Times New Roman" w:hAnsi="Times New Roman" w:cs="Times New Roman"/>
          <w:bCs/>
          <w:sz w:val="24"/>
          <w:szCs w:val="24"/>
          <w:lang w:eastAsia="ru-RU"/>
        </w:rPr>
        <w:t>разработана на основе федерального государственного образовательного стандарта среднего профессионального образования (ФГОС СПО) по профессии/специальности</w:t>
      </w:r>
      <w:r w:rsidR="00F00EBB">
        <w:rPr>
          <w:rFonts w:ascii="Times New Roman" w:eastAsia="Times New Roman" w:hAnsi="Times New Roman" w:cs="Times New Roman"/>
          <w:bCs/>
          <w:sz w:val="24"/>
          <w:szCs w:val="24"/>
          <w:lang w:eastAsia="ru-RU"/>
        </w:rPr>
        <w:t xml:space="preserve"> </w:t>
      </w:r>
      <w:r w:rsidR="00F00EBB" w:rsidRPr="00F00EBB">
        <w:rPr>
          <w:rFonts w:ascii="Times New Roman" w:eastAsia="Times New Roman" w:hAnsi="Times New Roman" w:cs="Times New Roman"/>
          <w:bCs/>
          <w:sz w:val="24"/>
          <w:szCs w:val="24"/>
          <w:lang w:eastAsia="ru-RU"/>
        </w:rPr>
        <w:t>13.02.11 Техническая эксплуатация и обслуживание электрического и электромеханического оборудования (по отраслям)</w:t>
      </w:r>
      <w:r w:rsidR="00E1694B">
        <w:rPr>
          <w:rFonts w:ascii="Times New Roman" w:eastAsia="Times New Roman" w:hAnsi="Times New Roman" w:cs="Times New Roman"/>
          <w:bCs/>
          <w:sz w:val="24"/>
          <w:szCs w:val="24"/>
          <w:lang w:eastAsia="ru-RU"/>
        </w:rPr>
        <w:t xml:space="preserve"> </w:t>
      </w:r>
      <w:r w:rsidRPr="00314050">
        <w:rPr>
          <w:rFonts w:ascii="Times New Roman" w:eastAsia="Times New Roman" w:hAnsi="Times New Roman" w:cs="Times New Roman"/>
          <w:bCs/>
          <w:sz w:val="24"/>
          <w:szCs w:val="24"/>
          <w:lang w:eastAsia="ru-RU"/>
        </w:rPr>
        <w:t xml:space="preserve">утвержденного Приказом Министерства образования и науки Российской Федерации от </w:t>
      </w:r>
      <w:r w:rsidR="00E1694B" w:rsidRPr="003920B6">
        <w:rPr>
          <w:rFonts w:ascii="Times New Roman" w:eastAsia="Times New Roman" w:hAnsi="Times New Roman" w:cs="Times New Roman"/>
          <w:bCs/>
          <w:sz w:val="24"/>
          <w:szCs w:val="24"/>
          <w:lang w:eastAsia="ru-RU"/>
        </w:rPr>
        <w:t>07.12.2017</w:t>
      </w:r>
      <w:r w:rsidRPr="00314050">
        <w:rPr>
          <w:rFonts w:ascii="Times New Roman" w:eastAsia="Times New Roman" w:hAnsi="Times New Roman" w:cs="Times New Roman"/>
          <w:bCs/>
          <w:sz w:val="24"/>
          <w:szCs w:val="24"/>
          <w:lang w:eastAsia="ru-RU"/>
        </w:rPr>
        <w:t xml:space="preserve"> г. № </w:t>
      </w:r>
      <w:r w:rsidR="00E1694B" w:rsidRPr="003920B6">
        <w:rPr>
          <w:rFonts w:ascii="Times New Roman" w:eastAsia="Times New Roman" w:hAnsi="Times New Roman" w:cs="Times New Roman"/>
          <w:bCs/>
          <w:sz w:val="24"/>
          <w:szCs w:val="24"/>
          <w:lang w:eastAsia="ru-RU"/>
        </w:rPr>
        <w:t>1196</w:t>
      </w:r>
      <w:r w:rsidRPr="00314050">
        <w:rPr>
          <w:rFonts w:ascii="Times New Roman" w:eastAsia="Times New Roman" w:hAnsi="Times New Roman" w:cs="Times New Roman"/>
          <w:bCs/>
          <w:sz w:val="24"/>
          <w:szCs w:val="24"/>
          <w:lang w:eastAsia="ru-RU"/>
        </w:rPr>
        <w:t>.</w:t>
      </w:r>
    </w:p>
    <w:p w14:paraId="3A580DDC" w14:textId="77777777" w:rsidR="00314050" w:rsidRPr="00314050" w:rsidRDefault="00314050" w:rsidP="00BA469C">
      <w:pPr>
        <w:suppressAutoHyphens/>
        <w:spacing w:after="0"/>
        <w:ind w:firstLine="709"/>
        <w:jc w:val="both"/>
        <w:rPr>
          <w:rFonts w:ascii="Times New Roman" w:eastAsia="Times New Roman" w:hAnsi="Times New Roman" w:cs="Times New Roman"/>
          <w:bCs/>
          <w:i/>
          <w:sz w:val="16"/>
          <w:szCs w:val="16"/>
          <w:lang w:eastAsia="ru-RU"/>
        </w:rPr>
      </w:pPr>
      <w:r w:rsidRPr="00314050">
        <w:rPr>
          <w:rFonts w:ascii="Times New Roman" w:eastAsia="Times New Roman" w:hAnsi="Times New Roman" w:cs="Times New Roman"/>
          <w:bCs/>
          <w:sz w:val="24"/>
          <w:szCs w:val="24"/>
          <w:lang w:eastAsia="ru-RU"/>
        </w:rPr>
        <w:t xml:space="preserve">ОП СПО определяет рекомендованный объем и содержание среднего профессионального образования по профессии/ специальности </w:t>
      </w:r>
      <w:r w:rsidR="00E1694B" w:rsidRPr="00E1694B">
        <w:rPr>
          <w:rFonts w:ascii="Times New Roman" w:eastAsia="Times New Roman" w:hAnsi="Times New Roman" w:cs="Times New Roman"/>
          <w:bCs/>
          <w:sz w:val="24"/>
          <w:szCs w:val="24"/>
          <w:lang w:eastAsia="ru-RU"/>
        </w:rPr>
        <w:t>13.02.11 Техническая эксплуатация и обслуживание электрического и электромеханического оборудования (по отраслям)</w:t>
      </w:r>
      <w:r w:rsidR="00E1694B">
        <w:rPr>
          <w:rFonts w:ascii="Times New Roman" w:eastAsia="Times New Roman" w:hAnsi="Times New Roman" w:cs="Times New Roman"/>
          <w:bCs/>
          <w:sz w:val="24"/>
          <w:szCs w:val="24"/>
          <w:lang w:eastAsia="ru-RU"/>
        </w:rPr>
        <w:t xml:space="preserve"> </w:t>
      </w:r>
      <w:r w:rsidRPr="00314050">
        <w:rPr>
          <w:rFonts w:ascii="Times New Roman" w:eastAsia="Times New Roman" w:hAnsi="Times New Roman" w:cs="Times New Roman"/>
          <w:bCs/>
          <w:sz w:val="24"/>
          <w:szCs w:val="24"/>
          <w:lang w:eastAsia="ru-RU"/>
        </w:rPr>
        <w:t>планируемые результаты освоения образовательной программы, условия образовательной деятельности.</w:t>
      </w:r>
    </w:p>
    <w:p w14:paraId="5F188E5B" w14:textId="61B21785" w:rsidR="00314050" w:rsidRDefault="00314050" w:rsidP="00BA469C">
      <w:pPr>
        <w:suppressAutoHyphens/>
        <w:spacing w:after="0"/>
        <w:ind w:firstLine="596"/>
        <w:jc w:val="both"/>
        <w:rPr>
          <w:rFonts w:ascii="Times New Roman" w:eastAsia="Times New Roman" w:hAnsi="Times New Roman" w:cs="Times New Roman"/>
          <w:bCs/>
          <w:sz w:val="24"/>
          <w:szCs w:val="24"/>
          <w:lang w:eastAsia="ru-RU"/>
        </w:rPr>
      </w:pPr>
      <w:r w:rsidRPr="00314050">
        <w:rPr>
          <w:rFonts w:ascii="Times New Roman" w:eastAsia="Times New Roman" w:hAnsi="Times New Roman" w:cs="Times New Roman"/>
          <w:bCs/>
          <w:sz w:val="24"/>
          <w:szCs w:val="24"/>
          <w:lang w:eastAsia="ru-RU"/>
        </w:rPr>
        <w:t xml:space="preserve">ОП СПО разработана для реализации образовательной программы на </w:t>
      </w:r>
      <w:r w:rsidRPr="00642A75">
        <w:rPr>
          <w:rFonts w:ascii="Times New Roman" w:eastAsia="Times New Roman" w:hAnsi="Times New Roman" w:cs="Times New Roman"/>
          <w:bCs/>
          <w:sz w:val="24"/>
          <w:szCs w:val="24"/>
          <w:lang w:eastAsia="ru-RU"/>
        </w:rPr>
        <w:t xml:space="preserve">базе </w:t>
      </w:r>
      <w:r w:rsidR="00E1694B" w:rsidRPr="00642A75">
        <w:rPr>
          <w:rFonts w:ascii="Times New Roman" w:eastAsia="Times New Roman" w:hAnsi="Times New Roman" w:cs="Times New Roman"/>
          <w:bCs/>
          <w:sz w:val="24"/>
          <w:szCs w:val="24"/>
          <w:lang w:eastAsia="ru-RU"/>
        </w:rPr>
        <w:t>основного</w:t>
      </w:r>
      <w:r w:rsidRPr="00642A75">
        <w:rPr>
          <w:rFonts w:ascii="Times New Roman" w:eastAsia="Times New Roman" w:hAnsi="Times New Roman" w:cs="Times New Roman"/>
          <w:bCs/>
          <w:sz w:val="24"/>
          <w:szCs w:val="24"/>
          <w:lang w:eastAsia="ru-RU"/>
        </w:rPr>
        <w:t xml:space="preserve"> общего образования. </w:t>
      </w:r>
    </w:p>
    <w:p w14:paraId="083D2243" w14:textId="77777777" w:rsidR="001D6EE0" w:rsidRPr="00642A75" w:rsidRDefault="001D6EE0" w:rsidP="00BA469C">
      <w:pPr>
        <w:suppressAutoHyphens/>
        <w:spacing w:after="0"/>
        <w:ind w:firstLine="596"/>
        <w:jc w:val="both"/>
        <w:rPr>
          <w:rFonts w:ascii="Times New Roman" w:eastAsia="Times New Roman" w:hAnsi="Times New Roman" w:cs="Times New Roman"/>
          <w:bCs/>
          <w:sz w:val="24"/>
          <w:szCs w:val="24"/>
          <w:lang w:eastAsia="ru-RU"/>
        </w:rPr>
      </w:pPr>
    </w:p>
    <w:p w14:paraId="4C1A264E" w14:textId="0C2BBE3D" w:rsidR="00314050" w:rsidRPr="001D6EE0" w:rsidRDefault="00314050" w:rsidP="00BA469C">
      <w:pPr>
        <w:suppressAutoHyphens/>
        <w:spacing w:after="0"/>
        <w:jc w:val="both"/>
        <w:rPr>
          <w:rFonts w:ascii="Times New Roman" w:eastAsia="Times New Roman" w:hAnsi="Times New Roman" w:cs="Times New Roman"/>
          <w:b/>
          <w:bCs/>
          <w:sz w:val="24"/>
          <w:szCs w:val="24"/>
          <w:lang w:eastAsia="ru-RU"/>
        </w:rPr>
      </w:pPr>
      <w:r w:rsidRPr="001D6EE0">
        <w:rPr>
          <w:rFonts w:ascii="Times New Roman" w:eastAsia="Times New Roman" w:hAnsi="Times New Roman" w:cs="Times New Roman"/>
          <w:b/>
          <w:bCs/>
          <w:sz w:val="24"/>
          <w:szCs w:val="24"/>
          <w:lang w:eastAsia="ru-RU"/>
        </w:rPr>
        <w:t>1.2 Нормативные документы для разработки ОП СПО</w:t>
      </w:r>
    </w:p>
    <w:p w14:paraId="4854B898" w14:textId="77777777" w:rsidR="001D6EE0" w:rsidRDefault="001D6EE0" w:rsidP="00BA469C">
      <w:pPr>
        <w:suppressAutoHyphens/>
        <w:spacing w:after="0"/>
        <w:jc w:val="both"/>
        <w:rPr>
          <w:rFonts w:ascii="Times New Roman" w:eastAsia="Times New Roman" w:hAnsi="Times New Roman" w:cs="Times New Roman"/>
          <w:bCs/>
          <w:sz w:val="24"/>
          <w:szCs w:val="24"/>
          <w:lang w:eastAsia="ru-RU"/>
        </w:rPr>
      </w:pPr>
    </w:p>
    <w:p w14:paraId="223C51BC" w14:textId="63D20781" w:rsidR="00E1694B" w:rsidRPr="00E1694B" w:rsidRDefault="00642A75" w:rsidP="00BA469C">
      <w:pPr>
        <w:suppressAutoHyphen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165CD">
        <w:rPr>
          <w:rFonts w:ascii="Times New Roman" w:eastAsia="Times New Roman" w:hAnsi="Times New Roman" w:cs="Times New Roman"/>
          <w:bCs/>
          <w:sz w:val="24"/>
          <w:szCs w:val="24"/>
          <w:lang w:eastAsia="ru-RU"/>
        </w:rPr>
        <w:t xml:space="preserve"> </w:t>
      </w:r>
      <w:r w:rsidR="00E1694B" w:rsidRPr="00E1694B">
        <w:rPr>
          <w:rFonts w:ascii="Times New Roman" w:eastAsia="Times New Roman" w:hAnsi="Times New Roman" w:cs="Times New Roman"/>
          <w:bCs/>
          <w:sz w:val="24"/>
          <w:szCs w:val="24"/>
          <w:lang w:eastAsia="ru-RU"/>
        </w:rPr>
        <w:t>Федеральный закон от 29.12.2012 г. №</w:t>
      </w:r>
      <w:r w:rsidR="009165CD">
        <w:rPr>
          <w:rFonts w:ascii="Times New Roman" w:eastAsia="Times New Roman" w:hAnsi="Times New Roman" w:cs="Times New Roman"/>
          <w:bCs/>
          <w:sz w:val="24"/>
          <w:szCs w:val="24"/>
          <w:lang w:eastAsia="ru-RU"/>
        </w:rPr>
        <w:t xml:space="preserve"> </w:t>
      </w:r>
      <w:r w:rsidR="00E1694B" w:rsidRPr="00E1694B">
        <w:rPr>
          <w:rFonts w:ascii="Times New Roman" w:eastAsia="Times New Roman" w:hAnsi="Times New Roman" w:cs="Times New Roman"/>
          <w:bCs/>
          <w:sz w:val="24"/>
          <w:szCs w:val="24"/>
          <w:lang w:eastAsia="ru-RU"/>
        </w:rPr>
        <w:t>273-ФЗ «Об образовании в Российской Федерации»;</w:t>
      </w:r>
    </w:p>
    <w:p w14:paraId="7F185323" w14:textId="49FFA8C5" w:rsidR="00E1694B" w:rsidRPr="00E41876" w:rsidRDefault="00642A75" w:rsidP="00BA469C">
      <w:pPr>
        <w:spacing w:after="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Cs/>
          <w:sz w:val="24"/>
          <w:szCs w:val="24"/>
          <w:lang w:eastAsia="ru-RU"/>
        </w:rPr>
        <w:t>-</w:t>
      </w:r>
      <w:r w:rsidR="009165CD">
        <w:rPr>
          <w:rFonts w:ascii="Times New Roman" w:eastAsia="Times New Roman" w:hAnsi="Times New Roman" w:cs="Times New Roman"/>
          <w:bCs/>
          <w:sz w:val="24"/>
          <w:szCs w:val="24"/>
          <w:lang w:eastAsia="ru-RU"/>
        </w:rPr>
        <w:t xml:space="preserve"> </w:t>
      </w:r>
      <w:r w:rsidR="001C6B0F">
        <w:rPr>
          <w:rFonts w:ascii="Times New Roman" w:eastAsia="Times New Roman" w:hAnsi="Times New Roman" w:cs="Times New Roman"/>
          <w:bCs/>
          <w:sz w:val="24"/>
          <w:szCs w:val="24"/>
          <w:lang w:eastAsia="ru-RU"/>
        </w:rPr>
        <w:t>Ф</w:t>
      </w:r>
      <w:r>
        <w:rPr>
          <w:rFonts w:ascii="Times New Roman" w:eastAsia="Times New Roman" w:hAnsi="Times New Roman" w:cs="Times New Roman"/>
          <w:bCs/>
          <w:sz w:val="24"/>
          <w:szCs w:val="24"/>
          <w:lang w:eastAsia="ru-RU"/>
        </w:rPr>
        <w:t>едеральный государственный образовательный стандарт</w:t>
      </w:r>
      <w:r w:rsidR="00E1694B" w:rsidRPr="00E1694B">
        <w:rPr>
          <w:rFonts w:ascii="Times New Roman" w:eastAsia="Times New Roman" w:hAnsi="Times New Roman" w:cs="Times New Roman"/>
          <w:bCs/>
          <w:sz w:val="24"/>
          <w:szCs w:val="24"/>
          <w:lang w:eastAsia="ru-RU"/>
        </w:rPr>
        <w:t xml:space="preserve"> среднего профессионального образования по </w:t>
      </w:r>
      <w:r w:rsidR="00E41876">
        <w:rPr>
          <w:rFonts w:ascii="Times New Roman" w:eastAsia="Times New Roman" w:hAnsi="Times New Roman" w:cs="Times New Roman"/>
          <w:bCs/>
          <w:sz w:val="24"/>
          <w:szCs w:val="24"/>
          <w:lang w:eastAsia="ru-RU"/>
        </w:rPr>
        <w:t xml:space="preserve">специальности </w:t>
      </w:r>
      <w:r w:rsidR="00E41876" w:rsidRPr="00533887">
        <w:rPr>
          <w:rFonts w:ascii="Times New Roman" w:eastAsia="Times New Roman" w:hAnsi="Times New Roman" w:cs="Times New Roman"/>
          <w:bCs/>
          <w:sz w:val="24"/>
          <w:szCs w:val="24"/>
          <w:lang w:eastAsia="ru-RU"/>
        </w:rPr>
        <w:t>13.02.11 Техническая эксплуатация и обслуживание электрического и электромеханического оборудования (по отраслям)</w:t>
      </w:r>
      <w:r w:rsidR="00E41876" w:rsidRPr="00533887">
        <w:rPr>
          <w:bCs/>
          <w:sz w:val="24"/>
          <w:szCs w:val="24"/>
        </w:rPr>
        <w:t xml:space="preserve">, </w:t>
      </w:r>
      <w:r w:rsidR="00E41876" w:rsidRPr="00533887">
        <w:rPr>
          <w:rFonts w:ascii="Times New Roman" w:hAnsi="Times New Roman" w:cs="Times New Roman"/>
          <w:bCs/>
          <w:sz w:val="24"/>
          <w:szCs w:val="24"/>
        </w:rPr>
        <w:t xml:space="preserve">утвержденный Приказом Министерства образования и науки Российской Федерации от </w:t>
      </w:r>
      <w:r w:rsidR="00E41876" w:rsidRPr="00533887">
        <w:rPr>
          <w:rFonts w:ascii="Times New Roman" w:hAnsi="Times New Roman" w:cs="Times New Roman"/>
          <w:bCs/>
          <w:sz w:val="24"/>
          <w:szCs w:val="24"/>
          <w:lang w:eastAsia="ru-RU"/>
        </w:rPr>
        <w:t>07.12.2017 г. № 1196</w:t>
      </w:r>
      <w:r w:rsidR="009165CD">
        <w:rPr>
          <w:rFonts w:ascii="Times New Roman" w:eastAsia="Times New Roman" w:hAnsi="Times New Roman" w:cs="Times New Roman"/>
          <w:bCs/>
          <w:sz w:val="24"/>
          <w:szCs w:val="24"/>
          <w:lang w:eastAsia="ru-RU"/>
        </w:rPr>
        <w:t>, реализуемы</w:t>
      </w:r>
      <w:r w:rsidRPr="00E41876">
        <w:rPr>
          <w:rFonts w:ascii="Times New Roman" w:eastAsia="Times New Roman" w:hAnsi="Times New Roman" w:cs="Times New Roman"/>
          <w:bCs/>
          <w:sz w:val="24"/>
          <w:szCs w:val="24"/>
          <w:lang w:eastAsia="ru-RU"/>
        </w:rPr>
        <w:t>й в структурном подразделении</w:t>
      </w:r>
      <w:r w:rsidR="00E1694B" w:rsidRPr="00E41876">
        <w:rPr>
          <w:rFonts w:ascii="Times New Roman" w:eastAsia="Times New Roman" w:hAnsi="Times New Roman" w:cs="Times New Roman"/>
          <w:bCs/>
          <w:sz w:val="24"/>
          <w:szCs w:val="24"/>
          <w:lang w:eastAsia="ru-RU"/>
        </w:rPr>
        <w:t xml:space="preserve"> СПО ДГТУ; </w:t>
      </w:r>
    </w:p>
    <w:p w14:paraId="633A6E9B" w14:textId="200AA0D5" w:rsidR="00E1694B" w:rsidRPr="00E1694B" w:rsidRDefault="00E41876" w:rsidP="00BA469C">
      <w:pPr>
        <w:suppressAutoHyphen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165CD">
        <w:rPr>
          <w:rFonts w:ascii="Times New Roman" w:eastAsia="Times New Roman" w:hAnsi="Times New Roman" w:cs="Times New Roman"/>
          <w:bCs/>
          <w:sz w:val="24"/>
          <w:szCs w:val="24"/>
          <w:lang w:eastAsia="ru-RU"/>
        </w:rPr>
        <w:t xml:space="preserve"> </w:t>
      </w:r>
      <w:r w:rsidR="00E1694B" w:rsidRPr="00E1694B">
        <w:rPr>
          <w:rFonts w:ascii="Times New Roman" w:eastAsia="Times New Roman" w:hAnsi="Times New Roman" w:cs="Times New Roman"/>
          <w:bCs/>
          <w:sz w:val="24"/>
          <w:szCs w:val="24"/>
          <w:lang w:eastAsia="ru-RU"/>
        </w:rPr>
        <w:t xml:space="preserve">Федеральный государственный образовательный стандарт среднего общего образования, утвержденный приказом </w:t>
      </w:r>
      <w:proofErr w:type="spellStart"/>
      <w:r w:rsidR="00E1694B" w:rsidRPr="00E1694B">
        <w:rPr>
          <w:rFonts w:ascii="Times New Roman" w:eastAsia="Times New Roman" w:hAnsi="Times New Roman" w:cs="Times New Roman"/>
          <w:bCs/>
          <w:sz w:val="24"/>
          <w:szCs w:val="24"/>
          <w:lang w:eastAsia="ru-RU"/>
        </w:rPr>
        <w:t>Минобрнауки</w:t>
      </w:r>
      <w:proofErr w:type="spellEnd"/>
      <w:r w:rsidR="00E1694B" w:rsidRPr="00E1694B">
        <w:rPr>
          <w:rFonts w:ascii="Times New Roman" w:eastAsia="Times New Roman" w:hAnsi="Times New Roman" w:cs="Times New Roman"/>
          <w:bCs/>
          <w:sz w:val="24"/>
          <w:szCs w:val="24"/>
          <w:lang w:eastAsia="ru-RU"/>
        </w:rPr>
        <w:t xml:space="preserve"> РФ от 17.05.2012 № 413;</w:t>
      </w:r>
    </w:p>
    <w:p w14:paraId="53B22B1D" w14:textId="33C92F8D" w:rsidR="00E1694B" w:rsidRPr="00E1694B" w:rsidRDefault="00E41876" w:rsidP="00BA469C">
      <w:pPr>
        <w:suppressAutoHyphen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165CD">
        <w:rPr>
          <w:rFonts w:ascii="Times New Roman" w:eastAsia="Times New Roman" w:hAnsi="Times New Roman" w:cs="Times New Roman"/>
          <w:bCs/>
          <w:sz w:val="24"/>
          <w:szCs w:val="24"/>
          <w:lang w:eastAsia="ru-RU"/>
        </w:rPr>
        <w:t xml:space="preserve"> </w:t>
      </w:r>
      <w:r w:rsidR="00E1694B" w:rsidRPr="00E1694B">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14 июня 2013 г. N 464;</w:t>
      </w:r>
    </w:p>
    <w:p w14:paraId="73359A96" w14:textId="667F6BE3" w:rsidR="001C6B0F" w:rsidRPr="001C6B0F" w:rsidRDefault="00E41876" w:rsidP="001C6B0F">
      <w:pPr>
        <w:suppressAutoHyphen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9165CD">
        <w:rPr>
          <w:rFonts w:ascii="Times New Roman" w:eastAsia="Times New Roman" w:hAnsi="Times New Roman" w:cs="Times New Roman"/>
          <w:bCs/>
          <w:sz w:val="24"/>
          <w:szCs w:val="24"/>
          <w:lang w:eastAsia="ru-RU"/>
        </w:rPr>
        <w:t xml:space="preserve"> </w:t>
      </w:r>
      <w:r w:rsidR="001C6B0F" w:rsidRPr="001C6B0F">
        <w:rPr>
          <w:rFonts w:ascii="Times New Roman" w:eastAsia="Times New Roman" w:hAnsi="Times New Roman" w:cs="Times New Roman"/>
          <w:bCs/>
          <w:sz w:val="24"/>
          <w:szCs w:val="24"/>
          <w:lang w:eastAsia="ru-RU"/>
        </w:rPr>
        <w:t>Приказ Министерства просвещения РФ от 8 ноября 202</w:t>
      </w:r>
      <w:r w:rsidR="00533887">
        <w:rPr>
          <w:rFonts w:ascii="Times New Roman" w:eastAsia="Times New Roman" w:hAnsi="Times New Roman" w:cs="Times New Roman"/>
          <w:bCs/>
          <w:sz w:val="24"/>
          <w:szCs w:val="24"/>
          <w:lang w:eastAsia="ru-RU"/>
        </w:rPr>
        <w:t>1</w:t>
      </w:r>
      <w:r w:rsidR="001C6B0F" w:rsidRPr="001C6B0F">
        <w:rPr>
          <w:rFonts w:ascii="Times New Roman" w:eastAsia="Times New Roman" w:hAnsi="Times New Roman" w:cs="Times New Roman"/>
          <w:bCs/>
          <w:sz w:val="24"/>
          <w:szCs w:val="24"/>
          <w:lang w:eastAsia="ru-RU"/>
        </w:rPr>
        <w:t xml:space="preserve"> г. N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49E56391" w14:textId="160138D7" w:rsidR="001C6B0F" w:rsidRDefault="001C6B0F" w:rsidP="001C6B0F">
      <w:pPr>
        <w:suppressAutoHyphens/>
        <w:spacing w:after="0"/>
        <w:jc w:val="both"/>
        <w:rPr>
          <w:rFonts w:ascii="Times New Roman" w:eastAsia="Times New Roman" w:hAnsi="Times New Roman" w:cs="Times New Roman"/>
          <w:bCs/>
          <w:sz w:val="24"/>
          <w:szCs w:val="24"/>
          <w:lang w:eastAsia="ru-RU"/>
        </w:rPr>
      </w:pPr>
      <w:r w:rsidRPr="001C6B0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C6B0F">
        <w:rPr>
          <w:rFonts w:ascii="Times New Roman" w:eastAsia="Times New Roman" w:hAnsi="Times New Roman" w:cs="Times New Roman"/>
          <w:bCs/>
          <w:sz w:val="24"/>
          <w:szCs w:val="24"/>
          <w:lang w:eastAsia="ru-RU"/>
        </w:rPr>
        <w:t>Приказа Министерства науки и высшего образования и Министерства просвещения РФ от 5 августа 2020 г. № 885/390 «О практической подготовке обучающихся»;</w:t>
      </w:r>
    </w:p>
    <w:p w14:paraId="3A29D4D3" w14:textId="0206DB36" w:rsidR="001C6B0F" w:rsidRPr="001C6B0F" w:rsidRDefault="00BA469C" w:rsidP="001C6B0F">
      <w:pPr>
        <w:suppressAutoHyphen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C6B0F" w:rsidRPr="001C6B0F">
        <w:rPr>
          <w:rFonts w:ascii="Times New Roman" w:eastAsia="Times New Roman" w:hAnsi="Times New Roman" w:cs="Times New Roman"/>
          <w:bCs/>
          <w:sz w:val="24"/>
          <w:szCs w:val="24"/>
          <w:lang w:eastAsia="ru-RU"/>
        </w:rPr>
        <w:t xml:space="preserve">Приказ </w:t>
      </w:r>
      <w:proofErr w:type="spellStart"/>
      <w:r w:rsidR="001C6B0F" w:rsidRPr="001C6B0F">
        <w:rPr>
          <w:rFonts w:ascii="Times New Roman" w:eastAsia="Times New Roman" w:hAnsi="Times New Roman" w:cs="Times New Roman"/>
          <w:bCs/>
          <w:sz w:val="24"/>
          <w:szCs w:val="24"/>
          <w:lang w:eastAsia="ru-RU"/>
        </w:rPr>
        <w:t>Минобрнауки</w:t>
      </w:r>
      <w:proofErr w:type="spellEnd"/>
      <w:r w:rsidR="001C6B0F" w:rsidRPr="001C6B0F">
        <w:rPr>
          <w:rFonts w:ascii="Times New Roman" w:eastAsia="Times New Roman" w:hAnsi="Times New Roman" w:cs="Times New Roman"/>
          <w:bCs/>
          <w:sz w:val="24"/>
          <w:szCs w:val="24"/>
          <w:lang w:eastAsia="ru-RU"/>
        </w:rPr>
        <w:t xml:space="preserve"> РФ от 2 июля 2013 г. N 513 «Об утверждении перечня профессий рабочих, должностей служащих, по которым осуществляется профессиональное обучение»;</w:t>
      </w:r>
    </w:p>
    <w:p w14:paraId="71D68555" w14:textId="14441739" w:rsidR="001C6B0F" w:rsidRPr="001C6B0F" w:rsidRDefault="001C6B0F" w:rsidP="001C6B0F">
      <w:pPr>
        <w:suppressAutoHyphens/>
        <w:spacing w:after="0"/>
        <w:jc w:val="both"/>
        <w:rPr>
          <w:rFonts w:ascii="Times New Roman" w:eastAsia="Times New Roman" w:hAnsi="Times New Roman" w:cs="Times New Roman"/>
          <w:bCs/>
          <w:sz w:val="24"/>
          <w:szCs w:val="24"/>
          <w:lang w:eastAsia="ru-RU"/>
        </w:rPr>
      </w:pPr>
      <w:r w:rsidRPr="001C6B0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C6B0F">
        <w:rPr>
          <w:rFonts w:ascii="Times New Roman" w:eastAsia="Times New Roman" w:hAnsi="Times New Roman" w:cs="Times New Roman"/>
          <w:bCs/>
          <w:sz w:val="24"/>
          <w:szCs w:val="24"/>
          <w:lang w:eastAsia="ru-RU"/>
        </w:rPr>
        <w:t xml:space="preserve">Письмо </w:t>
      </w:r>
      <w:proofErr w:type="spellStart"/>
      <w:r w:rsidRPr="001C6B0F">
        <w:rPr>
          <w:rFonts w:ascii="Times New Roman" w:eastAsia="Times New Roman" w:hAnsi="Times New Roman" w:cs="Times New Roman"/>
          <w:bCs/>
          <w:sz w:val="24"/>
          <w:szCs w:val="24"/>
          <w:lang w:eastAsia="ru-RU"/>
        </w:rPr>
        <w:t>Минобрнауки</w:t>
      </w:r>
      <w:proofErr w:type="spellEnd"/>
      <w:r w:rsidRPr="001C6B0F">
        <w:rPr>
          <w:rFonts w:ascii="Times New Roman" w:eastAsia="Times New Roman" w:hAnsi="Times New Roman" w:cs="Times New Roman"/>
          <w:bCs/>
          <w:sz w:val="24"/>
          <w:szCs w:val="24"/>
          <w:lang w:eastAsia="ru-RU"/>
        </w:rPr>
        <w:t xml:space="preserve"> России от 01.03.2017 года №06-174 «О направлении методических рекомендаций по реализации федеральных государственных образовательных стандартов СПО по 50 новым, наиболее востребованным и перспективным профессиям и специальностям для использования в работе организаций, осуществляющих образовательную деятельность по реализации образовательных программ, разработанных в соответствии с ФГОС СПО по наиболее востребованным и перспективным профессиям и специальностям СПО»;</w:t>
      </w:r>
    </w:p>
    <w:p w14:paraId="4DC5F02F" w14:textId="4FA160CA" w:rsidR="001C6B0F" w:rsidRPr="001C6B0F" w:rsidRDefault="001C6B0F" w:rsidP="001C6B0F">
      <w:pPr>
        <w:suppressAutoHyphens/>
        <w:spacing w:after="0"/>
        <w:jc w:val="both"/>
        <w:rPr>
          <w:rFonts w:ascii="Times New Roman" w:eastAsia="Times New Roman" w:hAnsi="Times New Roman" w:cs="Times New Roman"/>
          <w:bCs/>
          <w:sz w:val="24"/>
          <w:szCs w:val="24"/>
          <w:lang w:eastAsia="ru-RU"/>
        </w:rPr>
      </w:pPr>
      <w:r w:rsidRPr="001C6B0F">
        <w:rPr>
          <w:rFonts w:ascii="Times New Roman" w:eastAsia="Times New Roman" w:hAnsi="Times New Roman" w:cs="Times New Roman"/>
          <w:bCs/>
          <w:sz w:val="24"/>
          <w:szCs w:val="24"/>
          <w:lang w:eastAsia="ru-RU"/>
        </w:rPr>
        <w:lastRenderedPageBreak/>
        <w:t>-</w:t>
      </w:r>
      <w:r>
        <w:rPr>
          <w:rFonts w:ascii="Times New Roman" w:eastAsia="Times New Roman" w:hAnsi="Times New Roman" w:cs="Times New Roman"/>
          <w:bCs/>
          <w:sz w:val="24"/>
          <w:szCs w:val="24"/>
          <w:lang w:eastAsia="ru-RU"/>
        </w:rPr>
        <w:t xml:space="preserve"> </w:t>
      </w:r>
      <w:r w:rsidRPr="001C6B0F">
        <w:rPr>
          <w:rFonts w:ascii="Times New Roman" w:eastAsia="Times New Roman" w:hAnsi="Times New Roman" w:cs="Times New Roman"/>
          <w:bCs/>
          <w:sz w:val="24"/>
          <w:szCs w:val="24"/>
          <w:lang w:eastAsia="ru-RU"/>
        </w:rPr>
        <w:t xml:space="preserve">Письмо </w:t>
      </w:r>
      <w:proofErr w:type="spellStart"/>
      <w:r w:rsidRPr="001C6B0F">
        <w:rPr>
          <w:rFonts w:ascii="Times New Roman" w:eastAsia="Times New Roman" w:hAnsi="Times New Roman" w:cs="Times New Roman"/>
          <w:bCs/>
          <w:sz w:val="24"/>
          <w:szCs w:val="24"/>
          <w:lang w:eastAsia="ru-RU"/>
        </w:rPr>
        <w:t>Минобрнауки</w:t>
      </w:r>
      <w:proofErr w:type="spellEnd"/>
      <w:r w:rsidRPr="001C6B0F">
        <w:rPr>
          <w:rFonts w:ascii="Times New Roman" w:eastAsia="Times New Roman" w:hAnsi="Times New Roman" w:cs="Times New Roman"/>
          <w:bCs/>
          <w:sz w:val="24"/>
          <w:szCs w:val="24"/>
          <w:lang w:eastAsia="ru-RU"/>
        </w:rPr>
        <w:t xml:space="preserve"> РФ Департамент государственной политики в сфере подготовки рабочих кадров и ДПО от 02.03.2022 N 05-249 «О направлении Требований» (Департамент государственной политики в сфере подготовки рабочих кадров направляет для использования в работе Требования к организации образовательной деятельности для лиц с ограниченными возможностями здоровья в профессиональных образовательных организациях, в том числе требования к средствам обучения и воспитания);  </w:t>
      </w:r>
    </w:p>
    <w:p w14:paraId="3D9C20E7" w14:textId="2C32A542" w:rsidR="001C6B0F" w:rsidRPr="001C6B0F" w:rsidRDefault="001C6B0F" w:rsidP="001C6B0F">
      <w:pPr>
        <w:suppressAutoHyphens/>
        <w:spacing w:after="0"/>
        <w:jc w:val="both"/>
        <w:rPr>
          <w:rFonts w:ascii="Times New Roman" w:eastAsia="Times New Roman" w:hAnsi="Times New Roman" w:cs="Times New Roman"/>
          <w:bCs/>
          <w:sz w:val="24"/>
          <w:szCs w:val="24"/>
          <w:lang w:eastAsia="ru-RU"/>
        </w:rPr>
      </w:pPr>
      <w:r w:rsidRPr="001C6B0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C6B0F">
        <w:rPr>
          <w:rFonts w:ascii="Times New Roman" w:eastAsia="Times New Roman" w:hAnsi="Times New Roman" w:cs="Times New Roman"/>
          <w:bCs/>
          <w:sz w:val="24"/>
          <w:szCs w:val="24"/>
          <w:lang w:eastAsia="ru-RU"/>
        </w:rPr>
        <w:t xml:space="preserve">Устав федерального государственного бюджетного образовательного учреждения высшего образования «Донской государственный технический университет» (ФГБОУ ВО ДГТУ), утвержденный приказом </w:t>
      </w:r>
      <w:proofErr w:type="spellStart"/>
      <w:r w:rsidRPr="001C6B0F">
        <w:rPr>
          <w:rFonts w:ascii="Times New Roman" w:eastAsia="Times New Roman" w:hAnsi="Times New Roman" w:cs="Times New Roman"/>
          <w:bCs/>
          <w:sz w:val="24"/>
          <w:szCs w:val="24"/>
          <w:lang w:eastAsia="ru-RU"/>
        </w:rPr>
        <w:t>Минобрнауки</w:t>
      </w:r>
      <w:proofErr w:type="spellEnd"/>
      <w:r w:rsidRPr="001C6B0F">
        <w:rPr>
          <w:rFonts w:ascii="Times New Roman" w:eastAsia="Times New Roman" w:hAnsi="Times New Roman" w:cs="Times New Roman"/>
          <w:bCs/>
          <w:sz w:val="24"/>
          <w:szCs w:val="24"/>
          <w:lang w:eastAsia="ru-RU"/>
        </w:rPr>
        <w:t xml:space="preserve"> России от 10.12.2018 № 1129;</w:t>
      </w:r>
    </w:p>
    <w:p w14:paraId="79BF4B2F" w14:textId="00FB08AD" w:rsidR="00BA469C" w:rsidRDefault="001C6B0F" w:rsidP="001C6B0F">
      <w:pPr>
        <w:suppressAutoHyphens/>
        <w:spacing w:after="0"/>
        <w:jc w:val="both"/>
        <w:rPr>
          <w:rFonts w:ascii="Times New Roman" w:eastAsia="Times New Roman" w:hAnsi="Times New Roman" w:cs="Times New Roman"/>
          <w:bCs/>
          <w:sz w:val="24"/>
          <w:szCs w:val="24"/>
          <w:lang w:eastAsia="ru-RU"/>
        </w:rPr>
      </w:pPr>
      <w:r w:rsidRPr="001C6B0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1C6B0F">
        <w:rPr>
          <w:rFonts w:ascii="Times New Roman" w:eastAsia="Times New Roman" w:hAnsi="Times New Roman" w:cs="Times New Roman"/>
          <w:bCs/>
          <w:sz w:val="24"/>
          <w:szCs w:val="24"/>
          <w:lang w:eastAsia="ru-RU"/>
        </w:rPr>
        <w:t>Локальные документы ФГБОУ ВО ДГТУ.</w:t>
      </w:r>
    </w:p>
    <w:p w14:paraId="3F20949D" w14:textId="77777777" w:rsidR="001C6B0F" w:rsidRPr="00E1694B" w:rsidRDefault="001C6B0F" w:rsidP="001C6B0F">
      <w:pPr>
        <w:suppressAutoHyphens/>
        <w:spacing w:after="0"/>
        <w:jc w:val="both"/>
        <w:rPr>
          <w:rFonts w:ascii="Times New Roman" w:eastAsia="Times New Roman" w:hAnsi="Times New Roman" w:cs="Times New Roman"/>
          <w:bCs/>
          <w:sz w:val="24"/>
          <w:szCs w:val="24"/>
          <w:lang w:eastAsia="ru-RU"/>
        </w:rPr>
      </w:pPr>
    </w:p>
    <w:p w14:paraId="3AB4342C" w14:textId="4E8F7ABC" w:rsidR="00314050" w:rsidRDefault="00314050" w:rsidP="00314050">
      <w:pPr>
        <w:suppressAutoHyphens/>
        <w:spacing w:after="0"/>
        <w:jc w:val="both"/>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 xml:space="preserve">2 Общая характеристика образовательной программы среднего профессионального образования </w:t>
      </w:r>
    </w:p>
    <w:p w14:paraId="2E425D9E" w14:textId="77777777" w:rsidR="009B4BB8" w:rsidRPr="00314050" w:rsidRDefault="009B4BB8" w:rsidP="00314050">
      <w:pPr>
        <w:suppressAutoHyphens/>
        <w:spacing w:after="0"/>
        <w:jc w:val="both"/>
        <w:rPr>
          <w:rFonts w:ascii="Times New Roman" w:eastAsia="Times New Roman" w:hAnsi="Times New Roman" w:cs="Times New Roman"/>
          <w:i/>
          <w:sz w:val="24"/>
          <w:szCs w:val="24"/>
          <w:lang w:eastAsia="ru-RU"/>
        </w:rPr>
      </w:pPr>
    </w:p>
    <w:p w14:paraId="430E43E0" w14:textId="716458E2" w:rsidR="00716304" w:rsidRDefault="00314050" w:rsidP="00CF1A74">
      <w:pPr>
        <w:spacing w:after="0"/>
        <w:ind w:firstLine="709"/>
        <w:jc w:val="both"/>
        <w:rPr>
          <w:rFonts w:ascii="Times New Roman" w:eastAsia="Times New Roman" w:hAnsi="Times New Roman" w:cs="Times New Roman"/>
          <w:b/>
          <w:sz w:val="24"/>
          <w:szCs w:val="24"/>
          <w:lang w:eastAsia="ru-RU"/>
        </w:rPr>
      </w:pPr>
      <w:r w:rsidRPr="00CF1A74">
        <w:rPr>
          <w:rFonts w:ascii="Times New Roman" w:eastAsia="Times New Roman" w:hAnsi="Times New Roman" w:cs="Times New Roman"/>
          <w:b/>
          <w:sz w:val="24"/>
          <w:szCs w:val="24"/>
          <w:lang w:eastAsia="ru-RU"/>
        </w:rPr>
        <w:t>2.1 Квалификация выпускника</w:t>
      </w:r>
      <w:r w:rsidR="00716304" w:rsidRPr="00CF1A74">
        <w:rPr>
          <w:rFonts w:ascii="Times New Roman" w:eastAsia="Times New Roman" w:hAnsi="Times New Roman" w:cs="Times New Roman"/>
          <w:b/>
          <w:sz w:val="24"/>
          <w:szCs w:val="24"/>
          <w:lang w:eastAsia="ru-RU"/>
        </w:rPr>
        <w:t xml:space="preserve"> </w:t>
      </w:r>
    </w:p>
    <w:p w14:paraId="31B2C718" w14:textId="77777777" w:rsidR="003920B6" w:rsidRPr="00CF1A74" w:rsidRDefault="003920B6" w:rsidP="00CF1A74">
      <w:pPr>
        <w:spacing w:after="0"/>
        <w:ind w:firstLine="709"/>
        <w:jc w:val="both"/>
        <w:rPr>
          <w:rFonts w:ascii="Times New Roman" w:eastAsia="Times New Roman" w:hAnsi="Times New Roman" w:cs="Times New Roman"/>
          <w:b/>
          <w:sz w:val="24"/>
          <w:szCs w:val="24"/>
          <w:lang w:eastAsia="ru-RU"/>
        </w:rPr>
      </w:pPr>
    </w:p>
    <w:p w14:paraId="154EBB2C" w14:textId="1B47F283" w:rsidR="00314050" w:rsidRDefault="00716304" w:rsidP="00EE767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Техник</w:t>
      </w:r>
    </w:p>
    <w:p w14:paraId="322F50AD" w14:textId="77777777" w:rsidR="002E1C80" w:rsidRPr="00314050" w:rsidRDefault="002E1C80" w:rsidP="00EE7672">
      <w:pPr>
        <w:spacing w:after="0"/>
        <w:jc w:val="both"/>
        <w:rPr>
          <w:rFonts w:ascii="Times New Roman" w:eastAsia="Times New Roman" w:hAnsi="Times New Roman" w:cs="Times New Roman"/>
          <w:sz w:val="24"/>
          <w:szCs w:val="24"/>
          <w:lang w:eastAsia="ru-RU"/>
        </w:rPr>
      </w:pPr>
    </w:p>
    <w:p w14:paraId="086F55D0" w14:textId="328CBA43" w:rsidR="00314050" w:rsidRDefault="00314050" w:rsidP="00CF1A74">
      <w:pPr>
        <w:spacing w:after="0"/>
        <w:ind w:firstLine="709"/>
        <w:jc w:val="both"/>
        <w:rPr>
          <w:rFonts w:ascii="Times New Roman" w:eastAsia="Times New Roman" w:hAnsi="Times New Roman" w:cs="Times New Roman"/>
          <w:b/>
          <w:sz w:val="24"/>
          <w:szCs w:val="24"/>
          <w:lang w:eastAsia="ru-RU"/>
        </w:rPr>
      </w:pPr>
      <w:r w:rsidRPr="00CF1A74">
        <w:rPr>
          <w:rFonts w:ascii="Times New Roman" w:eastAsia="Times New Roman" w:hAnsi="Times New Roman" w:cs="Times New Roman"/>
          <w:b/>
          <w:sz w:val="24"/>
          <w:szCs w:val="24"/>
          <w:lang w:eastAsia="ru-RU"/>
        </w:rPr>
        <w:t>2.2 Объем образовательной программы</w:t>
      </w:r>
    </w:p>
    <w:p w14:paraId="5BD26E4F" w14:textId="77777777" w:rsidR="003920B6" w:rsidRPr="00CF1A74" w:rsidRDefault="003920B6" w:rsidP="00CF1A74">
      <w:pPr>
        <w:spacing w:after="0"/>
        <w:ind w:firstLine="709"/>
        <w:jc w:val="both"/>
        <w:rPr>
          <w:rFonts w:ascii="Times New Roman" w:eastAsia="Times New Roman" w:hAnsi="Times New Roman" w:cs="Times New Roman"/>
          <w:b/>
          <w:sz w:val="24"/>
          <w:szCs w:val="24"/>
          <w:lang w:eastAsia="ru-RU"/>
        </w:rPr>
      </w:pPr>
    </w:p>
    <w:p w14:paraId="323BC356" w14:textId="5C36C274" w:rsidR="00314050" w:rsidRDefault="00716304" w:rsidP="00BA469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6304">
        <w:rPr>
          <w:rFonts w:ascii="Times New Roman" w:eastAsia="Times New Roman" w:hAnsi="Times New Roman" w:cs="Times New Roman"/>
          <w:sz w:val="24"/>
          <w:szCs w:val="24"/>
          <w:lang w:eastAsia="ru-RU"/>
        </w:rPr>
        <w:t xml:space="preserve">Объем </w:t>
      </w:r>
      <w:r>
        <w:rPr>
          <w:rFonts w:ascii="Times New Roman" w:eastAsia="Times New Roman" w:hAnsi="Times New Roman" w:cs="Times New Roman"/>
          <w:sz w:val="24"/>
          <w:szCs w:val="24"/>
          <w:lang w:eastAsia="ru-RU"/>
        </w:rPr>
        <w:t xml:space="preserve">образовательной программы в </w:t>
      </w:r>
      <w:r w:rsidRPr="00716304">
        <w:rPr>
          <w:rFonts w:ascii="Times New Roman" w:eastAsia="Times New Roman" w:hAnsi="Times New Roman" w:cs="Times New Roman"/>
          <w:sz w:val="24"/>
          <w:szCs w:val="24"/>
          <w:lang w:eastAsia="ru-RU"/>
        </w:rPr>
        <w:t>академических часах</w:t>
      </w:r>
      <w:r>
        <w:rPr>
          <w:rFonts w:ascii="Times New Roman" w:eastAsia="Times New Roman" w:hAnsi="Times New Roman" w:cs="Times New Roman"/>
          <w:sz w:val="24"/>
          <w:szCs w:val="24"/>
          <w:lang w:eastAsia="ru-RU"/>
        </w:rPr>
        <w:t xml:space="preserve"> при получении квалификации специалиста среднего </w:t>
      </w:r>
      <w:r w:rsidRPr="00716304">
        <w:rPr>
          <w:rFonts w:ascii="Times New Roman" w:eastAsia="Times New Roman" w:hAnsi="Times New Roman" w:cs="Times New Roman"/>
          <w:sz w:val="24"/>
          <w:szCs w:val="24"/>
          <w:lang w:eastAsia="ru-RU"/>
        </w:rPr>
        <w:t>звена "техник"</w:t>
      </w:r>
      <w:r>
        <w:rPr>
          <w:rFonts w:ascii="Times New Roman" w:eastAsia="Times New Roman" w:hAnsi="Times New Roman" w:cs="Times New Roman"/>
          <w:sz w:val="24"/>
          <w:szCs w:val="24"/>
          <w:lang w:eastAsia="ru-RU"/>
        </w:rPr>
        <w:t xml:space="preserve"> </w:t>
      </w:r>
      <w:r w:rsidRPr="00716304">
        <w:rPr>
          <w:rFonts w:ascii="Times New Roman" w:eastAsia="Times New Roman" w:hAnsi="Times New Roman" w:cs="Times New Roman"/>
          <w:sz w:val="24"/>
          <w:szCs w:val="24"/>
          <w:lang w:eastAsia="ru-RU"/>
        </w:rPr>
        <w:t>на баз</w:t>
      </w:r>
      <w:r w:rsidR="00E36D98">
        <w:rPr>
          <w:rFonts w:ascii="Times New Roman" w:eastAsia="Times New Roman" w:hAnsi="Times New Roman" w:cs="Times New Roman"/>
          <w:sz w:val="24"/>
          <w:szCs w:val="24"/>
          <w:lang w:eastAsia="ru-RU"/>
        </w:rPr>
        <w:t xml:space="preserve">е основного общего образования, </w:t>
      </w:r>
      <w:r w:rsidRPr="00716304">
        <w:rPr>
          <w:rFonts w:ascii="Times New Roman" w:eastAsia="Times New Roman" w:hAnsi="Times New Roman" w:cs="Times New Roman"/>
          <w:sz w:val="24"/>
          <w:szCs w:val="24"/>
          <w:lang w:eastAsia="ru-RU"/>
        </w:rPr>
        <w:t>вк</w:t>
      </w:r>
      <w:r w:rsidR="00E36D98">
        <w:rPr>
          <w:rFonts w:ascii="Times New Roman" w:eastAsia="Times New Roman" w:hAnsi="Times New Roman" w:cs="Times New Roman"/>
          <w:sz w:val="24"/>
          <w:szCs w:val="24"/>
          <w:lang w:eastAsia="ru-RU"/>
        </w:rPr>
        <w:t xml:space="preserve">лючая получение среднего общего образования в соответствии с требованиями федерального </w:t>
      </w:r>
      <w:r w:rsidRPr="00716304">
        <w:rPr>
          <w:rFonts w:ascii="Times New Roman" w:eastAsia="Times New Roman" w:hAnsi="Times New Roman" w:cs="Times New Roman"/>
          <w:sz w:val="24"/>
          <w:szCs w:val="24"/>
          <w:lang w:eastAsia="ru-RU"/>
        </w:rPr>
        <w:t>го</w:t>
      </w:r>
      <w:r w:rsidR="00E36D98">
        <w:rPr>
          <w:rFonts w:ascii="Times New Roman" w:eastAsia="Times New Roman" w:hAnsi="Times New Roman" w:cs="Times New Roman"/>
          <w:sz w:val="24"/>
          <w:szCs w:val="24"/>
          <w:lang w:eastAsia="ru-RU"/>
        </w:rPr>
        <w:t xml:space="preserve">сударственного образовательного </w:t>
      </w:r>
      <w:r w:rsidRPr="00716304">
        <w:rPr>
          <w:rFonts w:ascii="Times New Roman" w:eastAsia="Times New Roman" w:hAnsi="Times New Roman" w:cs="Times New Roman"/>
          <w:sz w:val="24"/>
          <w:szCs w:val="24"/>
          <w:lang w:eastAsia="ru-RU"/>
        </w:rPr>
        <w:t>стандарта среднего общего образования</w:t>
      </w:r>
      <w:r w:rsidR="00E36D98">
        <w:rPr>
          <w:rFonts w:ascii="Times New Roman" w:eastAsia="Times New Roman" w:hAnsi="Times New Roman" w:cs="Times New Roman"/>
          <w:sz w:val="24"/>
          <w:szCs w:val="24"/>
          <w:lang w:eastAsia="ru-RU"/>
        </w:rPr>
        <w:t xml:space="preserve"> составляет 5940 часов.</w:t>
      </w:r>
    </w:p>
    <w:p w14:paraId="3BCED287" w14:textId="77777777" w:rsidR="002E1C80" w:rsidRPr="00BA469C" w:rsidRDefault="002E1C80" w:rsidP="00BA469C">
      <w:pPr>
        <w:spacing w:after="0"/>
        <w:jc w:val="both"/>
        <w:rPr>
          <w:rFonts w:ascii="Times New Roman" w:eastAsia="Times New Roman" w:hAnsi="Times New Roman" w:cs="Times New Roman"/>
          <w:sz w:val="24"/>
          <w:szCs w:val="24"/>
          <w:lang w:eastAsia="ru-RU"/>
        </w:rPr>
      </w:pPr>
    </w:p>
    <w:p w14:paraId="39C18B9D" w14:textId="32DEC1F7" w:rsidR="00314050" w:rsidRDefault="00314050" w:rsidP="00CF1A74">
      <w:pPr>
        <w:spacing w:after="0"/>
        <w:ind w:firstLine="709"/>
        <w:jc w:val="both"/>
        <w:rPr>
          <w:rFonts w:ascii="Times New Roman" w:eastAsia="Times New Roman" w:hAnsi="Times New Roman" w:cs="Times New Roman"/>
          <w:b/>
          <w:sz w:val="24"/>
          <w:szCs w:val="24"/>
          <w:lang w:eastAsia="ru-RU"/>
        </w:rPr>
      </w:pPr>
      <w:r w:rsidRPr="00CF1A74">
        <w:rPr>
          <w:rFonts w:ascii="Times New Roman" w:eastAsia="Times New Roman" w:hAnsi="Times New Roman" w:cs="Times New Roman"/>
          <w:b/>
          <w:sz w:val="24"/>
          <w:szCs w:val="24"/>
          <w:lang w:eastAsia="ru-RU"/>
        </w:rPr>
        <w:t>2.3 Сроки освоения ОП</w:t>
      </w:r>
    </w:p>
    <w:p w14:paraId="26C3DE79" w14:textId="77777777" w:rsidR="003920B6" w:rsidRPr="00CF1A74" w:rsidRDefault="003920B6" w:rsidP="00CF1A74">
      <w:pPr>
        <w:spacing w:after="0"/>
        <w:ind w:firstLine="709"/>
        <w:jc w:val="both"/>
        <w:rPr>
          <w:rFonts w:ascii="Times New Roman" w:eastAsia="Times New Roman" w:hAnsi="Times New Roman" w:cs="Times New Roman"/>
          <w:b/>
          <w:sz w:val="24"/>
          <w:szCs w:val="24"/>
          <w:lang w:eastAsia="ru-RU"/>
        </w:rPr>
      </w:pPr>
    </w:p>
    <w:p w14:paraId="5115E9EA" w14:textId="77777777" w:rsidR="00716304" w:rsidRPr="00716304" w:rsidRDefault="00716304" w:rsidP="0071630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6304">
        <w:rPr>
          <w:rFonts w:ascii="Times New Roman" w:eastAsia="Times New Roman" w:hAnsi="Times New Roman" w:cs="Times New Roman"/>
          <w:sz w:val="24"/>
          <w:szCs w:val="24"/>
          <w:lang w:eastAsia="ru-RU"/>
        </w:rPr>
        <w:t>Срок получения образования по образовательной прогр</w:t>
      </w:r>
      <w:r>
        <w:rPr>
          <w:rFonts w:ascii="Times New Roman" w:eastAsia="Times New Roman" w:hAnsi="Times New Roman" w:cs="Times New Roman"/>
          <w:sz w:val="24"/>
          <w:szCs w:val="24"/>
          <w:lang w:eastAsia="ru-RU"/>
        </w:rPr>
        <w:t xml:space="preserve">амме в очной форме обучения вне </w:t>
      </w:r>
      <w:r w:rsidRPr="00716304">
        <w:rPr>
          <w:rFonts w:ascii="Times New Roman" w:eastAsia="Times New Roman" w:hAnsi="Times New Roman" w:cs="Times New Roman"/>
          <w:sz w:val="24"/>
          <w:szCs w:val="24"/>
          <w:lang w:eastAsia="ru-RU"/>
        </w:rPr>
        <w:t>зависимости от применяемых образовательных технологий составляет:</w:t>
      </w:r>
    </w:p>
    <w:p w14:paraId="50BB94B7" w14:textId="77777777" w:rsidR="00716304" w:rsidRPr="00314050" w:rsidRDefault="00716304" w:rsidP="00716304">
      <w:pPr>
        <w:spacing w:after="0"/>
        <w:jc w:val="both"/>
        <w:rPr>
          <w:rFonts w:ascii="Times New Roman" w:eastAsia="Times New Roman" w:hAnsi="Times New Roman" w:cs="Times New Roman"/>
          <w:sz w:val="24"/>
          <w:szCs w:val="24"/>
          <w:lang w:eastAsia="ru-RU"/>
        </w:rPr>
      </w:pPr>
      <w:r w:rsidRPr="00716304">
        <w:rPr>
          <w:rFonts w:ascii="Times New Roman" w:eastAsia="Times New Roman" w:hAnsi="Times New Roman" w:cs="Times New Roman"/>
          <w:sz w:val="24"/>
          <w:szCs w:val="24"/>
          <w:lang w:eastAsia="ru-RU"/>
        </w:rPr>
        <w:t>на базе основного общего образования - 3 года 10 месяцев;</w:t>
      </w:r>
    </w:p>
    <w:p w14:paraId="42139625" w14:textId="77777777" w:rsidR="009D36BD" w:rsidRDefault="009D36BD" w:rsidP="00314050">
      <w:pPr>
        <w:widowControl w:val="0"/>
        <w:spacing w:after="0"/>
        <w:jc w:val="both"/>
        <w:rPr>
          <w:rFonts w:ascii="Times New Roman" w:eastAsia="Times New Roman" w:hAnsi="Times New Roman" w:cs="Times New Roman"/>
          <w:sz w:val="24"/>
          <w:szCs w:val="24"/>
          <w:lang w:eastAsia="ru-RU"/>
        </w:rPr>
      </w:pPr>
    </w:p>
    <w:p w14:paraId="0473F006" w14:textId="77777777" w:rsidR="00314050" w:rsidRDefault="00314050" w:rsidP="00CF1A74">
      <w:pPr>
        <w:widowControl w:val="0"/>
        <w:spacing w:after="0"/>
        <w:ind w:firstLine="709"/>
        <w:jc w:val="both"/>
        <w:rPr>
          <w:rFonts w:ascii="Times New Roman" w:eastAsia="Times New Roman" w:hAnsi="Times New Roman" w:cs="Times New Roman"/>
          <w:b/>
          <w:sz w:val="24"/>
          <w:szCs w:val="24"/>
          <w:lang w:eastAsia="ru-RU"/>
        </w:rPr>
      </w:pPr>
      <w:r w:rsidRPr="00CF1A74">
        <w:rPr>
          <w:rFonts w:ascii="Times New Roman" w:eastAsia="Times New Roman" w:hAnsi="Times New Roman" w:cs="Times New Roman"/>
          <w:b/>
          <w:sz w:val="24"/>
          <w:szCs w:val="24"/>
          <w:lang w:eastAsia="ru-RU"/>
        </w:rPr>
        <w:t>2.4 Требования к абитуриенту</w:t>
      </w:r>
    </w:p>
    <w:p w14:paraId="6ECBBCD7" w14:textId="77777777" w:rsidR="00316C3B" w:rsidRPr="00CF1A74" w:rsidRDefault="00316C3B" w:rsidP="00CF1A74">
      <w:pPr>
        <w:widowControl w:val="0"/>
        <w:spacing w:after="0"/>
        <w:ind w:firstLine="709"/>
        <w:jc w:val="both"/>
        <w:rPr>
          <w:rFonts w:ascii="Times New Roman" w:eastAsia="Times New Roman" w:hAnsi="Times New Roman" w:cs="Times New Roman"/>
          <w:b/>
          <w:sz w:val="24"/>
          <w:szCs w:val="24"/>
          <w:lang w:eastAsia="ru-RU"/>
        </w:rPr>
      </w:pPr>
    </w:p>
    <w:p w14:paraId="191879D2" w14:textId="77777777" w:rsidR="00A42311" w:rsidRPr="00A42311" w:rsidRDefault="00A42311"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2311">
        <w:rPr>
          <w:rFonts w:ascii="Times New Roman" w:eastAsia="Times New Roman" w:hAnsi="Times New Roman" w:cs="Times New Roman"/>
          <w:sz w:val="24"/>
          <w:szCs w:val="24"/>
          <w:lang w:eastAsia="ru-RU"/>
        </w:rPr>
        <w:t>Абитуриент должен иметь документ государственного образца о</w:t>
      </w:r>
      <w:r>
        <w:rPr>
          <w:rFonts w:ascii="Times New Roman" w:eastAsia="Times New Roman" w:hAnsi="Times New Roman" w:cs="Times New Roman"/>
          <w:sz w:val="24"/>
          <w:szCs w:val="24"/>
          <w:lang w:eastAsia="ru-RU"/>
        </w:rPr>
        <w:t xml:space="preserve">б </w:t>
      </w:r>
      <w:r w:rsidRPr="00A42311">
        <w:rPr>
          <w:rFonts w:ascii="Times New Roman" w:eastAsia="Times New Roman" w:hAnsi="Times New Roman" w:cs="Times New Roman"/>
          <w:sz w:val="24"/>
          <w:szCs w:val="24"/>
          <w:lang w:eastAsia="ru-RU"/>
        </w:rPr>
        <w:t>основно</w:t>
      </w:r>
      <w:r>
        <w:rPr>
          <w:rFonts w:ascii="Times New Roman" w:eastAsia="Times New Roman" w:hAnsi="Times New Roman" w:cs="Times New Roman"/>
          <w:sz w:val="24"/>
          <w:szCs w:val="24"/>
          <w:lang w:eastAsia="ru-RU"/>
        </w:rPr>
        <w:t>м</w:t>
      </w:r>
      <w:r w:rsidRPr="00A42311">
        <w:rPr>
          <w:rFonts w:ascii="Times New Roman" w:eastAsia="Times New Roman" w:hAnsi="Times New Roman" w:cs="Times New Roman"/>
          <w:sz w:val="24"/>
          <w:szCs w:val="24"/>
          <w:lang w:eastAsia="ru-RU"/>
        </w:rPr>
        <w:t xml:space="preserve"> обще</w:t>
      </w:r>
      <w:r>
        <w:rPr>
          <w:rFonts w:ascii="Times New Roman" w:eastAsia="Times New Roman" w:hAnsi="Times New Roman" w:cs="Times New Roman"/>
          <w:sz w:val="24"/>
          <w:szCs w:val="24"/>
          <w:lang w:eastAsia="ru-RU"/>
        </w:rPr>
        <w:t>м</w:t>
      </w:r>
      <w:r w:rsidRPr="00A42311">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и</w:t>
      </w:r>
      <w:r w:rsidR="00316C3B">
        <w:rPr>
          <w:rFonts w:ascii="Times New Roman" w:eastAsia="Times New Roman" w:hAnsi="Times New Roman" w:cs="Times New Roman"/>
          <w:sz w:val="24"/>
          <w:szCs w:val="24"/>
          <w:lang w:eastAsia="ru-RU"/>
        </w:rPr>
        <w:t xml:space="preserve">. </w:t>
      </w:r>
      <w:r w:rsidRPr="00A42311">
        <w:rPr>
          <w:rFonts w:ascii="Times New Roman" w:eastAsia="Times New Roman" w:hAnsi="Times New Roman" w:cs="Times New Roman"/>
          <w:sz w:val="24"/>
          <w:szCs w:val="24"/>
          <w:lang w:eastAsia="ru-RU"/>
        </w:rPr>
        <w:t>Абитуриент должен обладать следующими качествами:</w:t>
      </w:r>
    </w:p>
    <w:p w14:paraId="5B062E8D"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иметь академические знания, сформированные через современные технологии и способы обучения;</w:t>
      </w:r>
    </w:p>
    <w:p w14:paraId="1734B915"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уметь формулировать жизненные цели и видеть разные способы достижения поставленных целей;</w:t>
      </w:r>
    </w:p>
    <w:p w14:paraId="5CAD16A5"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быть способным действовать в социуме;</w:t>
      </w:r>
    </w:p>
    <w:p w14:paraId="774AA4BC"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быть способным анализировать и действовать с позиции отдельных областей человеческой культуры;</w:t>
      </w:r>
    </w:p>
    <w:p w14:paraId="059EB69D"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уметь принимать решения и нести за них ответственность;</w:t>
      </w:r>
    </w:p>
    <w:p w14:paraId="34D05152"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нести индивидуальную и социальную ответственность;</w:t>
      </w:r>
    </w:p>
    <w:p w14:paraId="36CC77AE" w14:textId="77777777" w:rsidR="00A42311" w:rsidRPr="00EE7672" w:rsidRDefault="00316C3B" w:rsidP="00A4231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2311" w:rsidRPr="00EE7672">
        <w:rPr>
          <w:rFonts w:ascii="Times New Roman" w:eastAsia="Times New Roman" w:hAnsi="Times New Roman" w:cs="Times New Roman"/>
          <w:sz w:val="24"/>
          <w:szCs w:val="24"/>
          <w:lang w:eastAsia="ru-RU"/>
        </w:rPr>
        <w:t>- быть конкурентоспособным в современном мире.</w:t>
      </w:r>
    </w:p>
    <w:p w14:paraId="5D180D39" w14:textId="77777777" w:rsidR="00314050" w:rsidRPr="00314050" w:rsidRDefault="00314050" w:rsidP="00314050">
      <w:pPr>
        <w:widowControl w:val="0"/>
        <w:tabs>
          <w:tab w:val="left" w:pos="1134"/>
        </w:tabs>
        <w:spacing w:after="0"/>
        <w:ind w:left="2149"/>
        <w:jc w:val="both"/>
        <w:rPr>
          <w:rFonts w:ascii="Times New Roman" w:eastAsia="Times New Roman" w:hAnsi="Times New Roman" w:cs="Times New Roman"/>
          <w:sz w:val="24"/>
          <w:szCs w:val="24"/>
          <w:lang w:eastAsia="ar-SA"/>
        </w:rPr>
      </w:pPr>
    </w:p>
    <w:p w14:paraId="7EC03AB1" w14:textId="39607B39" w:rsidR="00314050" w:rsidRPr="00314050" w:rsidRDefault="00314050" w:rsidP="00314050">
      <w:pPr>
        <w:spacing w:after="0"/>
        <w:jc w:val="both"/>
        <w:rPr>
          <w:rFonts w:ascii="Times New Roman" w:eastAsia="Times New Roman" w:hAnsi="Times New Roman" w:cs="Times New Roman"/>
          <w:sz w:val="24"/>
          <w:szCs w:val="24"/>
          <w:lang w:eastAsia="ru-RU"/>
        </w:rPr>
      </w:pPr>
      <w:r w:rsidRPr="00314050">
        <w:rPr>
          <w:rFonts w:ascii="Times New Roman" w:eastAsia="Times New Roman" w:hAnsi="Times New Roman" w:cs="Times New Roman"/>
          <w:b/>
          <w:sz w:val="24"/>
          <w:szCs w:val="24"/>
          <w:lang w:eastAsia="ru-RU"/>
        </w:rPr>
        <w:lastRenderedPageBreak/>
        <w:t>3 Характеристика профессиональной деятельности выпускника</w:t>
      </w:r>
    </w:p>
    <w:p w14:paraId="2F98833A" w14:textId="77777777" w:rsidR="00314050" w:rsidRPr="00314050" w:rsidRDefault="00314050" w:rsidP="00314050">
      <w:pPr>
        <w:tabs>
          <w:tab w:val="left" w:pos="3285"/>
        </w:tabs>
        <w:spacing w:after="0"/>
        <w:ind w:firstLine="708"/>
        <w:jc w:val="both"/>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ab/>
      </w:r>
    </w:p>
    <w:p w14:paraId="08EF0358" w14:textId="256C1A51" w:rsidR="00D939D7" w:rsidRDefault="00314050" w:rsidP="004C3F48">
      <w:pPr>
        <w:suppressAutoHyphens/>
        <w:spacing w:after="0"/>
        <w:jc w:val="both"/>
        <w:rPr>
          <w:rFonts w:ascii="Times New Roman" w:eastAsia="Times New Roman" w:hAnsi="Times New Roman" w:cs="Times New Roman"/>
          <w:sz w:val="28"/>
          <w:szCs w:val="28"/>
          <w:lang w:eastAsia="ru-RU"/>
        </w:rPr>
      </w:pPr>
      <w:r w:rsidRPr="00D939D7">
        <w:rPr>
          <w:rFonts w:ascii="Times New Roman" w:eastAsia="Times New Roman" w:hAnsi="Times New Roman" w:cs="Times New Roman"/>
          <w:b/>
          <w:sz w:val="24"/>
          <w:szCs w:val="24"/>
          <w:lang w:eastAsia="ru-RU"/>
        </w:rPr>
        <w:t>3.1 Область профессио</w:t>
      </w:r>
      <w:r w:rsidR="00D939D7">
        <w:rPr>
          <w:rFonts w:ascii="Times New Roman" w:eastAsia="Times New Roman" w:hAnsi="Times New Roman" w:cs="Times New Roman"/>
          <w:b/>
          <w:sz w:val="24"/>
          <w:szCs w:val="24"/>
          <w:lang w:eastAsia="ru-RU"/>
        </w:rPr>
        <w:t>нальной деятельности выпускника</w:t>
      </w:r>
    </w:p>
    <w:p w14:paraId="545FEE15" w14:textId="77777777" w:rsidR="00D939D7" w:rsidRDefault="00D939D7" w:rsidP="004C3F48">
      <w:pPr>
        <w:suppressAutoHyphens/>
        <w:spacing w:after="0"/>
        <w:jc w:val="both"/>
        <w:rPr>
          <w:rFonts w:ascii="Times New Roman" w:eastAsia="Times New Roman" w:hAnsi="Times New Roman" w:cs="Times New Roman"/>
          <w:sz w:val="28"/>
          <w:szCs w:val="28"/>
          <w:lang w:eastAsia="ru-RU"/>
        </w:rPr>
      </w:pPr>
    </w:p>
    <w:p w14:paraId="7F3D6E6C" w14:textId="77777777" w:rsidR="00314050" w:rsidRPr="00314050" w:rsidRDefault="00D939D7" w:rsidP="00D939D7">
      <w:pPr>
        <w:suppressAutoHyphens/>
        <w:spacing w:after="0"/>
        <w:ind w:firstLine="709"/>
        <w:jc w:val="both"/>
        <w:rPr>
          <w:rFonts w:ascii="Times New Roman" w:eastAsia="Times New Roman" w:hAnsi="Times New Roman" w:cs="Times New Roman"/>
          <w:sz w:val="24"/>
          <w:szCs w:val="24"/>
          <w:lang w:eastAsia="ru-RU"/>
        </w:rPr>
      </w:pPr>
      <w:r w:rsidRPr="00D939D7">
        <w:rPr>
          <w:rFonts w:ascii="Times New Roman" w:eastAsia="Times New Roman" w:hAnsi="Times New Roman" w:cs="Times New Roman"/>
          <w:sz w:val="24"/>
          <w:szCs w:val="24"/>
          <w:lang w:eastAsia="ru-RU"/>
        </w:rPr>
        <w:t>Выпускники,</w:t>
      </w:r>
      <w:r>
        <w:rPr>
          <w:rFonts w:ascii="Times New Roman" w:eastAsia="Times New Roman" w:hAnsi="Times New Roman" w:cs="Times New Roman"/>
          <w:sz w:val="24"/>
          <w:szCs w:val="24"/>
          <w:lang w:eastAsia="ru-RU"/>
        </w:rPr>
        <w:t xml:space="preserve"> </w:t>
      </w:r>
      <w:r w:rsidR="004C3F48" w:rsidRPr="00D939D7">
        <w:rPr>
          <w:rFonts w:ascii="Times New Roman" w:eastAsia="Times New Roman" w:hAnsi="Times New Roman" w:cs="Times New Roman"/>
          <w:sz w:val="24"/>
          <w:szCs w:val="24"/>
          <w:lang w:eastAsia="ru-RU"/>
        </w:rPr>
        <w:t>освоивши</w:t>
      </w:r>
      <w:r w:rsidRPr="00D939D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D939D7">
        <w:rPr>
          <w:rFonts w:ascii="Times New Roman" w:eastAsia="Times New Roman" w:hAnsi="Times New Roman" w:cs="Times New Roman"/>
          <w:sz w:val="24"/>
          <w:szCs w:val="24"/>
          <w:lang w:eastAsia="ru-RU"/>
        </w:rPr>
        <w:t>образовательную программу, могу</w:t>
      </w:r>
      <w:r w:rsidR="004C3F48" w:rsidRPr="00D939D7">
        <w:rPr>
          <w:rFonts w:ascii="Times New Roman" w:eastAsia="Times New Roman" w:hAnsi="Times New Roman" w:cs="Times New Roman"/>
          <w:sz w:val="24"/>
          <w:szCs w:val="24"/>
          <w:lang w:eastAsia="ru-RU"/>
        </w:rPr>
        <w:t>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w:t>
      </w:r>
      <w:r w:rsidR="004C3F48">
        <w:rPr>
          <w:rFonts w:ascii="Times New Roman" w:eastAsia="Times New Roman" w:hAnsi="Times New Roman" w:cs="Times New Roman"/>
          <w:sz w:val="24"/>
          <w:szCs w:val="24"/>
          <w:lang w:eastAsia="ru-RU"/>
        </w:rPr>
        <w:t>.</w:t>
      </w:r>
      <w:r w:rsidR="004C3F48" w:rsidRPr="004C3F48">
        <w:rPr>
          <w:rFonts w:ascii="Times New Roman" w:eastAsia="Times New Roman" w:hAnsi="Times New Roman" w:cs="Times New Roman"/>
          <w:i/>
          <w:sz w:val="28"/>
          <w:szCs w:val="28"/>
          <w:lang w:eastAsia="ru-RU"/>
        </w:rPr>
        <w:t xml:space="preserve"> </w:t>
      </w:r>
    </w:p>
    <w:p w14:paraId="72C21A6B" w14:textId="77777777" w:rsidR="004C3F48" w:rsidRDefault="004C3F48" w:rsidP="00314050">
      <w:pPr>
        <w:suppressAutoHyphens/>
        <w:spacing w:after="0"/>
        <w:jc w:val="both"/>
        <w:rPr>
          <w:rFonts w:ascii="Times New Roman" w:eastAsia="Times New Roman" w:hAnsi="Times New Roman" w:cs="Times New Roman"/>
          <w:sz w:val="24"/>
          <w:szCs w:val="24"/>
          <w:lang w:eastAsia="ru-RU"/>
        </w:rPr>
      </w:pPr>
    </w:p>
    <w:p w14:paraId="1B7C7E5F" w14:textId="3F3A599C" w:rsidR="00314050" w:rsidRPr="00D939D7" w:rsidRDefault="00314050" w:rsidP="00314050">
      <w:pPr>
        <w:suppressAutoHyphens/>
        <w:spacing w:after="0"/>
        <w:jc w:val="both"/>
        <w:rPr>
          <w:rFonts w:ascii="Times New Roman" w:eastAsia="Times New Roman" w:hAnsi="Times New Roman" w:cs="Times New Roman"/>
          <w:b/>
          <w:i/>
          <w:sz w:val="24"/>
          <w:szCs w:val="24"/>
          <w:lang w:eastAsia="ru-RU"/>
        </w:rPr>
      </w:pPr>
      <w:r w:rsidRPr="00D939D7">
        <w:rPr>
          <w:rFonts w:ascii="Times New Roman" w:eastAsia="Times New Roman" w:hAnsi="Times New Roman" w:cs="Times New Roman"/>
          <w:b/>
          <w:sz w:val="24"/>
          <w:szCs w:val="24"/>
          <w:lang w:eastAsia="ru-RU"/>
        </w:rPr>
        <w:t>3.2 Соответствие профессиональных моду</w:t>
      </w:r>
      <w:r w:rsidR="008B07CE" w:rsidRPr="00D939D7">
        <w:rPr>
          <w:rFonts w:ascii="Times New Roman" w:eastAsia="Times New Roman" w:hAnsi="Times New Roman" w:cs="Times New Roman"/>
          <w:b/>
          <w:sz w:val="24"/>
          <w:szCs w:val="24"/>
          <w:lang w:eastAsia="ru-RU"/>
        </w:rPr>
        <w:t>лей присваиваемым квалификациям</w:t>
      </w:r>
    </w:p>
    <w:p w14:paraId="1208D3F6" w14:textId="77777777" w:rsidR="00314050" w:rsidRPr="00314050" w:rsidRDefault="00314050" w:rsidP="00314050">
      <w:pPr>
        <w:suppressAutoHyphens/>
        <w:spacing w:after="0"/>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685"/>
        <w:gridCol w:w="1843"/>
      </w:tblGrid>
      <w:tr w:rsidR="00B9408A" w:rsidRPr="00026E94" w14:paraId="721A1090" w14:textId="77777777" w:rsidTr="00977D8A">
        <w:trPr>
          <w:trHeight w:val="964"/>
        </w:trPr>
        <w:tc>
          <w:tcPr>
            <w:tcW w:w="4282" w:type="dxa"/>
            <w:vAlign w:val="center"/>
          </w:tcPr>
          <w:p w14:paraId="77B848D9" w14:textId="77777777" w:rsidR="00B9408A" w:rsidRPr="00026E94" w:rsidRDefault="00B9408A"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Наименование основных видов деятельности</w:t>
            </w:r>
          </w:p>
        </w:tc>
        <w:tc>
          <w:tcPr>
            <w:tcW w:w="3685" w:type="dxa"/>
            <w:vAlign w:val="center"/>
          </w:tcPr>
          <w:p w14:paraId="73CFADC8" w14:textId="77777777" w:rsidR="00B9408A" w:rsidRPr="00026E94" w:rsidRDefault="00B9408A"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Наименование профессиональных модулей</w:t>
            </w:r>
          </w:p>
        </w:tc>
        <w:tc>
          <w:tcPr>
            <w:tcW w:w="1843" w:type="dxa"/>
            <w:vAlign w:val="center"/>
          </w:tcPr>
          <w:p w14:paraId="014AC2BA" w14:textId="77777777" w:rsidR="00B9408A" w:rsidRPr="00026E94" w:rsidRDefault="00B9408A"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Квалификации</w:t>
            </w:r>
          </w:p>
          <w:p w14:paraId="2C1D10CB" w14:textId="77777777" w:rsidR="00B9408A" w:rsidRPr="00026E94" w:rsidRDefault="00B9408A"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 xml:space="preserve"> </w:t>
            </w:r>
          </w:p>
        </w:tc>
      </w:tr>
      <w:tr w:rsidR="00314050" w:rsidRPr="00026E94" w14:paraId="00F76B05" w14:textId="77777777" w:rsidTr="00977D8A">
        <w:tc>
          <w:tcPr>
            <w:tcW w:w="4282" w:type="dxa"/>
          </w:tcPr>
          <w:p w14:paraId="5C74C33B" w14:textId="53240687" w:rsidR="004C3F48" w:rsidRPr="00026E94" w:rsidRDefault="004C3F48" w:rsidP="00026E94">
            <w:pPr>
              <w:suppressAutoHyphens/>
              <w:spacing w:after="0"/>
              <w:jc w:val="both"/>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Организация простых работ по техническому</w:t>
            </w:r>
            <w:r w:rsidR="00977D8A">
              <w:rPr>
                <w:rFonts w:ascii="Times New Roman" w:eastAsia="Times New Roman" w:hAnsi="Times New Roman" w:cs="Times New Roman"/>
                <w:lang w:eastAsia="ru-RU"/>
              </w:rPr>
              <w:t xml:space="preserve"> </w:t>
            </w:r>
            <w:r w:rsidRPr="00026E94">
              <w:rPr>
                <w:rFonts w:ascii="Times New Roman" w:eastAsia="Times New Roman" w:hAnsi="Times New Roman" w:cs="Times New Roman"/>
                <w:lang w:eastAsia="ru-RU"/>
              </w:rPr>
              <w:t>обслуживанию и ремонту электрического и</w:t>
            </w:r>
          </w:p>
          <w:p w14:paraId="0672A80C" w14:textId="77777777" w:rsidR="00314050" w:rsidRPr="00026E94" w:rsidRDefault="004C3F48" w:rsidP="00026E94">
            <w:pPr>
              <w:suppressAutoHyphens/>
              <w:spacing w:after="0"/>
              <w:jc w:val="both"/>
              <w:rPr>
                <w:rFonts w:ascii="Times New Roman" w:eastAsia="Times New Roman" w:hAnsi="Times New Roman" w:cs="Times New Roman"/>
                <w:color w:val="FF0000"/>
                <w:lang w:eastAsia="ru-RU"/>
              </w:rPr>
            </w:pPr>
            <w:r w:rsidRPr="00026E94">
              <w:rPr>
                <w:rFonts w:ascii="Times New Roman" w:eastAsia="Times New Roman" w:hAnsi="Times New Roman" w:cs="Times New Roman"/>
                <w:lang w:eastAsia="ru-RU"/>
              </w:rPr>
              <w:t>электромеханического оборудования</w:t>
            </w:r>
          </w:p>
        </w:tc>
        <w:tc>
          <w:tcPr>
            <w:tcW w:w="3685" w:type="dxa"/>
          </w:tcPr>
          <w:p w14:paraId="77A58044" w14:textId="77777777" w:rsidR="00314050" w:rsidRPr="00026E94" w:rsidRDefault="00403FCC" w:rsidP="00026E94">
            <w:pPr>
              <w:suppressAutoHyphens/>
              <w:spacing w:after="0"/>
              <w:jc w:val="both"/>
              <w:rPr>
                <w:rFonts w:ascii="Times New Roman" w:eastAsia="Times New Roman" w:hAnsi="Times New Roman" w:cs="Times New Roman"/>
                <w:color w:val="FF0000"/>
                <w:lang w:eastAsia="ru-RU"/>
              </w:rPr>
            </w:pPr>
            <w:r w:rsidRPr="00026E94">
              <w:rPr>
                <w:rFonts w:ascii="Times New Roman" w:eastAsia="Times New Roman" w:hAnsi="Times New Roman" w:cs="Times New Roman"/>
                <w:lang w:eastAsia="ru-RU"/>
              </w:rPr>
              <w:t>ПМ.01 Организация простых работ по техническому обслуживанию и ремонту электрического и электромеханического оборудования</w:t>
            </w:r>
          </w:p>
        </w:tc>
        <w:tc>
          <w:tcPr>
            <w:tcW w:w="1843" w:type="dxa"/>
          </w:tcPr>
          <w:p w14:paraId="23369B7A" w14:textId="77777777" w:rsidR="00314050" w:rsidRPr="00026E94" w:rsidRDefault="00403FCC"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техник</w:t>
            </w:r>
          </w:p>
        </w:tc>
      </w:tr>
      <w:tr w:rsidR="00314050" w:rsidRPr="00026E94" w14:paraId="3ADEE3E3" w14:textId="77777777" w:rsidTr="00977D8A">
        <w:tc>
          <w:tcPr>
            <w:tcW w:w="4282" w:type="dxa"/>
          </w:tcPr>
          <w:p w14:paraId="2ED14E2C" w14:textId="77777777" w:rsidR="004C3F48" w:rsidRPr="00026E94" w:rsidRDefault="004C3F48" w:rsidP="00026E94">
            <w:pPr>
              <w:suppressAutoHyphens/>
              <w:spacing w:after="0"/>
              <w:jc w:val="both"/>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Выполнение сервисного обслуживания</w:t>
            </w:r>
          </w:p>
          <w:p w14:paraId="2EB0C009" w14:textId="77777777" w:rsidR="00314050" w:rsidRPr="00026E94" w:rsidRDefault="004C3F48" w:rsidP="00026E94">
            <w:pPr>
              <w:suppressAutoHyphens/>
              <w:spacing w:after="0"/>
              <w:jc w:val="both"/>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бытовых машин и приборов</w:t>
            </w:r>
          </w:p>
        </w:tc>
        <w:tc>
          <w:tcPr>
            <w:tcW w:w="3685" w:type="dxa"/>
          </w:tcPr>
          <w:p w14:paraId="4DC3D446" w14:textId="77777777" w:rsidR="00314050" w:rsidRPr="00026E94" w:rsidRDefault="00403FCC" w:rsidP="00026E94">
            <w:pPr>
              <w:suppressAutoHyphens/>
              <w:spacing w:after="0"/>
              <w:jc w:val="both"/>
              <w:rPr>
                <w:rFonts w:ascii="Times New Roman" w:eastAsia="Times New Roman" w:hAnsi="Times New Roman" w:cs="Times New Roman"/>
                <w:color w:val="FF0000"/>
                <w:lang w:eastAsia="ru-RU"/>
              </w:rPr>
            </w:pPr>
            <w:r w:rsidRPr="00026E94">
              <w:rPr>
                <w:rFonts w:ascii="Times New Roman" w:eastAsia="Times New Roman" w:hAnsi="Times New Roman" w:cs="Times New Roman"/>
                <w:lang w:eastAsia="ru-RU"/>
              </w:rPr>
              <w:t>ПМ.02 Выполнение сервисного обслуживания бытовых машин и приборов</w:t>
            </w:r>
          </w:p>
        </w:tc>
        <w:tc>
          <w:tcPr>
            <w:tcW w:w="1843" w:type="dxa"/>
          </w:tcPr>
          <w:p w14:paraId="6CB3700F" w14:textId="77777777" w:rsidR="00314050" w:rsidRPr="00026E94" w:rsidRDefault="00403FCC"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техник</w:t>
            </w:r>
          </w:p>
        </w:tc>
      </w:tr>
      <w:tr w:rsidR="00314050" w:rsidRPr="00026E94" w14:paraId="06CB1D0A" w14:textId="77777777" w:rsidTr="00977D8A">
        <w:tc>
          <w:tcPr>
            <w:tcW w:w="4282" w:type="dxa"/>
          </w:tcPr>
          <w:p w14:paraId="13D95FCC" w14:textId="77777777" w:rsidR="004C3F48" w:rsidRPr="00026E94" w:rsidRDefault="004C3F48" w:rsidP="00026E94">
            <w:pPr>
              <w:suppressAutoHyphens/>
              <w:spacing w:after="0"/>
              <w:jc w:val="both"/>
              <w:rPr>
                <w:rFonts w:ascii="Times New Roman" w:eastAsia="Times New Roman" w:hAnsi="Times New Roman" w:cs="Times New Roman"/>
                <w:color w:val="000000"/>
                <w:lang w:eastAsia="ru-RU"/>
              </w:rPr>
            </w:pPr>
            <w:r w:rsidRPr="00026E94">
              <w:rPr>
                <w:rFonts w:ascii="Times New Roman" w:eastAsia="Times New Roman" w:hAnsi="Times New Roman" w:cs="Times New Roman"/>
                <w:color w:val="000000"/>
                <w:lang w:eastAsia="ru-RU"/>
              </w:rPr>
              <w:t>Организация деятельности производственного</w:t>
            </w:r>
          </w:p>
          <w:p w14:paraId="153CD0E8" w14:textId="77777777" w:rsidR="00314050" w:rsidRPr="00026E94" w:rsidRDefault="004C3F48" w:rsidP="00026E94">
            <w:pPr>
              <w:suppressAutoHyphens/>
              <w:spacing w:after="0"/>
              <w:jc w:val="both"/>
              <w:rPr>
                <w:rFonts w:ascii="Times New Roman" w:eastAsia="Times New Roman" w:hAnsi="Times New Roman" w:cs="Times New Roman"/>
                <w:color w:val="000000"/>
                <w:lang w:eastAsia="ru-RU"/>
              </w:rPr>
            </w:pPr>
            <w:r w:rsidRPr="00026E94">
              <w:rPr>
                <w:rFonts w:ascii="Times New Roman" w:eastAsia="Times New Roman" w:hAnsi="Times New Roman" w:cs="Times New Roman"/>
                <w:color w:val="000000"/>
                <w:lang w:eastAsia="ru-RU"/>
              </w:rPr>
              <w:t>подразделения</w:t>
            </w:r>
          </w:p>
        </w:tc>
        <w:tc>
          <w:tcPr>
            <w:tcW w:w="3685" w:type="dxa"/>
          </w:tcPr>
          <w:p w14:paraId="592705CF" w14:textId="77777777" w:rsidR="00314050" w:rsidRPr="00026E94" w:rsidRDefault="00403FCC" w:rsidP="00026E94">
            <w:pPr>
              <w:suppressAutoHyphens/>
              <w:spacing w:after="0"/>
              <w:jc w:val="both"/>
              <w:rPr>
                <w:rFonts w:ascii="Times New Roman" w:eastAsia="Times New Roman" w:hAnsi="Times New Roman" w:cs="Times New Roman"/>
                <w:color w:val="000000"/>
                <w:lang w:eastAsia="ru-RU"/>
              </w:rPr>
            </w:pPr>
            <w:r w:rsidRPr="00026E94">
              <w:rPr>
                <w:rFonts w:ascii="Times New Roman" w:eastAsia="Times New Roman" w:hAnsi="Times New Roman" w:cs="Times New Roman"/>
                <w:color w:val="000000"/>
                <w:lang w:eastAsia="ru-RU"/>
              </w:rPr>
              <w:t>ПМ.03 Организация деятельности производственного подразделения</w:t>
            </w:r>
          </w:p>
        </w:tc>
        <w:tc>
          <w:tcPr>
            <w:tcW w:w="1843" w:type="dxa"/>
          </w:tcPr>
          <w:p w14:paraId="4916B283" w14:textId="77777777" w:rsidR="00314050" w:rsidRPr="00026E94" w:rsidRDefault="00403FCC"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техник</w:t>
            </w:r>
          </w:p>
        </w:tc>
      </w:tr>
      <w:tr w:rsidR="00314050" w:rsidRPr="00026E94" w14:paraId="369EE62D" w14:textId="77777777" w:rsidTr="00977D8A">
        <w:tc>
          <w:tcPr>
            <w:tcW w:w="4282" w:type="dxa"/>
          </w:tcPr>
          <w:p w14:paraId="3925CD1E" w14:textId="77777777" w:rsidR="00314050" w:rsidRPr="00026E94" w:rsidRDefault="009B4BB8" w:rsidP="00026E94">
            <w:pPr>
              <w:suppressAutoHyphens/>
              <w:spacing w:after="0"/>
              <w:jc w:val="both"/>
              <w:rPr>
                <w:rFonts w:ascii="Times New Roman" w:eastAsia="Times New Roman" w:hAnsi="Times New Roman" w:cs="Times New Roman"/>
                <w:color w:val="000000"/>
                <w:lang w:eastAsia="ru-RU"/>
              </w:rPr>
            </w:pPr>
            <w:r w:rsidRPr="00026E94">
              <w:rPr>
                <w:rFonts w:ascii="Times New Roman" w:eastAsia="Times New Roman" w:hAnsi="Times New Roman" w:cs="Times New Roman"/>
                <w:color w:val="000000"/>
                <w:lang w:eastAsia="ru-RU"/>
              </w:rPr>
              <w:t>Освоение одной или нескольких профессий рабочих, должностей служащих по профессии 18590 «Слесарь –</w:t>
            </w:r>
            <w:r w:rsidR="00332F92">
              <w:rPr>
                <w:rFonts w:ascii="Times New Roman" w:eastAsia="Times New Roman" w:hAnsi="Times New Roman" w:cs="Times New Roman"/>
                <w:color w:val="000000"/>
                <w:lang w:eastAsia="ru-RU"/>
              </w:rPr>
              <w:t xml:space="preserve"> </w:t>
            </w:r>
            <w:r w:rsidRPr="00026E94">
              <w:rPr>
                <w:rFonts w:ascii="Times New Roman" w:eastAsia="Times New Roman" w:hAnsi="Times New Roman" w:cs="Times New Roman"/>
                <w:color w:val="000000"/>
                <w:lang w:eastAsia="ru-RU"/>
              </w:rPr>
              <w:t>электрик по ремонту электрооборудования» 2 разряда</w:t>
            </w:r>
          </w:p>
        </w:tc>
        <w:tc>
          <w:tcPr>
            <w:tcW w:w="3685" w:type="dxa"/>
          </w:tcPr>
          <w:p w14:paraId="7A3AD27C" w14:textId="77777777" w:rsidR="00314050" w:rsidRPr="00026E94" w:rsidRDefault="002459CE" w:rsidP="00026E94">
            <w:pPr>
              <w:suppressAutoHyphens/>
              <w:spacing w:after="0"/>
              <w:jc w:val="both"/>
              <w:rPr>
                <w:rFonts w:ascii="Times New Roman" w:eastAsia="Times New Roman" w:hAnsi="Times New Roman" w:cs="Times New Roman"/>
                <w:color w:val="000000"/>
                <w:lang w:eastAsia="ru-RU"/>
              </w:rPr>
            </w:pPr>
            <w:r w:rsidRPr="00026E94">
              <w:rPr>
                <w:rFonts w:ascii="Times New Roman" w:eastAsia="Times New Roman" w:hAnsi="Times New Roman" w:cs="Times New Roman"/>
                <w:color w:val="000000"/>
                <w:lang w:eastAsia="ru-RU"/>
              </w:rPr>
              <w:t>ПМ.05</w:t>
            </w:r>
            <w:r w:rsidR="00DD07AE" w:rsidRPr="00026E94">
              <w:rPr>
                <w:rFonts w:ascii="Times New Roman" w:eastAsia="Times New Roman" w:hAnsi="Times New Roman" w:cs="Times New Roman"/>
                <w:color w:val="000000"/>
                <w:lang w:eastAsia="ru-RU"/>
              </w:rPr>
              <w:t xml:space="preserve"> Выполнение работ по одной или нескольким профессиям рабочих, должностям служащих</w:t>
            </w:r>
          </w:p>
        </w:tc>
        <w:tc>
          <w:tcPr>
            <w:tcW w:w="1843" w:type="dxa"/>
          </w:tcPr>
          <w:p w14:paraId="3DA9D00A" w14:textId="77777777" w:rsidR="00314050" w:rsidRPr="00026E94" w:rsidRDefault="00403FCC" w:rsidP="00026E94">
            <w:pPr>
              <w:suppressAutoHyphens/>
              <w:spacing w:after="0"/>
              <w:jc w:val="center"/>
              <w:rPr>
                <w:rFonts w:ascii="Times New Roman" w:eastAsia="Times New Roman" w:hAnsi="Times New Roman" w:cs="Times New Roman"/>
                <w:lang w:eastAsia="ru-RU"/>
              </w:rPr>
            </w:pPr>
            <w:r w:rsidRPr="00026E94">
              <w:rPr>
                <w:rFonts w:ascii="Times New Roman" w:eastAsia="Times New Roman" w:hAnsi="Times New Roman" w:cs="Times New Roman"/>
                <w:lang w:eastAsia="ru-RU"/>
              </w:rPr>
              <w:t>техник</w:t>
            </w:r>
          </w:p>
        </w:tc>
      </w:tr>
    </w:tbl>
    <w:p w14:paraId="08F11E53" w14:textId="77777777" w:rsidR="009D36BD" w:rsidRPr="00026E94" w:rsidRDefault="009D36BD" w:rsidP="00026E94">
      <w:pPr>
        <w:spacing w:after="0"/>
        <w:jc w:val="both"/>
        <w:rPr>
          <w:rFonts w:ascii="Times New Roman" w:eastAsia="Times New Roman" w:hAnsi="Times New Roman" w:cs="Times New Roman"/>
          <w:b/>
          <w:lang w:eastAsia="ru-RU"/>
        </w:rPr>
      </w:pPr>
    </w:p>
    <w:p w14:paraId="2524FEB1" w14:textId="77777777" w:rsidR="009D36BD" w:rsidRPr="00026E94" w:rsidRDefault="009D36BD" w:rsidP="00026E94">
      <w:pPr>
        <w:spacing w:after="0"/>
        <w:jc w:val="both"/>
        <w:rPr>
          <w:rFonts w:ascii="Times New Roman" w:eastAsia="Times New Roman" w:hAnsi="Times New Roman" w:cs="Times New Roman"/>
          <w:b/>
          <w:lang w:eastAsia="ru-RU"/>
        </w:rPr>
      </w:pPr>
    </w:p>
    <w:p w14:paraId="174B8A0B" w14:textId="3C8C9AC0" w:rsidR="00314050" w:rsidRPr="00026E94" w:rsidRDefault="00314050" w:rsidP="00026E94">
      <w:pPr>
        <w:spacing w:after="0"/>
        <w:jc w:val="both"/>
        <w:rPr>
          <w:rFonts w:ascii="Times New Roman" w:eastAsia="Times New Roman" w:hAnsi="Times New Roman" w:cs="Times New Roman"/>
          <w:b/>
          <w:lang w:eastAsia="ru-RU"/>
        </w:rPr>
      </w:pPr>
      <w:r w:rsidRPr="00026E94">
        <w:rPr>
          <w:rFonts w:ascii="Times New Roman" w:eastAsia="Times New Roman" w:hAnsi="Times New Roman" w:cs="Times New Roman"/>
          <w:b/>
          <w:lang w:eastAsia="ru-RU"/>
        </w:rPr>
        <w:t>4 Планируемые результаты освоения образовательной программы</w:t>
      </w:r>
    </w:p>
    <w:p w14:paraId="47FB953F" w14:textId="77777777" w:rsidR="00314050" w:rsidRPr="00026E94" w:rsidRDefault="00314050" w:rsidP="00026E94">
      <w:pPr>
        <w:spacing w:after="0"/>
        <w:ind w:firstLine="708"/>
        <w:jc w:val="both"/>
        <w:rPr>
          <w:rFonts w:ascii="Times New Roman" w:eastAsia="Times New Roman" w:hAnsi="Times New Roman" w:cs="Times New Roman"/>
          <w:b/>
          <w:lang w:eastAsia="ru-RU"/>
        </w:rPr>
      </w:pPr>
    </w:p>
    <w:p w14:paraId="19997625" w14:textId="791992DC" w:rsidR="00314050" w:rsidRDefault="00314050" w:rsidP="00026E94">
      <w:pPr>
        <w:spacing w:after="0"/>
        <w:jc w:val="both"/>
        <w:rPr>
          <w:rFonts w:ascii="Times New Roman" w:eastAsia="Times New Roman" w:hAnsi="Times New Roman" w:cs="Times New Roman"/>
          <w:b/>
          <w:lang w:eastAsia="ru-RU"/>
        </w:rPr>
      </w:pPr>
      <w:r w:rsidRPr="00026E94">
        <w:rPr>
          <w:rFonts w:ascii="Times New Roman" w:eastAsia="Times New Roman" w:hAnsi="Times New Roman" w:cs="Times New Roman"/>
          <w:b/>
          <w:lang w:eastAsia="ru-RU"/>
        </w:rPr>
        <w:t>4.1 Общие компетенции</w:t>
      </w:r>
    </w:p>
    <w:p w14:paraId="6523FD54" w14:textId="77777777" w:rsidR="003920B6" w:rsidRPr="00026E94" w:rsidRDefault="003920B6" w:rsidP="00026E94">
      <w:pPr>
        <w:spacing w:after="0"/>
        <w:jc w:val="both"/>
        <w:rPr>
          <w:rFonts w:ascii="Times New Roman" w:eastAsia="Times New Roman" w:hAnsi="Times New Roman" w:cs="Times New Roman"/>
          <w:b/>
          <w:lang w:eastAsia="ru-RU"/>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2268"/>
        <w:gridCol w:w="6303"/>
      </w:tblGrid>
      <w:tr w:rsidR="008B07CE" w:rsidRPr="00026E94" w14:paraId="10D421E9" w14:textId="77777777" w:rsidTr="00977D8A">
        <w:trPr>
          <w:cantSplit/>
          <w:trHeight w:val="1739"/>
          <w:jc w:val="center"/>
        </w:trPr>
        <w:tc>
          <w:tcPr>
            <w:tcW w:w="1066" w:type="dxa"/>
            <w:textDirection w:val="btLr"/>
          </w:tcPr>
          <w:p w14:paraId="2F561E44" w14:textId="77777777" w:rsidR="008B07CE" w:rsidRPr="00026E94" w:rsidRDefault="008B07CE" w:rsidP="00026E94">
            <w:pPr>
              <w:suppressAutoHyphens/>
              <w:spacing w:after="0"/>
              <w:jc w:val="center"/>
              <w:rPr>
                <w:rFonts w:ascii="Times New Roman" w:hAnsi="Times New Roman" w:cs="Times New Roman"/>
                <w:b/>
              </w:rPr>
            </w:pPr>
            <w:r w:rsidRPr="00026E94">
              <w:rPr>
                <w:rFonts w:ascii="Times New Roman" w:hAnsi="Times New Roman" w:cs="Times New Roman"/>
                <w:b/>
              </w:rPr>
              <w:t xml:space="preserve">Код </w:t>
            </w:r>
          </w:p>
          <w:p w14:paraId="15D3F2B8" w14:textId="77777777" w:rsidR="008B07CE" w:rsidRPr="00026E94" w:rsidRDefault="008B07CE" w:rsidP="00026E94">
            <w:pPr>
              <w:suppressAutoHyphens/>
              <w:spacing w:after="0"/>
              <w:jc w:val="center"/>
              <w:rPr>
                <w:rFonts w:ascii="Times New Roman" w:hAnsi="Times New Roman" w:cs="Times New Roman"/>
                <w:b/>
                <w:iCs/>
              </w:rPr>
            </w:pPr>
            <w:r w:rsidRPr="00026E94">
              <w:rPr>
                <w:rFonts w:ascii="Times New Roman" w:hAnsi="Times New Roman" w:cs="Times New Roman"/>
                <w:b/>
              </w:rPr>
              <w:t>компетенции</w:t>
            </w:r>
          </w:p>
        </w:tc>
        <w:tc>
          <w:tcPr>
            <w:tcW w:w="2268" w:type="dxa"/>
          </w:tcPr>
          <w:p w14:paraId="7F13326A" w14:textId="77777777" w:rsidR="008B07CE" w:rsidRPr="00026E94" w:rsidRDefault="008B07CE" w:rsidP="00026E94">
            <w:pPr>
              <w:spacing w:after="0"/>
              <w:jc w:val="center"/>
              <w:rPr>
                <w:rFonts w:ascii="Times New Roman" w:hAnsi="Times New Roman" w:cs="Times New Roman"/>
                <w:b/>
                <w:iCs/>
              </w:rPr>
            </w:pPr>
          </w:p>
          <w:p w14:paraId="1E8207D8" w14:textId="77777777" w:rsidR="008B07CE" w:rsidRPr="00026E94" w:rsidRDefault="008B07CE" w:rsidP="00026E94">
            <w:pPr>
              <w:suppressAutoHyphens/>
              <w:spacing w:after="0"/>
              <w:jc w:val="center"/>
              <w:rPr>
                <w:rFonts w:ascii="Times New Roman" w:hAnsi="Times New Roman" w:cs="Times New Roman"/>
                <w:b/>
                <w:iCs/>
              </w:rPr>
            </w:pPr>
            <w:r w:rsidRPr="00026E94">
              <w:rPr>
                <w:rFonts w:ascii="Times New Roman" w:hAnsi="Times New Roman" w:cs="Times New Roman"/>
                <w:b/>
                <w:iCs/>
              </w:rPr>
              <w:t>Формулировка компетенции</w:t>
            </w:r>
          </w:p>
        </w:tc>
        <w:tc>
          <w:tcPr>
            <w:tcW w:w="6303" w:type="dxa"/>
          </w:tcPr>
          <w:p w14:paraId="7D739C57" w14:textId="77777777" w:rsidR="008B07CE" w:rsidRPr="00026E94" w:rsidRDefault="008B07CE" w:rsidP="00026E94">
            <w:pPr>
              <w:spacing w:after="0"/>
              <w:jc w:val="center"/>
              <w:rPr>
                <w:rFonts w:ascii="Times New Roman" w:hAnsi="Times New Roman" w:cs="Times New Roman"/>
                <w:b/>
                <w:iCs/>
              </w:rPr>
            </w:pPr>
          </w:p>
          <w:p w14:paraId="5741C29F" w14:textId="77777777" w:rsidR="008B07CE" w:rsidRPr="00026E94" w:rsidRDefault="00316C3B" w:rsidP="00026E94">
            <w:pPr>
              <w:spacing w:after="0"/>
              <w:jc w:val="center"/>
              <w:rPr>
                <w:rFonts w:ascii="Times New Roman" w:hAnsi="Times New Roman" w:cs="Times New Roman"/>
                <w:b/>
                <w:iCs/>
              </w:rPr>
            </w:pPr>
            <w:r>
              <w:rPr>
                <w:rFonts w:ascii="Times New Roman" w:hAnsi="Times New Roman" w:cs="Times New Roman"/>
                <w:b/>
                <w:iCs/>
              </w:rPr>
              <w:t xml:space="preserve">Знания, </w:t>
            </w:r>
            <w:r w:rsidR="008B07CE" w:rsidRPr="00026E94">
              <w:rPr>
                <w:rFonts w:ascii="Times New Roman" w:hAnsi="Times New Roman" w:cs="Times New Roman"/>
                <w:b/>
                <w:iCs/>
              </w:rPr>
              <w:t>умения</w:t>
            </w:r>
          </w:p>
        </w:tc>
      </w:tr>
      <w:tr w:rsidR="008B07CE" w:rsidRPr="00026E94" w14:paraId="7190FAB1" w14:textId="77777777" w:rsidTr="00977D8A">
        <w:trPr>
          <w:cantSplit/>
          <w:trHeight w:val="1895"/>
          <w:jc w:val="center"/>
        </w:trPr>
        <w:tc>
          <w:tcPr>
            <w:tcW w:w="1066" w:type="dxa"/>
            <w:vMerge w:val="restart"/>
          </w:tcPr>
          <w:p w14:paraId="35259A72" w14:textId="77777777" w:rsidR="008B07CE" w:rsidRPr="00026E94" w:rsidRDefault="008B07CE" w:rsidP="00026E94">
            <w:pPr>
              <w:spacing w:after="0"/>
              <w:jc w:val="center"/>
              <w:rPr>
                <w:rFonts w:ascii="Times New Roman" w:hAnsi="Times New Roman" w:cs="Times New Roman"/>
                <w:b/>
              </w:rPr>
            </w:pPr>
            <w:r w:rsidRPr="00026E94">
              <w:rPr>
                <w:rFonts w:ascii="Times New Roman" w:hAnsi="Times New Roman" w:cs="Times New Roman"/>
                <w:iCs/>
              </w:rPr>
              <w:lastRenderedPageBreak/>
              <w:t>ОК 01</w:t>
            </w:r>
          </w:p>
        </w:tc>
        <w:tc>
          <w:tcPr>
            <w:tcW w:w="2268" w:type="dxa"/>
            <w:vMerge w:val="restart"/>
          </w:tcPr>
          <w:p w14:paraId="7EA2E718" w14:textId="77777777" w:rsidR="008B07CE" w:rsidRPr="00026E94" w:rsidRDefault="008B07CE" w:rsidP="00026E94">
            <w:pPr>
              <w:suppressAutoHyphens/>
              <w:spacing w:after="0"/>
              <w:rPr>
                <w:rFonts w:ascii="Times New Roman" w:hAnsi="Times New Roman" w:cs="Times New Roman"/>
                <w:b/>
                <w:iCs/>
              </w:rPr>
            </w:pPr>
            <w:r w:rsidRPr="00026E94">
              <w:rPr>
                <w:rFonts w:ascii="Times New Roman" w:hAnsi="Times New Roman" w:cs="Times New Roman"/>
                <w:iCs/>
              </w:rPr>
              <w:t>Выбирать способы решения задач профессиональной деятельности, применительно к различным контекстам</w:t>
            </w:r>
          </w:p>
        </w:tc>
        <w:tc>
          <w:tcPr>
            <w:tcW w:w="6303" w:type="dxa"/>
          </w:tcPr>
          <w:p w14:paraId="4A888233"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iCs/>
              </w:rPr>
              <w:t xml:space="preserve">Умения: </w:t>
            </w:r>
            <w:r w:rsidRPr="00026E94">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1F7A961"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iCs/>
              </w:rPr>
              <w:t>составить план действия; определить необходимые ресурсы;</w:t>
            </w:r>
          </w:p>
          <w:p w14:paraId="4529D9AF"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B07CE" w:rsidRPr="00026E94" w14:paraId="554D5CCA" w14:textId="77777777" w:rsidTr="00977D8A">
        <w:trPr>
          <w:cantSplit/>
          <w:trHeight w:val="2330"/>
          <w:jc w:val="center"/>
        </w:trPr>
        <w:tc>
          <w:tcPr>
            <w:tcW w:w="1066" w:type="dxa"/>
            <w:vMerge/>
          </w:tcPr>
          <w:p w14:paraId="61EE5C9F"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10643793" w14:textId="77777777" w:rsidR="008B07CE" w:rsidRPr="00026E94" w:rsidRDefault="008B07CE" w:rsidP="00026E94">
            <w:pPr>
              <w:suppressAutoHyphens/>
              <w:spacing w:after="0"/>
              <w:rPr>
                <w:rFonts w:ascii="Times New Roman" w:hAnsi="Times New Roman" w:cs="Times New Roman"/>
                <w:iCs/>
              </w:rPr>
            </w:pPr>
          </w:p>
        </w:tc>
        <w:tc>
          <w:tcPr>
            <w:tcW w:w="6303" w:type="dxa"/>
          </w:tcPr>
          <w:p w14:paraId="6FB4C6E2" w14:textId="77777777" w:rsidR="008B07CE" w:rsidRPr="00026E94" w:rsidRDefault="008B07CE" w:rsidP="00026E94">
            <w:pPr>
              <w:suppressAutoHyphens/>
              <w:spacing w:after="0"/>
              <w:jc w:val="both"/>
              <w:rPr>
                <w:rFonts w:ascii="Times New Roman" w:hAnsi="Times New Roman" w:cs="Times New Roman"/>
                <w:bCs/>
              </w:rPr>
            </w:pPr>
            <w:r w:rsidRPr="00026E94">
              <w:rPr>
                <w:rFonts w:ascii="Times New Roman" w:hAnsi="Times New Roman" w:cs="Times New Roman"/>
                <w:b/>
                <w:iCs/>
              </w:rPr>
              <w:t xml:space="preserve">Знания: </w:t>
            </w:r>
            <w:r w:rsidRPr="00026E94">
              <w:rPr>
                <w:rFonts w:ascii="Times New Roman" w:hAnsi="Times New Roman" w:cs="Times New Roman"/>
                <w:iCs/>
              </w:rPr>
              <w:t>а</w:t>
            </w:r>
            <w:r w:rsidRPr="00026E94">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53ECD0F"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B07CE" w:rsidRPr="00026E94" w14:paraId="5C2BD5A6" w14:textId="77777777" w:rsidTr="00977D8A">
        <w:trPr>
          <w:cantSplit/>
          <w:trHeight w:val="1497"/>
          <w:jc w:val="center"/>
        </w:trPr>
        <w:tc>
          <w:tcPr>
            <w:tcW w:w="1066" w:type="dxa"/>
            <w:vMerge w:val="restart"/>
          </w:tcPr>
          <w:p w14:paraId="13ED8EE5"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02</w:t>
            </w:r>
          </w:p>
        </w:tc>
        <w:tc>
          <w:tcPr>
            <w:tcW w:w="2268" w:type="dxa"/>
            <w:vMerge w:val="restart"/>
          </w:tcPr>
          <w:p w14:paraId="1B8FB50B" w14:textId="77777777" w:rsidR="008B07CE" w:rsidRPr="00026E94" w:rsidRDefault="008B07CE" w:rsidP="00026E94">
            <w:pPr>
              <w:suppressAutoHyphens/>
              <w:spacing w:after="0"/>
              <w:rPr>
                <w:rFonts w:ascii="Times New Roman" w:hAnsi="Times New Roman" w:cs="Times New Roman"/>
                <w:iCs/>
              </w:rPr>
            </w:pPr>
            <w:r w:rsidRPr="00026E94">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6303" w:type="dxa"/>
          </w:tcPr>
          <w:p w14:paraId="73213644"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iCs/>
              </w:rPr>
              <w:t xml:space="preserve">Умения: </w:t>
            </w:r>
            <w:r w:rsidRPr="00026E94">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B07CE" w:rsidRPr="00026E94" w14:paraId="692F9984" w14:textId="77777777" w:rsidTr="00977D8A">
        <w:trPr>
          <w:cantSplit/>
          <w:trHeight w:val="837"/>
          <w:jc w:val="center"/>
        </w:trPr>
        <w:tc>
          <w:tcPr>
            <w:tcW w:w="1066" w:type="dxa"/>
            <w:vMerge/>
          </w:tcPr>
          <w:p w14:paraId="18B02064"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37D76310" w14:textId="77777777" w:rsidR="008B07CE" w:rsidRPr="00026E94" w:rsidRDefault="008B07CE" w:rsidP="00026E94">
            <w:pPr>
              <w:suppressAutoHyphens/>
              <w:spacing w:after="0"/>
              <w:jc w:val="both"/>
              <w:rPr>
                <w:rFonts w:ascii="Times New Roman" w:hAnsi="Times New Roman" w:cs="Times New Roman"/>
              </w:rPr>
            </w:pPr>
          </w:p>
        </w:tc>
        <w:tc>
          <w:tcPr>
            <w:tcW w:w="6303" w:type="dxa"/>
          </w:tcPr>
          <w:p w14:paraId="5D002245"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iCs/>
              </w:rPr>
              <w:t xml:space="preserve">Знания: </w:t>
            </w:r>
            <w:r w:rsidRPr="00026E94">
              <w:rPr>
                <w:rFonts w:ascii="Times New Roman" w:hAnsi="Times New Roman" w:cs="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8B07CE" w:rsidRPr="00026E94" w14:paraId="3E8C1B0F" w14:textId="77777777" w:rsidTr="00977D8A">
        <w:trPr>
          <w:cantSplit/>
          <w:trHeight w:val="1140"/>
          <w:jc w:val="center"/>
        </w:trPr>
        <w:tc>
          <w:tcPr>
            <w:tcW w:w="1066" w:type="dxa"/>
            <w:vMerge w:val="restart"/>
          </w:tcPr>
          <w:p w14:paraId="62213EBC"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03</w:t>
            </w:r>
          </w:p>
        </w:tc>
        <w:tc>
          <w:tcPr>
            <w:tcW w:w="2268" w:type="dxa"/>
            <w:vMerge w:val="restart"/>
          </w:tcPr>
          <w:p w14:paraId="30708DB6"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Планировать и реализовывать собственное профессиональное и личностное развитие.</w:t>
            </w:r>
          </w:p>
        </w:tc>
        <w:tc>
          <w:tcPr>
            <w:tcW w:w="6303" w:type="dxa"/>
          </w:tcPr>
          <w:p w14:paraId="68F949AB"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Умения: </w:t>
            </w:r>
            <w:r w:rsidRPr="00026E94">
              <w:rPr>
                <w:rFonts w:ascii="Times New Roman" w:hAnsi="Times New Roman" w:cs="Times New Roman"/>
                <w:bCs/>
                <w:iCs/>
              </w:rPr>
              <w:t xml:space="preserve">определять актуальность нормативно-правовой документации в профессиональной деятельности; </w:t>
            </w:r>
            <w:r w:rsidRPr="00026E94">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B07CE" w:rsidRPr="00026E94" w14:paraId="238FEAE9" w14:textId="77777777" w:rsidTr="00977D8A">
        <w:trPr>
          <w:cantSplit/>
          <w:trHeight w:val="1172"/>
          <w:jc w:val="center"/>
        </w:trPr>
        <w:tc>
          <w:tcPr>
            <w:tcW w:w="1066" w:type="dxa"/>
            <w:vMerge/>
          </w:tcPr>
          <w:p w14:paraId="1FF6E48B"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5DAA7705" w14:textId="77777777" w:rsidR="008B07CE" w:rsidRPr="00026E94" w:rsidRDefault="008B07CE" w:rsidP="00026E94">
            <w:pPr>
              <w:suppressAutoHyphens/>
              <w:spacing w:after="0"/>
              <w:jc w:val="both"/>
              <w:rPr>
                <w:rFonts w:ascii="Times New Roman" w:hAnsi="Times New Roman" w:cs="Times New Roman"/>
              </w:rPr>
            </w:pPr>
          </w:p>
        </w:tc>
        <w:tc>
          <w:tcPr>
            <w:tcW w:w="6303" w:type="dxa"/>
          </w:tcPr>
          <w:p w14:paraId="6FA4E271"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Знания: </w:t>
            </w:r>
            <w:r w:rsidRPr="00026E94">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B07CE" w:rsidRPr="00026E94" w14:paraId="0768EBBB" w14:textId="77777777" w:rsidTr="00977D8A">
        <w:trPr>
          <w:cantSplit/>
          <w:trHeight w:val="509"/>
          <w:jc w:val="center"/>
        </w:trPr>
        <w:tc>
          <w:tcPr>
            <w:tcW w:w="1066" w:type="dxa"/>
            <w:vMerge w:val="restart"/>
          </w:tcPr>
          <w:p w14:paraId="6333A8CF"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04</w:t>
            </w:r>
          </w:p>
        </w:tc>
        <w:tc>
          <w:tcPr>
            <w:tcW w:w="2268" w:type="dxa"/>
            <w:vMerge w:val="restart"/>
          </w:tcPr>
          <w:p w14:paraId="4FE007EE"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6303" w:type="dxa"/>
          </w:tcPr>
          <w:p w14:paraId="609D2387"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bCs/>
                <w:iCs/>
              </w:rPr>
              <w:t xml:space="preserve">Умения: </w:t>
            </w:r>
            <w:r w:rsidRPr="00026E94">
              <w:rPr>
                <w:rFonts w:ascii="Times New Roman" w:hAnsi="Times New Roman" w:cs="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B07CE" w:rsidRPr="00026E94" w14:paraId="75303C07" w14:textId="77777777" w:rsidTr="00977D8A">
        <w:trPr>
          <w:cantSplit/>
          <w:trHeight w:val="991"/>
          <w:jc w:val="center"/>
        </w:trPr>
        <w:tc>
          <w:tcPr>
            <w:tcW w:w="1066" w:type="dxa"/>
            <w:vMerge/>
          </w:tcPr>
          <w:p w14:paraId="5F2817CF"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202646DA" w14:textId="77777777" w:rsidR="008B07CE" w:rsidRPr="00026E94" w:rsidRDefault="008B07CE" w:rsidP="00026E94">
            <w:pPr>
              <w:suppressAutoHyphens/>
              <w:spacing w:after="0"/>
              <w:rPr>
                <w:rFonts w:ascii="Times New Roman" w:hAnsi="Times New Roman" w:cs="Times New Roman"/>
              </w:rPr>
            </w:pPr>
          </w:p>
        </w:tc>
        <w:tc>
          <w:tcPr>
            <w:tcW w:w="6303" w:type="dxa"/>
          </w:tcPr>
          <w:p w14:paraId="7778ED30"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bCs/>
                <w:iCs/>
              </w:rPr>
              <w:t xml:space="preserve">Знания: </w:t>
            </w:r>
            <w:r w:rsidRPr="00026E94">
              <w:rPr>
                <w:rFonts w:ascii="Times New Roman" w:hAnsi="Times New Roman" w:cs="Times New Roman"/>
                <w:bCs/>
              </w:rPr>
              <w:t>психологические основы деятельности  коллектива, психологические особенности личности; основы проектной деятельности</w:t>
            </w:r>
          </w:p>
        </w:tc>
      </w:tr>
      <w:tr w:rsidR="008B07CE" w:rsidRPr="00026E94" w14:paraId="230B9787" w14:textId="77777777" w:rsidTr="00977D8A">
        <w:trPr>
          <w:cantSplit/>
          <w:trHeight w:val="1002"/>
          <w:jc w:val="center"/>
        </w:trPr>
        <w:tc>
          <w:tcPr>
            <w:tcW w:w="1066" w:type="dxa"/>
            <w:vMerge w:val="restart"/>
          </w:tcPr>
          <w:p w14:paraId="567BC078"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05</w:t>
            </w:r>
          </w:p>
        </w:tc>
        <w:tc>
          <w:tcPr>
            <w:tcW w:w="2268" w:type="dxa"/>
            <w:vMerge w:val="restart"/>
          </w:tcPr>
          <w:p w14:paraId="64939308"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 xml:space="preserve">Осуществлять устную и письменную </w:t>
            </w:r>
            <w:r w:rsidRPr="00026E94">
              <w:rPr>
                <w:rFonts w:ascii="Times New Roman" w:hAnsi="Times New Roman" w:cs="Times New Roman"/>
              </w:rPr>
              <w:lastRenderedPageBreak/>
              <w:t>коммуникацию на государственном языке Российской Федерации с учетом особенностей социального и культурного контекста.</w:t>
            </w:r>
          </w:p>
        </w:tc>
        <w:tc>
          <w:tcPr>
            <w:tcW w:w="6303" w:type="dxa"/>
          </w:tcPr>
          <w:p w14:paraId="0C7C9923"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bCs/>
                <w:iCs/>
              </w:rPr>
              <w:lastRenderedPageBreak/>
              <w:t>Умения:</w:t>
            </w:r>
            <w:r w:rsidRPr="00026E94">
              <w:rPr>
                <w:rFonts w:ascii="Times New Roman" w:hAnsi="Times New Roman" w:cs="Times New Roman"/>
                <w:iCs/>
              </w:rPr>
              <w:t xml:space="preserve"> грамотно </w:t>
            </w:r>
            <w:r w:rsidRPr="00026E94">
              <w:rPr>
                <w:rFonts w:ascii="Times New Roman" w:hAnsi="Times New Roman" w:cs="Times New Roman"/>
                <w:bCs/>
              </w:rPr>
              <w:t xml:space="preserve">излагать свои мысли и оформлять документы по профессиональной тематике на государственном языке, </w:t>
            </w:r>
            <w:r w:rsidRPr="00026E94">
              <w:rPr>
                <w:rFonts w:ascii="Times New Roman" w:hAnsi="Times New Roman" w:cs="Times New Roman"/>
                <w:iCs/>
              </w:rPr>
              <w:t>проявлять толерантность в рабочем коллективе</w:t>
            </w:r>
          </w:p>
        </w:tc>
      </w:tr>
      <w:tr w:rsidR="008B07CE" w:rsidRPr="00026E94" w14:paraId="1BB9CB25" w14:textId="77777777" w:rsidTr="00977D8A">
        <w:trPr>
          <w:cantSplit/>
          <w:trHeight w:val="1121"/>
          <w:jc w:val="center"/>
        </w:trPr>
        <w:tc>
          <w:tcPr>
            <w:tcW w:w="1066" w:type="dxa"/>
            <w:vMerge/>
          </w:tcPr>
          <w:p w14:paraId="0EC0D848"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17360B84" w14:textId="77777777" w:rsidR="008B07CE" w:rsidRPr="00026E94" w:rsidRDefault="008B07CE" w:rsidP="00026E94">
            <w:pPr>
              <w:suppressAutoHyphens/>
              <w:spacing w:after="0"/>
              <w:rPr>
                <w:rFonts w:ascii="Times New Roman" w:hAnsi="Times New Roman" w:cs="Times New Roman"/>
              </w:rPr>
            </w:pPr>
          </w:p>
        </w:tc>
        <w:tc>
          <w:tcPr>
            <w:tcW w:w="6303" w:type="dxa"/>
          </w:tcPr>
          <w:p w14:paraId="0F6473C3" w14:textId="77777777" w:rsidR="008B07CE" w:rsidRPr="00026E94" w:rsidRDefault="008B07CE" w:rsidP="00026E94">
            <w:pPr>
              <w:suppressAutoHyphens/>
              <w:spacing w:after="0"/>
              <w:jc w:val="both"/>
              <w:rPr>
                <w:rFonts w:ascii="Times New Roman" w:hAnsi="Times New Roman" w:cs="Times New Roman"/>
                <w:bCs/>
              </w:rPr>
            </w:pPr>
            <w:r w:rsidRPr="00026E94">
              <w:rPr>
                <w:rFonts w:ascii="Times New Roman" w:hAnsi="Times New Roman" w:cs="Times New Roman"/>
                <w:b/>
                <w:bCs/>
                <w:iCs/>
              </w:rPr>
              <w:t xml:space="preserve">Знания: </w:t>
            </w:r>
            <w:r w:rsidRPr="00026E94">
              <w:rPr>
                <w:rFonts w:ascii="Times New Roman" w:hAnsi="Times New Roman" w:cs="Times New Roman"/>
                <w:bCs/>
              </w:rPr>
              <w:t>особенности социального и культурного контекста; правила оформления документов и построения устных сообщений.</w:t>
            </w:r>
          </w:p>
        </w:tc>
      </w:tr>
      <w:tr w:rsidR="008B07CE" w:rsidRPr="00026E94" w14:paraId="6080D22A" w14:textId="77777777" w:rsidTr="00977D8A">
        <w:trPr>
          <w:cantSplit/>
          <w:trHeight w:val="615"/>
          <w:jc w:val="center"/>
        </w:trPr>
        <w:tc>
          <w:tcPr>
            <w:tcW w:w="1066" w:type="dxa"/>
            <w:vMerge w:val="restart"/>
          </w:tcPr>
          <w:p w14:paraId="41B312F9"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06</w:t>
            </w:r>
          </w:p>
        </w:tc>
        <w:tc>
          <w:tcPr>
            <w:tcW w:w="2268" w:type="dxa"/>
            <w:vMerge w:val="restart"/>
          </w:tcPr>
          <w:p w14:paraId="0DEBADB5"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303" w:type="dxa"/>
          </w:tcPr>
          <w:p w14:paraId="2573A4AA" w14:textId="77777777" w:rsidR="008B07CE" w:rsidRPr="00026E94" w:rsidRDefault="008B07CE" w:rsidP="00026E94">
            <w:pPr>
              <w:suppressAutoHyphens/>
              <w:spacing w:after="0"/>
              <w:jc w:val="both"/>
              <w:rPr>
                <w:rFonts w:ascii="Times New Roman" w:hAnsi="Times New Roman" w:cs="Times New Roman"/>
                <w:iCs/>
                <w:highlight w:val="yellow"/>
              </w:rPr>
            </w:pPr>
            <w:r w:rsidRPr="00026E94">
              <w:rPr>
                <w:rFonts w:ascii="Times New Roman" w:hAnsi="Times New Roman" w:cs="Times New Roman"/>
                <w:b/>
                <w:bCs/>
                <w:iCs/>
              </w:rPr>
              <w:t>Умения:</w:t>
            </w:r>
            <w:r w:rsidRPr="00026E94">
              <w:rPr>
                <w:rFonts w:ascii="Times New Roman" w:hAnsi="Times New Roman" w:cs="Times New Roman"/>
                <w:bCs/>
                <w:iCs/>
              </w:rPr>
              <w:t xml:space="preserve"> описывать значимость своей специальности, соблюдать стандарты антикоррупционного поведения</w:t>
            </w:r>
          </w:p>
        </w:tc>
      </w:tr>
      <w:tr w:rsidR="008B07CE" w:rsidRPr="00026E94" w14:paraId="76AF5612" w14:textId="77777777" w:rsidTr="00977D8A">
        <w:trPr>
          <w:cantSplit/>
          <w:trHeight w:val="1138"/>
          <w:jc w:val="center"/>
        </w:trPr>
        <w:tc>
          <w:tcPr>
            <w:tcW w:w="1066" w:type="dxa"/>
            <w:vMerge/>
          </w:tcPr>
          <w:p w14:paraId="490B8F3E"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5B830C46" w14:textId="77777777" w:rsidR="008B07CE" w:rsidRPr="00026E94" w:rsidRDefault="008B07CE" w:rsidP="00026E94">
            <w:pPr>
              <w:suppressAutoHyphens/>
              <w:spacing w:after="0"/>
              <w:rPr>
                <w:rFonts w:ascii="Times New Roman" w:hAnsi="Times New Roman" w:cs="Times New Roman"/>
                <w:highlight w:val="yellow"/>
              </w:rPr>
            </w:pPr>
          </w:p>
        </w:tc>
        <w:tc>
          <w:tcPr>
            <w:tcW w:w="6303" w:type="dxa"/>
          </w:tcPr>
          <w:p w14:paraId="4D7AAF99"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Знания: </w:t>
            </w:r>
            <w:r w:rsidRPr="00026E94">
              <w:rPr>
                <w:rFonts w:ascii="Times New Roman" w:hAnsi="Times New Roman" w:cs="Times New Roman"/>
                <w:bCs/>
                <w:iCs/>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w:t>
            </w:r>
          </w:p>
        </w:tc>
      </w:tr>
      <w:tr w:rsidR="008B07CE" w:rsidRPr="00026E94" w14:paraId="35EDC978" w14:textId="77777777" w:rsidTr="00977D8A">
        <w:trPr>
          <w:cantSplit/>
          <w:trHeight w:val="982"/>
          <w:jc w:val="center"/>
        </w:trPr>
        <w:tc>
          <w:tcPr>
            <w:tcW w:w="1066" w:type="dxa"/>
            <w:vMerge w:val="restart"/>
          </w:tcPr>
          <w:p w14:paraId="3F85FA68"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07</w:t>
            </w:r>
          </w:p>
        </w:tc>
        <w:tc>
          <w:tcPr>
            <w:tcW w:w="2268" w:type="dxa"/>
            <w:vMerge w:val="restart"/>
          </w:tcPr>
          <w:p w14:paraId="11E44A04"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Содействовать сохранению окружающей среды, ресурсосбережению, эффективно действовать в чрезвычайных ситуациях.</w:t>
            </w:r>
          </w:p>
        </w:tc>
        <w:tc>
          <w:tcPr>
            <w:tcW w:w="6303" w:type="dxa"/>
          </w:tcPr>
          <w:p w14:paraId="7DF833F2"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Умения: </w:t>
            </w:r>
            <w:r w:rsidRPr="00026E94">
              <w:rPr>
                <w:rFonts w:ascii="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8B07CE" w:rsidRPr="00026E94" w14:paraId="086A0247" w14:textId="77777777" w:rsidTr="00977D8A">
        <w:trPr>
          <w:cantSplit/>
          <w:trHeight w:val="1228"/>
          <w:jc w:val="center"/>
        </w:trPr>
        <w:tc>
          <w:tcPr>
            <w:tcW w:w="1066" w:type="dxa"/>
            <w:vMerge/>
          </w:tcPr>
          <w:p w14:paraId="7E56D27D"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63D5F3B4" w14:textId="77777777" w:rsidR="008B07CE" w:rsidRPr="00026E94" w:rsidRDefault="008B07CE" w:rsidP="00026E94">
            <w:pPr>
              <w:suppressAutoHyphens/>
              <w:spacing w:after="0"/>
              <w:rPr>
                <w:rFonts w:ascii="Times New Roman" w:hAnsi="Times New Roman" w:cs="Times New Roman"/>
              </w:rPr>
            </w:pPr>
          </w:p>
        </w:tc>
        <w:tc>
          <w:tcPr>
            <w:tcW w:w="6303" w:type="dxa"/>
          </w:tcPr>
          <w:p w14:paraId="21F3289E"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bCs/>
                <w:iCs/>
              </w:rPr>
              <w:t xml:space="preserve">Знания: </w:t>
            </w:r>
            <w:r w:rsidRPr="00026E94">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B07CE" w:rsidRPr="00026E94" w14:paraId="6E7ABFA9" w14:textId="77777777" w:rsidTr="00977D8A">
        <w:trPr>
          <w:cantSplit/>
          <w:trHeight w:val="1267"/>
          <w:jc w:val="center"/>
        </w:trPr>
        <w:tc>
          <w:tcPr>
            <w:tcW w:w="1066" w:type="dxa"/>
            <w:vMerge w:val="restart"/>
          </w:tcPr>
          <w:p w14:paraId="65E61F34"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08</w:t>
            </w:r>
          </w:p>
        </w:tc>
        <w:tc>
          <w:tcPr>
            <w:tcW w:w="2268" w:type="dxa"/>
            <w:vMerge w:val="restart"/>
          </w:tcPr>
          <w:p w14:paraId="4847FDAF"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03" w:type="dxa"/>
          </w:tcPr>
          <w:p w14:paraId="0CDBFCB7"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iCs/>
              </w:rPr>
              <w:t xml:space="preserve">Умения: </w:t>
            </w:r>
            <w:r w:rsidRPr="00026E94">
              <w:rPr>
                <w:rFonts w:ascii="Times New Roman" w:hAnsi="Times New Roman" w:cs="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8B07CE" w:rsidRPr="00026E94" w14:paraId="5C50D086" w14:textId="77777777" w:rsidTr="00977D8A">
        <w:trPr>
          <w:cantSplit/>
          <w:trHeight w:val="1430"/>
          <w:jc w:val="center"/>
        </w:trPr>
        <w:tc>
          <w:tcPr>
            <w:tcW w:w="1066" w:type="dxa"/>
            <w:vMerge/>
          </w:tcPr>
          <w:p w14:paraId="7617A5A9"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043B3A8F" w14:textId="77777777" w:rsidR="008B07CE" w:rsidRPr="00026E94" w:rsidRDefault="008B07CE" w:rsidP="00026E94">
            <w:pPr>
              <w:suppressAutoHyphens/>
              <w:spacing w:after="0"/>
              <w:jc w:val="both"/>
              <w:rPr>
                <w:rFonts w:ascii="Times New Roman" w:hAnsi="Times New Roman" w:cs="Times New Roman"/>
              </w:rPr>
            </w:pPr>
          </w:p>
        </w:tc>
        <w:tc>
          <w:tcPr>
            <w:tcW w:w="6303" w:type="dxa"/>
          </w:tcPr>
          <w:p w14:paraId="6F4244A8" w14:textId="77777777" w:rsidR="008B07CE" w:rsidRPr="00026E94" w:rsidRDefault="008B07CE" w:rsidP="00026E94">
            <w:pPr>
              <w:suppressAutoHyphens/>
              <w:spacing w:after="0"/>
              <w:jc w:val="both"/>
              <w:rPr>
                <w:rFonts w:ascii="Times New Roman" w:hAnsi="Times New Roman" w:cs="Times New Roman"/>
                <w:b/>
                <w:iCs/>
              </w:rPr>
            </w:pPr>
            <w:r w:rsidRPr="00026E94">
              <w:rPr>
                <w:rFonts w:ascii="Times New Roman" w:hAnsi="Times New Roman" w:cs="Times New Roman"/>
                <w:b/>
                <w:iCs/>
              </w:rPr>
              <w:t xml:space="preserve">Знания: </w:t>
            </w:r>
            <w:r w:rsidRPr="00026E94">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026E94">
              <w:rPr>
                <w:rFonts w:ascii="Times New Roman" w:hAnsi="Times New Roman" w:cs="Times New Roman"/>
                <w:i/>
                <w:iCs/>
              </w:rPr>
              <w:t>;</w:t>
            </w:r>
            <w:r w:rsidRPr="00026E94">
              <w:rPr>
                <w:rFonts w:ascii="Times New Roman" w:hAnsi="Times New Roman" w:cs="Times New Roman"/>
                <w:iCs/>
              </w:rPr>
              <w:t xml:space="preserve"> средства профилактики перенапряжения</w:t>
            </w:r>
          </w:p>
        </w:tc>
      </w:tr>
      <w:tr w:rsidR="008B07CE" w:rsidRPr="00026E94" w14:paraId="285FB966" w14:textId="77777777" w:rsidTr="00977D8A">
        <w:trPr>
          <w:cantSplit/>
          <w:trHeight w:val="983"/>
          <w:jc w:val="center"/>
        </w:trPr>
        <w:tc>
          <w:tcPr>
            <w:tcW w:w="1066" w:type="dxa"/>
            <w:vMerge w:val="restart"/>
          </w:tcPr>
          <w:p w14:paraId="235C894F"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09</w:t>
            </w:r>
          </w:p>
        </w:tc>
        <w:tc>
          <w:tcPr>
            <w:tcW w:w="2268" w:type="dxa"/>
            <w:vMerge w:val="restart"/>
          </w:tcPr>
          <w:p w14:paraId="300C735E"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Использовать информационные технологии в профессиональной деятельности</w:t>
            </w:r>
          </w:p>
        </w:tc>
        <w:tc>
          <w:tcPr>
            <w:tcW w:w="6303" w:type="dxa"/>
          </w:tcPr>
          <w:p w14:paraId="68B2A48E"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Умения: </w:t>
            </w:r>
            <w:r w:rsidRPr="00026E94">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8B07CE" w:rsidRPr="00026E94" w14:paraId="13E89DFD" w14:textId="77777777" w:rsidTr="00977D8A">
        <w:trPr>
          <w:cantSplit/>
          <w:trHeight w:val="956"/>
          <w:jc w:val="center"/>
        </w:trPr>
        <w:tc>
          <w:tcPr>
            <w:tcW w:w="1066" w:type="dxa"/>
            <w:vMerge/>
          </w:tcPr>
          <w:p w14:paraId="7B584169"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03D264AA" w14:textId="77777777" w:rsidR="008B07CE" w:rsidRPr="00026E94" w:rsidRDefault="008B07CE" w:rsidP="00026E94">
            <w:pPr>
              <w:suppressAutoHyphens/>
              <w:spacing w:after="0"/>
              <w:rPr>
                <w:rFonts w:ascii="Times New Roman" w:hAnsi="Times New Roman" w:cs="Times New Roman"/>
              </w:rPr>
            </w:pPr>
          </w:p>
        </w:tc>
        <w:tc>
          <w:tcPr>
            <w:tcW w:w="6303" w:type="dxa"/>
          </w:tcPr>
          <w:p w14:paraId="396C89A0"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Знания: </w:t>
            </w:r>
            <w:r w:rsidRPr="00026E94">
              <w:rPr>
                <w:rFonts w:ascii="Times New Roman" w:hAnsi="Times New Roman" w:cs="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8B07CE" w:rsidRPr="00026E94" w14:paraId="753CEF12" w14:textId="77777777" w:rsidTr="00977D8A">
        <w:trPr>
          <w:cantSplit/>
          <w:trHeight w:val="1895"/>
          <w:jc w:val="center"/>
        </w:trPr>
        <w:tc>
          <w:tcPr>
            <w:tcW w:w="1066" w:type="dxa"/>
            <w:vMerge w:val="restart"/>
          </w:tcPr>
          <w:p w14:paraId="5E01A4BC"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lastRenderedPageBreak/>
              <w:t>ОК 10</w:t>
            </w:r>
          </w:p>
        </w:tc>
        <w:tc>
          <w:tcPr>
            <w:tcW w:w="2268" w:type="dxa"/>
            <w:vMerge w:val="restart"/>
          </w:tcPr>
          <w:p w14:paraId="0019B87C"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Пользоваться профессиональной документацией на государственном и иностранном языках</w:t>
            </w:r>
          </w:p>
        </w:tc>
        <w:tc>
          <w:tcPr>
            <w:tcW w:w="6303" w:type="dxa"/>
          </w:tcPr>
          <w:p w14:paraId="75C72E02"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Умения: </w:t>
            </w:r>
            <w:r w:rsidRPr="00026E94">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8B07CE" w:rsidRPr="00026E94" w14:paraId="78B2936A" w14:textId="77777777" w:rsidTr="00977D8A">
        <w:trPr>
          <w:cantSplit/>
          <w:trHeight w:val="1785"/>
          <w:jc w:val="center"/>
        </w:trPr>
        <w:tc>
          <w:tcPr>
            <w:tcW w:w="1066" w:type="dxa"/>
            <w:vMerge/>
          </w:tcPr>
          <w:p w14:paraId="3DAC8631"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1EA4DAFF" w14:textId="77777777" w:rsidR="008B07CE" w:rsidRPr="00026E94" w:rsidRDefault="008B07CE" w:rsidP="00026E94">
            <w:pPr>
              <w:suppressAutoHyphens/>
              <w:spacing w:after="0"/>
              <w:rPr>
                <w:rFonts w:ascii="Times New Roman" w:hAnsi="Times New Roman" w:cs="Times New Roman"/>
              </w:rPr>
            </w:pPr>
          </w:p>
        </w:tc>
        <w:tc>
          <w:tcPr>
            <w:tcW w:w="6303" w:type="dxa"/>
          </w:tcPr>
          <w:p w14:paraId="35723045"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iCs/>
              </w:rPr>
              <w:t>Знания:</w:t>
            </w:r>
            <w:r w:rsidRPr="00026E94">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8B07CE" w:rsidRPr="00026E94" w14:paraId="0D5F4957" w14:textId="77777777" w:rsidTr="00977D8A">
        <w:trPr>
          <w:cantSplit/>
          <w:trHeight w:val="1692"/>
          <w:jc w:val="center"/>
        </w:trPr>
        <w:tc>
          <w:tcPr>
            <w:tcW w:w="1066" w:type="dxa"/>
            <w:vMerge w:val="restart"/>
          </w:tcPr>
          <w:p w14:paraId="75CE4D3B" w14:textId="77777777" w:rsidR="008B07CE" w:rsidRPr="00026E94" w:rsidRDefault="008B07CE" w:rsidP="00026E94">
            <w:pPr>
              <w:spacing w:after="0"/>
              <w:jc w:val="center"/>
              <w:rPr>
                <w:rFonts w:ascii="Times New Roman" w:hAnsi="Times New Roman" w:cs="Times New Roman"/>
                <w:iCs/>
              </w:rPr>
            </w:pPr>
            <w:r w:rsidRPr="00026E94">
              <w:rPr>
                <w:rFonts w:ascii="Times New Roman" w:hAnsi="Times New Roman" w:cs="Times New Roman"/>
                <w:iCs/>
              </w:rPr>
              <w:t>ОК 11</w:t>
            </w:r>
          </w:p>
        </w:tc>
        <w:tc>
          <w:tcPr>
            <w:tcW w:w="2268" w:type="dxa"/>
            <w:vMerge w:val="restart"/>
          </w:tcPr>
          <w:p w14:paraId="0675B6DD" w14:textId="77777777" w:rsidR="008B07CE" w:rsidRPr="00026E94" w:rsidRDefault="008B07CE" w:rsidP="00026E94">
            <w:pPr>
              <w:suppressAutoHyphens/>
              <w:spacing w:after="0"/>
              <w:rPr>
                <w:rFonts w:ascii="Times New Roman" w:hAnsi="Times New Roman" w:cs="Times New Roman"/>
              </w:rPr>
            </w:pPr>
            <w:r w:rsidRPr="00026E94">
              <w:rPr>
                <w:rFonts w:ascii="Times New Roman" w:hAnsi="Times New Roman" w:cs="Times New Roman"/>
              </w:rPr>
              <w:t>Использовать знания по финансовой грамотности, планировать предпринимательскую деятельность в профессиональной сфере</w:t>
            </w:r>
          </w:p>
        </w:tc>
        <w:tc>
          <w:tcPr>
            <w:tcW w:w="6303" w:type="dxa"/>
          </w:tcPr>
          <w:p w14:paraId="6CF4FB73"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iCs/>
              </w:rPr>
              <w:t xml:space="preserve">Умения: </w:t>
            </w:r>
            <w:r w:rsidRPr="00026E94">
              <w:rPr>
                <w:rFonts w:ascii="Times New Roman" w:hAnsi="Times New Roman" w:cs="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26E94">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B07CE" w:rsidRPr="00026E94" w14:paraId="3AA48658" w14:textId="77777777" w:rsidTr="00977D8A">
        <w:trPr>
          <w:cantSplit/>
          <w:trHeight w:val="933"/>
          <w:jc w:val="center"/>
        </w:trPr>
        <w:tc>
          <w:tcPr>
            <w:tcW w:w="1066" w:type="dxa"/>
            <w:vMerge/>
          </w:tcPr>
          <w:p w14:paraId="1B8D4B13" w14:textId="77777777" w:rsidR="008B07CE" w:rsidRPr="00026E94" w:rsidRDefault="008B07CE" w:rsidP="00026E94">
            <w:pPr>
              <w:spacing w:after="0"/>
              <w:jc w:val="center"/>
              <w:rPr>
                <w:rFonts w:ascii="Times New Roman" w:hAnsi="Times New Roman" w:cs="Times New Roman"/>
                <w:iCs/>
              </w:rPr>
            </w:pPr>
          </w:p>
        </w:tc>
        <w:tc>
          <w:tcPr>
            <w:tcW w:w="2268" w:type="dxa"/>
            <w:vMerge/>
          </w:tcPr>
          <w:p w14:paraId="1685E1C9" w14:textId="77777777" w:rsidR="008B07CE" w:rsidRPr="00026E94" w:rsidRDefault="008B07CE" w:rsidP="00026E94">
            <w:pPr>
              <w:suppressAutoHyphens/>
              <w:spacing w:after="0"/>
              <w:jc w:val="both"/>
              <w:rPr>
                <w:rFonts w:ascii="Times New Roman" w:hAnsi="Times New Roman" w:cs="Times New Roman"/>
              </w:rPr>
            </w:pPr>
          </w:p>
        </w:tc>
        <w:tc>
          <w:tcPr>
            <w:tcW w:w="6303" w:type="dxa"/>
          </w:tcPr>
          <w:p w14:paraId="2933933E" w14:textId="77777777" w:rsidR="008B07CE" w:rsidRPr="00026E94" w:rsidRDefault="008B07CE" w:rsidP="00026E94">
            <w:pPr>
              <w:suppressAutoHyphens/>
              <w:spacing w:after="0"/>
              <w:jc w:val="both"/>
              <w:rPr>
                <w:rFonts w:ascii="Times New Roman" w:hAnsi="Times New Roman" w:cs="Times New Roman"/>
                <w:iCs/>
              </w:rPr>
            </w:pPr>
            <w:r w:rsidRPr="00026E94">
              <w:rPr>
                <w:rFonts w:ascii="Times New Roman" w:hAnsi="Times New Roman" w:cs="Times New Roman"/>
                <w:b/>
                <w:bCs/>
              </w:rPr>
              <w:t>Знание:</w:t>
            </w:r>
            <w:r w:rsidRPr="00026E94">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54C2A91F" w14:textId="77777777" w:rsidR="00314050" w:rsidRPr="00026E94" w:rsidRDefault="00314050" w:rsidP="00026E94">
      <w:pPr>
        <w:spacing w:after="0"/>
        <w:jc w:val="right"/>
        <w:rPr>
          <w:rFonts w:ascii="Times New Roman" w:eastAsia="Times New Roman" w:hAnsi="Times New Roman" w:cs="Times New Roman"/>
          <w:b/>
          <w:color w:val="000000"/>
          <w:lang w:eastAsia="ru-RU"/>
        </w:rPr>
      </w:pPr>
    </w:p>
    <w:p w14:paraId="4ADEEB38" w14:textId="4D1CA323" w:rsidR="00314050" w:rsidRDefault="00314050" w:rsidP="00026E94">
      <w:pPr>
        <w:spacing w:after="0"/>
        <w:jc w:val="both"/>
        <w:rPr>
          <w:rFonts w:ascii="Times New Roman" w:eastAsia="Times New Roman" w:hAnsi="Times New Roman" w:cs="Times New Roman"/>
          <w:b/>
          <w:lang w:eastAsia="ru-RU"/>
        </w:rPr>
      </w:pPr>
      <w:r w:rsidRPr="00026E94">
        <w:rPr>
          <w:rFonts w:ascii="Times New Roman" w:eastAsia="Times New Roman" w:hAnsi="Times New Roman" w:cs="Times New Roman"/>
          <w:b/>
          <w:lang w:eastAsia="ru-RU"/>
        </w:rPr>
        <w:t xml:space="preserve">4.2 Профессиональные компетенции </w:t>
      </w:r>
    </w:p>
    <w:p w14:paraId="78F43EDD" w14:textId="77777777" w:rsidR="003920B6" w:rsidRPr="00026E94" w:rsidRDefault="003920B6" w:rsidP="00026E94">
      <w:pPr>
        <w:spacing w:after="0"/>
        <w:jc w:val="both"/>
        <w:rPr>
          <w:rFonts w:ascii="Times New Roman" w:eastAsia="Times New Roman" w:hAnsi="Times New Roman" w:cs="Times New Roman"/>
          <w:i/>
          <w:lang w:eastAsia="ru-RU"/>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610"/>
        <w:gridCol w:w="4666"/>
      </w:tblGrid>
      <w:tr w:rsidR="008B07CE" w:rsidRPr="00026E94" w14:paraId="7B21BD74" w14:textId="77777777" w:rsidTr="00977D8A">
        <w:tc>
          <w:tcPr>
            <w:tcW w:w="2192" w:type="dxa"/>
          </w:tcPr>
          <w:p w14:paraId="64F29ED4" w14:textId="77777777" w:rsidR="008B07CE" w:rsidRPr="00026E94" w:rsidRDefault="008B07CE" w:rsidP="00026E94">
            <w:pPr>
              <w:suppressAutoHyphens/>
              <w:spacing w:after="0"/>
              <w:jc w:val="center"/>
              <w:rPr>
                <w:rFonts w:ascii="Times New Roman" w:hAnsi="Times New Roman" w:cs="Times New Roman"/>
                <w:b/>
              </w:rPr>
            </w:pPr>
            <w:r w:rsidRPr="00026E94">
              <w:rPr>
                <w:rFonts w:ascii="Times New Roman" w:hAnsi="Times New Roman" w:cs="Times New Roman"/>
                <w:b/>
              </w:rPr>
              <w:t>Основные виды</w:t>
            </w:r>
          </w:p>
          <w:p w14:paraId="4AC422E7" w14:textId="77777777" w:rsidR="008B07CE" w:rsidRPr="00026E94" w:rsidRDefault="008B07CE" w:rsidP="00026E94">
            <w:pPr>
              <w:spacing w:after="0"/>
              <w:jc w:val="center"/>
              <w:rPr>
                <w:rFonts w:ascii="Times New Roman" w:hAnsi="Times New Roman" w:cs="Times New Roman"/>
              </w:rPr>
            </w:pPr>
            <w:r w:rsidRPr="00026E94">
              <w:rPr>
                <w:rFonts w:ascii="Times New Roman" w:hAnsi="Times New Roman" w:cs="Times New Roman"/>
                <w:b/>
              </w:rPr>
              <w:t>деятельности</w:t>
            </w:r>
          </w:p>
        </w:tc>
        <w:tc>
          <w:tcPr>
            <w:tcW w:w="2629" w:type="dxa"/>
          </w:tcPr>
          <w:p w14:paraId="617BC35E" w14:textId="77777777" w:rsidR="008B07CE" w:rsidRPr="00026E94" w:rsidRDefault="008B07CE" w:rsidP="00026E94">
            <w:pPr>
              <w:suppressAutoHyphens/>
              <w:spacing w:after="0"/>
              <w:jc w:val="center"/>
              <w:rPr>
                <w:rFonts w:ascii="Times New Roman" w:hAnsi="Times New Roman" w:cs="Times New Roman"/>
                <w:b/>
              </w:rPr>
            </w:pPr>
            <w:r w:rsidRPr="00026E94">
              <w:rPr>
                <w:rFonts w:ascii="Times New Roman" w:hAnsi="Times New Roman" w:cs="Times New Roman"/>
                <w:b/>
              </w:rPr>
              <w:t>Код и наименование</w:t>
            </w:r>
          </w:p>
          <w:p w14:paraId="6402E9FA" w14:textId="77777777" w:rsidR="008B07CE" w:rsidRPr="00026E94" w:rsidRDefault="008B07CE" w:rsidP="00026E94">
            <w:pPr>
              <w:spacing w:after="0"/>
              <w:jc w:val="center"/>
              <w:rPr>
                <w:rFonts w:ascii="Times New Roman" w:hAnsi="Times New Roman" w:cs="Times New Roman"/>
              </w:rPr>
            </w:pPr>
            <w:r w:rsidRPr="00026E94">
              <w:rPr>
                <w:rFonts w:ascii="Times New Roman" w:hAnsi="Times New Roman" w:cs="Times New Roman"/>
                <w:b/>
              </w:rPr>
              <w:t>компетенции</w:t>
            </w:r>
          </w:p>
        </w:tc>
        <w:tc>
          <w:tcPr>
            <w:tcW w:w="4818" w:type="dxa"/>
          </w:tcPr>
          <w:p w14:paraId="5ED70D2F" w14:textId="77777777" w:rsidR="008B07CE" w:rsidRPr="00026E94" w:rsidRDefault="008B07CE" w:rsidP="00026E94">
            <w:pPr>
              <w:spacing w:after="0"/>
              <w:jc w:val="center"/>
              <w:rPr>
                <w:rFonts w:ascii="Times New Roman" w:hAnsi="Times New Roman" w:cs="Times New Roman"/>
              </w:rPr>
            </w:pPr>
            <w:r w:rsidRPr="00026E94">
              <w:rPr>
                <w:rFonts w:ascii="Times New Roman" w:hAnsi="Times New Roman" w:cs="Times New Roman"/>
                <w:b/>
                <w:iCs/>
              </w:rPr>
              <w:t>Показатели освоения компетенции</w:t>
            </w:r>
          </w:p>
        </w:tc>
      </w:tr>
      <w:tr w:rsidR="008B07CE" w:rsidRPr="00026E94" w14:paraId="6B717732" w14:textId="77777777" w:rsidTr="00977D8A">
        <w:tc>
          <w:tcPr>
            <w:tcW w:w="2192" w:type="dxa"/>
            <w:vMerge w:val="restart"/>
          </w:tcPr>
          <w:p w14:paraId="586E153B"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Организация простых работ по техническому обслуживанию и ремонту электрического и электромеханического оборудования</w:t>
            </w:r>
          </w:p>
        </w:tc>
        <w:tc>
          <w:tcPr>
            <w:tcW w:w="2629" w:type="dxa"/>
          </w:tcPr>
          <w:p w14:paraId="12316FA6"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xml:space="preserve">ПК 1.1.  Выполнять </w:t>
            </w:r>
            <w:r w:rsidR="00F53F3B" w:rsidRPr="00026E94">
              <w:rPr>
                <w:rFonts w:ascii="Times New Roman" w:hAnsi="Times New Roman" w:cs="Times New Roman"/>
              </w:rPr>
              <w:t xml:space="preserve">наладку, регулировку и проверку </w:t>
            </w:r>
            <w:r w:rsidRPr="00026E94">
              <w:rPr>
                <w:rFonts w:ascii="Times New Roman" w:hAnsi="Times New Roman" w:cs="Times New Roman"/>
              </w:rPr>
              <w:t>электрического и электромеханического оборудования</w:t>
            </w:r>
          </w:p>
        </w:tc>
        <w:tc>
          <w:tcPr>
            <w:tcW w:w="4818" w:type="dxa"/>
          </w:tcPr>
          <w:p w14:paraId="0D94E669"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2457F8FA"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выполнения работ по наладке, регулировке и проверке электрического и электромеханического оборудования;</w:t>
            </w:r>
          </w:p>
          <w:p w14:paraId="5DF75673"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использования основных инструментов.</w:t>
            </w:r>
          </w:p>
          <w:p w14:paraId="74BC6C7D"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t xml:space="preserve">Умения: </w:t>
            </w:r>
          </w:p>
          <w:p w14:paraId="7B9AFB21"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организовывать и выполнять наладку, регулировку и проверку электрического и электромеханического оборудования;</w:t>
            </w:r>
          </w:p>
          <w:p w14:paraId="03A12DC8"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использовать материалы и оборудование для осуществления наладки, регулировки и проверки электрического и электромеханического оборудования;</w:t>
            </w:r>
          </w:p>
          <w:p w14:paraId="596610D2"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использовать основные виды монтажного и измерительного инструмента.</w:t>
            </w:r>
          </w:p>
          <w:p w14:paraId="3BA026D9"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09FF358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lastRenderedPageBreak/>
              <w:t xml:space="preserve">- </w:t>
            </w:r>
            <w:r w:rsidRPr="00026E94">
              <w:rPr>
                <w:rFonts w:ascii="Times New Roman" w:hAnsi="Times New Roman" w:cs="Times New Roman"/>
              </w:rPr>
              <w:t>технические параметры, характеристики и особенности различных видов электрических машин;</w:t>
            </w:r>
          </w:p>
          <w:p w14:paraId="1EB4C4E6"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классификацию основного электрического и электромеханического оборудования отросли;</w:t>
            </w:r>
          </w:p>
          <w:p w14:paraId="17F26B06"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4A0072E3"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классификацию и назначением электроприводов, физические процессы в электроприводах;</w:t>
            </w:r>
          </w:p>
          <w:p w14:paraId="0E4440AA" w14:textId="77777777" w:rsidR="008B07CE" w:rsidRPr="00026E94" w:rsidRDefault="008B07CE" w:rsidP="00026E94">
            <w:pPr>
              <w:spacing w:after="0"/>
              <w:jc w:val="both"/>
              <w:rPr>
                <w:rFonts w:ascii="Times New Roman" w:hAnsi="Times New Roman" w:cs="Times New Roman"/>
                <w:highlight w:val="yellow"/>
              </w:rPr>
            </w:pPr>
            <w:r w:rsidRPr="00026E94">
              <w:rPr>
                <w:rFonts w:ascii="Times New Roman" w:hAnsi="Times New Roman" w:cs="Times New Roman"/>
              </w:rPr>
              <w:t>- выбор электродвигателей и схем управления.</w:t>
            </w:r>
          </w:p>
        </w:tc>
      </w:tr>
      <w:tr w:rsidR="008B07CE" w:rsidRPr="00026E94" w14:paraId="237EF889" w14:textId="77777777" w:rsidTr="00977D8A">
        <w:tc>
          <w:tcPr>
            <w:tcW w:w="2192" w:type="dxa"/>
            <w:vMerge/>
          </w:tcPr>
          <w:p w14:paraId="7AF6B744" w14:textId="77777777" w:rsidR="008B07CE" w:rsidRPr="00026E94" w:rsidRDefault="008B07CE" w:rsidP="00026E94">
            <w:pPr>
              <w:spacing w:after="0"/>
              <w:rPr>
                <w:rFonts w:ascii="Times New Roman" w:hAnsi="Times New Roman" w:cs="Times New Roman"/>
              </w:rPr>
            </w:pPr>
          </w:p>
        </w:tc>
        <w:tc>
          <w:tcPr>
            <w:tcW w:w="2629" w:type="dxa"/>
          </w:tcPr>
          <w:p w14:paraId="65E1A084" w14:textId="77777777" w:rsidR="008B07CE" w:rsidRPr="00026E94" w:rsidRDefault="00F53F3B" w:rsidP="00026E94">
            <w:pPr>
              <w:spacing w:after="0"/>
              <w:rPr>
                <w:rFonts w:ascii="Times New Roman" w:hAnsi="Times New Roman" w:cs="Times New Roman"/>
              </w:rPr>
            </w:pPr>
            <w:r w:rsidRPr="00026E94">
              <w:rPr>
                <w:rFonts w:ascii="Times New Roman" w:hAnsi="Times New Roman" w:cs="Times New Roman"/>
              </w:rPr>
              <w:t xml:space="preserve">ПК </w:t>
            </w:r>
            <w:r w:rsidR="008B07CE" w:rsidRPr="00026E94">
              <w:rPr>
                <w:rFonts w:ascii="Times New Roman" w:hAnsi="Times New Roman" w:cs="Times New Roman"/>
              </w:rPr>
              <w:t>1.2. Организовывать и выполнять техническое обслуживание и ремонт электрического и электромеханического оборудования</w:t>
            </w:r>
          </w:p>
        </w:tc>
        <w:tc>
          <w:tcPr>
            <w:tcW w:w="4818" w:type="dxa"/>
          </w:tcPr>
          <w:p w14:paraId="1BD7C8B0"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403ACE85"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выполнения работ по технической эксплуатации, обслуживанию и ремонту электрического и электромеханического оборудования.</w:t>
            </w:r>
          </w:p>
          <w:p w14:paraId="2B11A234"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5E886F38"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331F9861"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эффективно использовать материалы и оборудование;</w:t>
            </w:r>
          </w:p>
          <w:p w14:paraId="5E257D5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прогнозировать отказы и обнаруживать дефекты электрического и электромеханического оборудования.</w:t>
            </w:r>
          </w:p>
          <w:p w14:paraId="5F45F347"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1992DCFD"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устройство систем электроснабжения, выбор элементов схемы электроснабжений и защиты;</w:t>
            </w:r>
          </w:p>
          <w:p w14:paraId="3234827E" w14:textId="77777777" w:rsidR="008B07CE" w:rsidRPr="00026E94" w:rsidRDefault="008B07CE" w:rsidP="00026E94">
            <w:pPr>
              <w:spacing w:after="0"/>
              <w:jc w:val="both"/>
              <w:rPr>
                <w:rFonts w:ascii="Times New Roman" w:hAnsi="Times New Roman" w:cs="Times New Roman"/>
                <w:highlight w:val="yellow"/>
              </w:rPr>
            </w:pPr>
            <w:r w:rsidRPr="00026E94">
              <w:rPr>
                <w:rFonts w:ascii="Times New Roman" w:hAnsi="Times New Roman" w:cs="Times New Roman"/>
              </w:rPr>
              <w:t>- технологию ремонта внутренних сетей, кабельных линий, электрооборудования трансформаторных подстанций, электрических машин, пускорегулирующий аппаратуры.</w:t>
            </w:r>
          </w:p>
        </w:tc>
      </w:tr>
      <w:tr w:rsidR="008B07CE" w:rsidRPr="00026E94" w14:paraId="75919100" w14:textId="77777777" w:rsidTr="00977D8A">
        <w:tc>
          <w:tcPr>
            <w:tcW w:w="2192" w:type="dxa"/>
            <w:vMerge/>
          </w:tcPr>
          <w:p w14:paraId="591174A9" w14:textId="77777777" w:rsidR="008B07CE" w:rsidRPr="00026E94" w:rsidRDefault="008B07CE" w:rsidP="00026E94">
            <w:pPr>
              <w:spacing w:after="0"/>
              <w:rPr>
                <w:rFonts w:ascii="Times New Roman" w:hAnsi="Times New Roman" w:cs="Times New Roman"/>
              </w:rPr>
            </w:pPr>
          </w:p>
        </w:tc>
        <w:tc>
          <w:tcPr>
            <w:tcW w:w="2629" w:type="dxa"/>
          </w:tcPr>
          <w:p w14:paraId="0DB56FE2"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ПК 1.3 Осуществлять диагностику и технический контроль при эксплуатации электрического и электромеханического оборудования</w:t>
            </w:r>
          </w:p>
        </w:tc>
        <w:tc>
          <w:tcPr>
            <w:tcW w:w="4818" w:type="dxa"/>
          </w:tcPr>
          <w:p w14:paraId="0491E794"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6C6DCE43"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t xml:space="preserve">- </w:t>
            </w:r>
            <w:r w:rsidRPr="00026E94">
              <w:rPr>
                <w:rFonts w:ascii="Times New Roman" w:hAnsi="Times New Roman" w:cs="Times New Roman"/>
              </w:rPr>
              <w:t>выполнения диагностики и технического контроля при эксплуатации электрического и электромеханического оборудования;</w:t>
            </w:r>
          </w:p>
          <w:p w14:paraId="4B8ED4B4"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использования основных измерительных приборов.</w:t>
            </w:r>
          </w:p>
          <w:p w14:paraId="4182DAAD"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540BFE28"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t xml:space="preserve">- </w:t>
            </w:r>
            <w:r w:rsidRPr="00026E94">
              <w:rPr>
                <w:rFonts w:ascii="Times New Roman" w:hAnsi="Times New Roman" w:cs="Times New Roman"/>
              </w:rPr>
              <w:t>определять электроэнергетические параметры электрических машин и аппаратов, электротехнических устройств и систем;</w:t>
            </w:r>
          </w:p>
          <w:p w14:paraId="6B22202B"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проводить анализ неисправностей электрооборудования;</w:t>
            </w:r>
          </w:p>
          <w:p w14:paraId="1738F115"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lastRenderedPageBreak/>
              <w:t>- эффективно использовать оборудование для диагностики и технического контроля;</w:t>
            </w:r>
          </w:p>
          <w:p w14:paraId="7E8575FC"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оценивать эффективность</w:t>
            </w:r>
            <w:r w:rsidRPr="00026E94">
              <w:rPr>
                <w:rFonts w:ascii="Times New Roman" w:hAnsi="Times New Roman" w:cs="Times New Roman"/>
                <w:b/>
              </w:rPr>
              <w:t xml:space="preserve"> </w:t>
            </w:r>
            <w:r w:rsidRPr="00026E94">
              <w:rPr>
                <w:rFonts w:ascii="Times New Roman" w:hAnsi="Times New Roman" w:cs="Times New Roman"/>
              </w:rPr>
              <w:t>работы электрического и электромеханического оборудования;</w:t>
            </w:r>
          </w:p>
          <w:p w14:paraId="610C5010"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осуществлять технический контроль при эксплуатации электрического и электромеханического оборудования;</w:t>
            </w:r>
          </w:p>
          <w:p w14:paraId="3068580B"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осуществлять метрологическую поверку изделий;</w:t>
            </w:r>
          </w:p>
          <w:p w14:paraId="2E067CDB"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производить диагностику оборудования и определение его ресурсов.</w:t>
            </w:r>
          </w:p>
          <w:p w14:paraId="49F0B5C0"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32795893"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xml:space="preserve">- условия эксплуатации электрооборудования; </w:t>
            </w:r>
          </w:p>
          <w:p w14:paraId="7447C05D"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7FAB9C21"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пути и средства повышения долговечности оборудования.</w:t>
            </w:r>
          </w:p>
        </w:tc>
      </w:tr>
      <w:tr w:rsidR="008B07CE" w:rsidRPr="00026E94" w14:paraId="59B99932" w14:textId="77777777" w:rsidTr="00977D8A">
        <w:tc>
          <w:tcPr>
            <w:tcW w:w="2192" w:type="dxa"/>
            <w:vMerge/>
          </w:tcPr>
          <w:p w14:paraId="6C74A64E" w14:textId="77777777" w:rsidR="008B07CE" w:rsidRPr="00026E94" w:rsidRDefault="008B07CE" w:rsidP="00026E94">
            <w:pPr>
              <w:spacing w:after="0"/>
              <w:rPr>
                <w:rFonts w:ascii="Times New Roman" w:hAnsi="Times New Roman" w:cs="Times New Roman"/>
              </w:rPr>
            </w:pPr>
          </w:p>
        </w:tc>
        <w:tc>
          <w:tcPr>
            <w:tcW w:w="2629" w:type="dxa"/>
          </w:tcPr>
          <w:p w14:paraId="521D0189"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ПК 1.4 Составлять отчетную документацию по техническому обслуживанию и ремонту электрического и электромеханического оборудования</w:t>
            </w:r>
          </w:p>
        </w:tc>
        <w:tc>
          <w:tcPr>
            <w:tcW w:w="4818" w:type="dxa"/>
          </w:tcPr>
          <w:p w14:paraId="3DD0C0B5"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t xml:space="preserve">Практический опыт: </w:t>
            </w:r>
          </w:p>
          <w:p w14:paraId="0C7DB4BA"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составления отчетной документации по техническому обслуживанию и ремонту электрического и электромеханического оборудования.</w:t>
            </w:r>
          </w:p>
          <w:p w14:paraId="4D8AF64C"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67179A53"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заполнять маршрутно-</w:t>
            </w:r>
            <w:proofErr w:type="gramStart"/>
            <w:r w:rsidRPr="00026E94">
              <w:rPr>
                <w:rFonts w:ascii="Times New Roman" w:hAnsi="Times New Roman" w:cs="Times New Roman"/>
              </w:rPr>
              <w:t>технологическую  документацию</w:t>
            </w:r>
            <w:proofErr w:type="gramEnd"/>
            <w:r w:rsidRPr="00026E94">
              <w:rPr>
                <w:rFonts w:ascii="Times New Roman" w:hAnsi="Times New Roman" w:cs="Times New Roman"/>
              </w:rPr>
              <w:t xml:space="preserve"> на эксплуатацию и обслуживание отраслевого электрического и электромеханического оборудования;</w:t>
            </w:r>
          </w:p>
          <w:p w14:paraId="0F883E6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заполнять отчетную документацию;</w:t>
            </w:r>
          </w:p>
          <w:p w14:paraId="78CE4CCE"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работать с нормативной документацией отрасли.</w:t>
            </w:r>
          </w:p>
          <w:p w14:paraId="1D6569CF"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5698DE20"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действующую нормативно-техническую документацию</w:t>
            </w:r>
            <w:r w:rsidRPr="00026E94">
              <w:rPr>
                <w:rFonts w:ascii="Times New Roman" w:hAnsi="Times New Roman" w:cs="Times New Roman"/>
                <w:b/>
              </w:rPr>
              <w:t xml:space="preserve"> </w:t>
            </w:r>
            <w:r w:rsidRPr="00026E94">
              <w:rPr>
                <w:rFonts w:ascii="Times New Roman" w:hAnsi="Times New Roman" w:cs="Times New Roman"/>
              </w:rPr>
              <w:t>по специальности;</w:t>
            </w:r>
          </w:p>
          <w:p w14:paraId="418E46BE"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порядок проведение стандартных</w:t>
            </w:r>
            <w:r w:rsidRPr="00026E94">
              <w:rPr>
                <w:rFonts w:ascii="Times New Roman" w:hAnsi="Times New Roman" w:cs="Times New Roman"/>
                <w:b/>
              </w:rPr>
              <w:t xml:space="preserve"> </w:t>
            </w:r>
            <w:r w:rsidRPr="00026E94">
              <w:rPr>
                <w:rFonts w:ascii="Times New Roman" w:hAnsi="Times New Roman" w:cs="Times New Roman"/>
              </w:rPr>
              <w:t>и сертифицированных испытаний;</w:t>
            </w:r>
          </w:p>
          <w:p w14:paraId="0A3CCE0E"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правила сдачи оборудования в ремонт и приема после ремонта.</w:t>
            </w:r>
          </w:p>
        </w:tc>
      </w:tr>
      <w:tr w:rsidR="008B07CE" w:rsidRPr="00026E94" w14:paraId="1C2636E0" w14:textId="77777777" w:rsidTr="00977D8A">
        <w:tc>
          <w:tcPr>
            <w:tcW w:w="2192" w:type="dxa"/>
            <w:vMerge w:val="restart"/>
          </w:tcPr>
          <w:p w14:paraId="4036F026"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Выполнение сервисного обслуживание бытовых машин и приборов</w:t>
            </w:r>
          </w:p>
        </w:tc>
        <w:tc>
          <w:tcPr>
            <w:tcW w:w="2629" w:type="dxa"/>
          </w:tcPr>
          <w:p w14:paraId="16A7CB9B"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rPr>
              <w:t>ПК 2.1. Организовывать и выполнять работы по эксплуатации, обслуживанию и ремонту бытовой техники</w:t>
            </w:r>
          </w:p>
        </w:tc>
        <w:tc>
          <w:tcPr>
            <w:tcW w:w="4818" w:type="dxa"/>
          </w:tcPr>
          <w:p w14:paraId="3E3ABF11"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6EC0CD22"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выполнения работ по техническому обслуживанию и ремонту бытовой техники.</w:t>
            </w:r>
          </w:p>
          <w:p w14:paraId="758A8902"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5EB71513"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организовывать обслуживание и ремонт бытовых машин и приборов;</w:t>
            </w:r>
          </w:p>
          <w:p w14:paraId="30B063C7"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эффективно использовать материалы и оборудование;</w:t>
            </w:r>
          </w:p>
          <w:p w14:paraId="79F0960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lastRenderedPageBreak/>
              <w:t xml:space="preserve"> - пользоваться основным оборудованием, приспособлениями и инструментами для ремонта бытовых машин и приборов;</w:t>
            </w:r>
          </w:p>
          <w:p w14:paraId="1DB817A8"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производить наладку и испытания электробытовых приборов.</w:t>
            </w:r>
          </w:p>
          <w:p w14:paraId="3A7059C7"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033107A8"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b/>
              </w:rPr>
              <w:t xml:space="preserve">- </w:t>
            </w:r>
            <w:r w:rsidRPr="00026E94">
              <w:rPr>
                <w:rFonts w:ascii="Times New Roman" w:hAnsi="Times New Roman" w:cs="Times New Roman"/>
              </w:rPr>
              <w:t>классификацию, конструкции, технические характеристики и области применения бытовых машин и приборов;</w:t>
            </w:r>
          </w:p>
          <w:p w14:paraId="0AFF5BC7"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порядок организации сервисного</w:t>
            </w:r>
            <w:r w:rsidRPr="00026E94">
              <w:rPr>
                <w:rFonts w:ascii="Times New Roman" w:hAnsi="Times New Roman" w:cs="Times New Roman"/>
                <w:b/>
              </w:rPr>
              <w:t xml:space="preserve"> </w:t>
            </w:r>
            <w:r w:rsidRPr="00026E94">
              <w:rPr>
                <w:rFonts w:ascii="Times New Roman" w:hAnsi="Times New Roman" w:cs="Times New Roman"/>
              </w:rPr>
              <w:t xml:space="preserve">обслуживания и ремонта бытовой техники; </w:t>
            </w:r>
          </w:p>
          <w:p w14:paraId="01708710"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типовые технологические процессы и оборудование при эксплуатации, обслуживании, ремонте и испытаниях бытовой техники;</w:t>
            </w:r>
          </w:p>
          <w:p w14:paraId="54FA29E6"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прогрессивные технологии ремонта электробытовой техники.</w:t>
            </w:r>
          </w:p>
        </w:tc>
      </w:tr>
      <w:tr w:rsidR="008B07CE" w:rsidRPr="00026E94" w14:paraId="4DE70092" w14:textId="77777777" w:rsidTr="00977D8A">
        <w:tc>
          <w:tcPr>
            <w:tcW w:w="2192" w:type="dxa"/>
            <w:vMerge/>
          </w:tcPr>
          <w:p w14:paraId="0113F104" w14:textId="77777777" w:rsidR="008B07CE" w:rsidRPr="00026E94" w:rsidRDefault="008B07CE" w:rsidP="00026E94">
            <w:pPr>
              <w:spacing w:after="0"/>
              <w:rPr>
                <w:rFonts w:ascii="Times New Roman" w:hAnsi="Times New Roman" w:cs="Times New Roman"/>
              </w:rPr>
            </w:pPr>
          </w:p>
        </w:tc>
        <w:tc>
          <w:tcPr>
            <w:tcW w:w="2629" w:type="dxa"/>
          </w:tcPr>
          <w:p w14:paraId="7511DE6C"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ПК 2.2. Осуществлять диагностику и контроль технического состояния бытовой техники</w:t>
            </w:r>
          </w:p>
        </w:tc>
        <w:tc>
          <w:tcPr>
            <w:tcW w:w="4818" w:type="dxa"/>
          </w:tcPr>
          <w:p w14:paraId="498EC960"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05D03BB9"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xml:space="preserve">- диагностики и контроля технического состояния бытовой техники. </w:t>
            </w:r>
          </w:p>
          <w:p w14:paraId="208FE580"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4B64294E"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организовывать диагностику и контроль технического состояния бытовых машин и приборов;</w:t>
            </w:r>
          </w:p>
          <w:p w14:paraId="5C916BF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пользоваться основным оборудованием, приспособлениями и инструментами для диагностики и к</w:t>
            </w:r>
            <w:r w:rsidR="00072ADC" w:rsidRPr="00026E94">
              <w:rPr>
                <w:rFonts w:ascii="Times New Roman" w:hAnsi="Times New Roman" w:cs="Times New Roman"/>
              </w:rPr>
              <w:t xml:space="preserve">онтроля </w:t>
            </w:r>
            <w:r w:rsidRPr="00026E94">
              <w:rPr>
                <w:rFonts w:ascii="Times New Roman" w:hAnsi="Times New Roman" w:cs="Times New Roman"/>
              </w:rPr>
              <w:t>бытовых машин и приборов.</w:t>
            </w:r>
          </w:p>
          <w:p w14:paraId="51E74894"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30D846E9"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типовые технологические процессы и оборудование при диагностике, контроле и испытаниях бытовой техники;</w:t>
            </w:r>
          </w:p>
          <w:p w14:paraId="742516C2"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rPr>
              <w:t>- методы и оборудование диагностики и контроля технического состояния бытовой техники.</w:t>
            </w:r>
          </w:p>
        </w:tc>
      </w:tr>
      <w:tr w:rsidR="008B07CE" w:rsidRPr="00026E94" w14:paraId="169FFA27" w14:textId="77777777" w:rsidTr="00977D8A">
        <w:tc>
          <w:tcPr>
            <w:tcW w:w="2192" w:type="dxa"/>
            <w:vMerge/>
          </w:tcPr>
          <w:p w14:paraId="320DB0B0" w14:textId="77777777" w:rsidR="008B07CE" w:rsidRPr="00026E94" w:rsidRDefault="008B07CE" w:rsidP="00026E94">
            <w:pPr>
              <w:spacing w:after="0"/>
              <w:rPr>
                <w:rFonts w:ascii="Times New Roman" w:hAnsi="Times New Roman" w:cs="Times New Roman"/>
              </w:rPr>
            </w:pPr>
          </w:p>
        </w:tc>
        <w:tc>
          <w:tcPr>
            <w:tcW w:w="2629" w:type="dxa"/>
          </w:tcPr>
          <w:p w14:paraId="52402CFF"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ПК 2.3. Прогнозировать отказы, определять ресурсы, обнаруживать дефекты электробытовой техники</w:t>
            </w:r>
          </w:p>
        </w:tc>
        <w:tc>
          <w:tcPr>
            <w:tcW w:w="4818" w:type="dxa"/>
          </w:tcPr>
          <w:p w14:paraId="030B2368"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Практический опыт: </w:t>
            </w:r>
          </w:p>
          <w:p w14:paraId="5D5A0E6B"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xml:space="preserve">- прогнозирования отказов, определения ресурсов и обнаружения дефектов электробытовой техники. </w:t>
            </w:r>
          </w:p>
          <w:p w14:paraId="62E7FD35"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Умения: </w:t>
            </w:r>
          </w:p>
          <w:p w14:paraId="78E9BF08"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оценивать эффективность работы бытовых машин и приборов;</w:t>
            </w:r>
          </w:p>
          <w:p w14:paraId="3A527B82"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пользоваться основным оборудованием, измерительными приборами и инструментами;</w:t>
            </w:r>
          </w:p>
          <w:p w14:paraId="09590FC2"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xml:space="preserve">- производить расчет электронагревательного оборудования. </w:t>
            </w:r>
          </w:p>
          <w:p w14:paraId="38BE3DAC" w14:textId="77777777" w:rsidR="008B07CE" w:rsidRPr="00026E94" w:rsidRDefault="008B07CE" w:rsidP="00026E94">
            <w:pPr>
              <w:spacing w:after="0"/>
              <w:jc w:val="both"/>
              <w:rPr>
                <w:rFonts w:ascii="Times New Roman" w:hAnsi="Times New Roman" w:cs="Times New Roman"/>
                <w:b/>
              </w:rPr>
            </w:pPr>
            <w:r w:rsidRPr="00026E94">
              <w:rPr>
                <w:rFonts w:ascii="Times New Roman" w:hAnsi="Times New Roman" w:cs="Times New Roman"/>
                <w:b/>
              </w:rPr>
              <w:t xml:space="preserve">Знания: </w:t>
            </w:r>
          </w:p>
          <w:p w14:paraId="7550D229"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методы оценки ресурсов;</w:t>
            </w:r>
          </w:p>
          <w:p w14:paraId="389B7791"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 методы определения отказов;</w:t>
            </w:r>
          </w:p>
          <w:p w14:paraId="3F46B524"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lastRenderedPageBreak/>
              <w:t>- методы обнаружения дефектов.</w:t>
            </w:r>
            <w:r w:rsidRPr="00026E94">
              <w:rPr>
                <w:rFonts w:ascii="Times New Roman" w:hAnsi="Times New Roman" w:cs="Times New Roman"/>
                <w:b/>
              </w:rPr>
              <w:t xml:space="preserve"> </w:t>
            </w:r>
          </w:p>
        </w:tc>
      </w:tr>
      <w:tr w:rsidR="008B07CE" w:rsidRPr="00026E94" w14:paraId="30E6651F" w14:textId="77777777" w:rsidTr="00977D8A">
        <w:tc>
          <w:tcPr>
            <w:tcW w:w="2192" w:type="dxa"/>
            <w:vMerge w:val="restart"/>
          </w:tcPr>
          <w:p w14:paraId="124C5601"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lastRenderedPageBreak/>
              <w:t>Организация деятельности производственного подразделения</w:t>
            </w:r>
          </w:p>
        </w:tc>
        <w:tc>
          <w:tcPr>
            <w:tcW w:w="2629" w:type="dxa"/>
          </w:tcPr>
          <w:p w14:paraId="158C21CF" w14:textId="77777777" w:rsidR="008B07CE" w:rsidRPr="00026E94" w:rsidRDefault="008B07CE" w:rsidP="00026E94">
            <w:pPr>
              <w:spacing w:after="0"/>
              <w:jc w:val="both"/>
              <w:rPr>
                <w:rFonts w:ascii="Times New Roman" w:hAnsi="Times New Roman" w:cs="Times New Roman"/>
              </w:rPr>
            </w:pPr>
            <w:r w:rsidRPr="00026E94">
              <w:rPr>
                <w:rFonts w:ascii="Times New Roman" w:hAnsi="Times New Roman" w:cs="Times New Roman"/>
              </w:rPr>
              <w:t>ПК 3.1. Участвовать в планировании работы персонала производственного подразделения</w:t>
            </w:r>
          </w:p>
        </w:tc>
        <w:tc>
          <w:tcPr>
            <w:tcW w:w="4818" w:type="dxa"/>
          </w:tcPr>
          <w:p w14:paraId="3BF9B394"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 xml:space="preserve">Практический опыт:  </w:t>
            </w:r>
          </w:p>
          <w:p w14:paraId="756B0323" w14:textId="77777777" w:rsidR="008B07CE" w:rsidRPr="00026E94" w:rsidRDefault="008B07CE" w:rsidP="00026E94">
            <w:pPr>
              <w:numPr>
                <w:ilvl w:val="0"/>
                <w:numId w:val="2"/>
              </w:numPr>
              <w:spacing w:after="0"/>
              <w:ind w:left="0"/>
              <w:rPr>
                <w:rFonts w:ascii="Times New Roman" w:hAnsi="Times New Roman" w:cs="Times New Roman"/>
              </w:rPr>
            </w:pPr>
            <w:r w:rsidRPr="00026E94">
              <w:rPr>
                <w:rFonts w:ascii="Times New Roman" w:hAnsi="Times New Roman" w:cs="Times New Roman"/>
              </w:rPr>
              <w:t>планирования работы структурного подразделения.</w:t>
            </w:r>
          </w:p>
          <w:p w14:paraId="256455C5"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 xml:space="preserve">Умения: </w:t>
            </w:r>
          </w:p>
          <w:p w14:paraId="153B2A61" w14:textId="77777777" w:rsidR="008B07CE" w:rsidRPr="00026E94" w:rsidRDefault="008B07CE" w:rsidP="00026E94">
            <w:pPr>
              <w:pStyle w:val="ConsPlusNormal"/>
              <w:numPr>
                <w:ilvl w:val="0"/>
                <w:numId w:val="1"/>
              </w:numPr>
              <w:spacing w:line="276" w:lineRule="auto"/>
              <w:ind w:left="0"/>
              <w:rPr>
                <w:rFonts w:ascii="Times New Roman" w:hAnsi="Times New Roman" w:cs="Times New Roman"/>
                <w:sz w:val="22"/>
                <w:szCs w:val="22"/>
              </w:rPr>
            </w:pPr>
            <w:r w:rsidRPr="00026E94">
              <w:rPr>
                <w:rFonts w:ascii="Times New Roman" w:hAnsi="Times New Roman" w:cs="Times New Roman"/>
                <w:sz w:val="22"/>
                <w:szCs w:val="22"/>
              </w:rPr>
              <w:t>принимать и реализовывать управленческие решения;</w:t>
            </w:r>
          </w:p>
          <w:p w14:paraId="19D58D7A"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rPr>
              <w:t>составлять планы размещений оборудования и осуществлять организацию рабочих мест.</w:t>
            </w:r>
          </w:p>
          <w:p w14:paraId="30A14AAD"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Знания:</w:t>
            </w:r>
          </w:p>
          <w:p w14:paraId="36BAA205" w14:textId="77777777" w:rsidR="008B07CE" w:rsidRPr="00026E94" w:rsidRDefault="008B07CE" w:rsidP="00026E94">
            <w:pPr>
              <w:pStyle w:val="ConsPlusNormal"/>
              <w:numPr>
                <w:ilvl w:val="0"/>
                <w:numId w:val="1"/>
              </w:numPr>
              <w:spacing w:line="276" w:lineRule="auto"/>
              <w:ind w:left="0"/>
              <w:rPr>
                <w:rFonts w:ascii="Times New Roman" w:hAnsi="Times New Roman" w:cs="Times New Roman"/>
                <w:b/>
                <w:sz w:val="22"/>
                <w:szCs w:val="22"/>
              </w:rPr>
            </w:pPr>
            <w:r w:rsidRPr="00026E94">
              <w:rPr>
                <w:rFonts w:ascii="Times New Roman" w:hAnsi="Times New Roman" w:cs="Times New Roman"/>
                <w:sz w:val="22"/>
                <w:szCs w:val="22"/>
              </w:rPr>
              <w:t>особенностей менеджмента в области профессиональной деятельности.</w:t>
            </w:r>
          </w:p>
        </w:tc>
      </w:tr>
      <w:tr w:rsidR="008B07CE" w:rsidRPr="00026E94" w14:paraId="39C7BF8D" w14:textId="77777777" w:rsidTr="00977D8A">
        <w:tc>
          <w:tcPr>
            <w:tcW w:w="2192" w:type="dxa"/>
            <w:vMerge/>
          </w:tcPr>
          <w:p w14:paraId="11C21ECC" w14:textId="77777777" w:rsidR="008B07CE" w:rsidRPr="00026E94" w:rsidRDefault="008B07CE" w:rsidP="00026E94">
            <w:pPr>
              <w:spacing w:after="0"/>
              <w:rPr>
                <w:rFonts w:ascii="Times New Roman" w:hAnsi="Times New Roman" w:cs="Times New Roman"/>
              </w:rPr>
            </w:pPr>
          </w:p>
        </w:tc>
        <w:tc>
          <w:tcPr>
            <w:tcW w:w="2629" w:type="dxa"/>
          </w:tcPr>
          <w:p w14:paraId="5F2424FD" w14:textId="77777777" w:rsidR="008B07CE" w:rsidRPr="00026E94" w:rsidRDefault="008B07CE" w:rsidP="00026E94">
            <w:pPr>
              <w:spacing w:after="0"/>
              <w:rPr>
                <w:rFonts w:ascii="Times New Roman" w:hAnsi="Times New Roman" w:cs="Times New Roman"/>
              </w:rPr>
            </w:pPr>
            <w:r w:rsidRPr="00026E94">
              <w:rPr>
                <w:rFonts w:ascii="Times New Roman" w:hAnsi="Times New Roman" w:cs="Times New Roman"/>
              </w:rPr>
              <w:t>ПК 3.2. Организовывать работу  коллектива исполнителей</w:t>
            </w:r>
          </w:p>
        </w:tc>
        <w:tc>
          <w:tcPr>
            <w:tcW w:w="4818" w:type="dxa"/>
          </w:tcPr>
          <w:p w14:paraId="08ABF68C"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 xml:space="preserve">Практический опыт:  </w:t>
            </w:r>
          </w:p>
          <w:p w14:paraId="481E1D45" w14:textId="77777777" w:rsidR="008B07CE" w:rsidRPr="00026E94" w:rsidRDefault="008B07CE" w:rsidP="00026E94">
            <w:pPr>
              <w:numPr>
                <w:ilvl w:val="0"/>
                <w:numId w:val="2"/>
              </w:numPr>
              <w:spacing w:after="0"/>
              <w:ind w:left="0"/>
              <w:rPr>
                <w:rFonts w:ascii="Times New Roman" w:hAnsi="Times New Roman" w:cs="Times New Roman"/>
              </w:rPr>
            </w:pPr>
            <w:r w:rsidRPr="00026E94">
              <w:rPr>
                <w:rFonts w:ascii="Times New Roman" w:hAnsi="Times New Roman" w:cs="Times New Roman"/>
              </w:rPr>
              <w:t>организации работы структурного подразделения.</w:t>
            </w:r>
          </w:p>
          <w:p w14:paraId="4655B3B0"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 xml:space="preserve">Умения: </w:t>
            </w:r>
          </w:p>
          <w:p w14:paraId="60DB35AF" w14:textId="77777777" w:rsidR="008B07CE" w:rsidRPr="00026E94" w:rsidRDefault="008B07CE" w:rsidP="00026E94">
            <w:pPr>
              <w:pStyle w:val="ConsPlusNormal"/>
              <w:numPr>
                <w:ilvl w:val="0"/>
                <w:numId w:val="4"/>
              </w:numPr>
              <w:spacing w:line="276" w:lineRule="auto"/>
              <w:ind w:left="0"/>
              <w:rPr>
                <w:rFonts w:ascii="Times New Roman" w:hAnsi="Times New Roman" w:cs="Times New Roman"/>
                <w:sz w:val="22"/>
                <w:szCs w:val="22"/>
              </w:rPr>
            </w:pPr>
            <w:r w:rsidRPr="00026E94">
              <w:rPr>
                <w:rFonts w:ascii="Times New Roman" w:hAnsi="Times New Roman" w:cs="Times New Roman"/>
                <w:sz w:val="22"/>
                <w:szCs w:val="22"/>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54A7771B"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Знания:</w:t>
            </w:r>
          </w:p>
          <w:p w14:paraId="37911C4D" w14:textId="77777777" w:rsidR="008B07CE" w:rsidRPr="00026E94" w:rsidRDefault="008B07CE" w:rsidP="00026E94">
            <w:pPr>
              <w:pStyle w:val="ConsPlusNormal"/>
              <w:numPr>
                <w:ilvl w:val="0"/>
                <w:numId w:val="3"/>
              </w:numPr>
              <w:spacing w:line="276" w:lineRule="auto"/>
              <w:ind w:left="0"/>
              <w:jc w:val="both"/>
              <w:rPr>
                <w:rFonts w:ascii="Times New Roman" w:hAnsi="Times New Roman" w:cs="Times New Roman"/>
                <w:sz w:val="22"/>
                <w:szCs w:val="22"/>
              </w:rPr>
            </w:pPr>
            <w:r w:rsidRPr="00026E94">
              <w:rPr>
                <w:rFonts w:ascii="Times New Roman" w:hAnsi="Times New Roman" w:cs="Times New Roman"/>
                <w:sz w:val="22"/>
                <w:szCs w:val="22"/>
              </w:rPr>
              <w:t>принципов делового общения в коллективе;</w:t>
            </w:r>
          </w:p>
          <w:p w14:paraId="54F7997A" w14:textId="77777777" w:rsidR="008B07CE" w:rsidRPr="00026E94" w:rsidRDefault="008B07CE" w:rsidP="00026E94">
            <w:pPr>
              <w:spacing w:after="0"/>
              <w:rPr>
                <w:rFonts w:ascii="Times New Roman" w:hAnsi="Times New Roman" w:cs="Times New Roman"/>
                <w:b/>
                <w:highlight w:val="yellow"/>
              </w:rPr>
            </w:pPr>
            <w:r w:rsidRPr="00026E94">
              <w:rPr>
                <w:rFonts w:ascii="Times New Roman" w:hAnsi="Times New Roman" w:cs="Times New Roman"/>
              </w:rPr>
              <w:t>психологических аспектов профессиональной деятельности.</w:t>
            </w:r>
          </w:p>
        </w:tc>
      </w:tr>
      <w:tr w:rsidR="008B07CE" w:rsidRPr="00026E94" w14:paraId="080F90F2" w14:textId="77777777" w:rsidTr="00977D8A">
        <w:tc>
          <w:tcPr>
            <w:tcW w:w="2192" w:type="dxa"/>
            <w:vMerge/>
          </w:tcPr>
          <w:p w14:paraId="3F0C6315" w14:textId="77777777" w:rsidR="008B07CE" w:rsidRPr="00026E94" w:rsidRDefault="008B07CE" w:rsidP="00026E94">
            <w:pPr>
              <w:spacing w:after="0"/>
              <w:rPr>
                <w:rFonts w:ascii="Times New Roman" w:hAnsi="Times New Roman" w:cs="Times New Roman"/>
              </w:rPr>
            </w:pPr>
          </w:p>
        </w:tc>
        <w:tc>
          <w:tcPr>
            <w:tcW w:w="2629" w:type="dxa"/>
          </w:tcPr>
          <w:p w14:paraId="5941F4D1" w14:textId="77777777" w:rsidR="008B07CE" w:rsidRPr="00026E94" w:rsidRDefault="008B07CE" w:rsidP="00026E94">
            <w:pPr>
              <w:spacing w:after="0"/>
              <w:rPr>
                <w:rFonts w:ascii="Times New Roman" w:hAnsi="Times New Roman" w:cs="Times New Roman"/>
              </w:rPr>
            </w:pPr>
            <w:r w:rsidRPr="00026E94">
              <w:rPr>
                <w:rFonts w:ascii="Times New Roman" w:hAnsi="Times New Roman" w:cs="Times New Roman"/>
              </w:rPr>
              <w:t>ПК 3.3. Анализировать результаты деятельности коллектива исполнителей</w:t>
            </w:r>
          </w:p>
        </w:tc>
        <w:tc>
          <w:tcPr>
            <w:tcW w:w="4818" w:type="dxa"/>
          </w:tcPr>
          <w:p w14:paraId="5259EE1C"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Практический опыт:</w:t>
            </w:r>
          </w:p>
          <w:p w14:paraId="5F108F7F" w14:textId="77777777" w:rsidR="008B07CE" w:rsidRPr="00026E94" w:rsidRDefault="008B07CE" w:rsidP="00026E94">
            <w:pPr>
              <w:pStyle w:val="ConsPlusNormal"/>
              <w:numPr>
                <w:ilvl w:val="0"/>
                <w:numId w:val="5"/>
              </w:numPr>
              <w:spacing w:line="276" w:lineRule="auto"/>
              <w:ind w:left="0"/>
              <w:rPr>
                <w:rFonts w:ascii="Times New Roman" w:hAnsi="Times New Roman" w:cs="Times New Roman"/>
                <w:sz w:val="22"/>
                <w:szCs w:val="22"/>
              </w:rPr>
            </w:pPr>
            <w:r w:rsidRPr="00026E94">
              <w:rPr>
                <w:rFonts w:ascii="Times New Roman" w:hAnsi="Times New Roman" w:cs="Times New Roman"/>
                <w:sz w:val="22"/>
                <w:szCs w:val="22"/>
              </w:rPr>
              <w:t>участия в анализе работы структурного подразделения.</w:t>
            </w:r>
          </w:p>
          <w:p w14:paraId="195DE77C"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Умения:</w:t>
            </w:r>
          </w:p>
          <w:p w14:paraId="42864C8D" w14:textId="77777777" w:rsidR="008B07CE" w:rsidRPr="00026E94" w:rsidRDefault="008B07CE" w:rsidP="00026E94">
            <w:pPr>
              <w:pStyle w:val="ConsPlusNormal"/>
              <w:numPr>
                <w:ilvl w:val="0"/>
                <w:numId w:val="5"/>
              </w:numPr>
              <w:spacing w:line="276" w:lineRule="auto"/>
              <w:ind w:left="0"/>
              <w:rPr>
                <w:rFonts w:ascii="Times New Roman" w:hAnsi="Times New Roman" w:cs="Times New Roman"/>
                <w:sz w:val="22"/>
                <w:szCs w:val="22"/>
              </w:rPr>
            </w:pPr>
            <w:r w:rsidRPr="00026E94">
              <w:rPr>
                <w:rFonts w:ascii="Times New Roman" w:hAnsi="Times New Roman" w:cs="Times New Roman"/>
                <w:sz w:val="22"/>
                <w:szCs w:val="22"/>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35338228" w14:textId="77777777" w:rsidR="008B07CE" w:rsidRPr="00026E94" w:rsidRDefault="008B07CE" w:rsidP="00026E94">
            <w:pPr>
              <w:spacing w:after="0"/>
              <w:rPr>
                <w:rFonts w:ascii="Times New Roman" w:hAnsi="Times New Roman" w:cs="Times New Roman"/>
                <w:b/>
              </w:rPr>
            </w:pPr>
            <w:r w:rsidRPr="00026E94">
              <w:rPr>
                <w:rFonts w:ascii="Times New Roman" w:hAnsi="Times New Roman" w:cs="Times New Roman"/>
                <w:b/>
              </w:rPr>
              <w:t>Знания:</w:t>
            </w:r>
          </w:p>
          <w:p w14:paraId="14151692" w14:textId="77777777" w:rsidR="008B07CE" w:rsidRPr="00026E94" w:rsidRDefault="008B07CE" w:rsidP="00026E94">
            <w:pPr>
              <w:spacing w:after="0"/>
              <w:rPr>
                <w:rFonts w:ascii="Times New Roman" w:hAnsi="Times New Roman" w:cs="Times New Roman"/>
                <w:b/>
                <w:highlight w:val="yellow"/>
              </w:rPr>
            </w:pPr>
            <w:r w:rsidRPr="00026E94">
              <w:rPr>
                <w:rFonts w:ascii="Times New Roman" w:hAnsi="Times New Roman" w:cs="Times New Roman"/>
              </w:rPr>
              <w:t>аспекты правового обеспечения профессиональной деятельности.</w:t>
            </w:r>
          </w:p>
        </w:tc>
      </w:tr>
      <w:tr w:rsidR="008B07CE" w:rsidRPr="00026E94" w14:paraId="6CB4232C" w14:textId="77777777" w:rsidTr="00977D8A">
        <w:trPr>
          <w:trHeight w:val="1469"/>
        </w:trPr>
        <w:tc>
          <w:tcPr>
            <w:tcW w:w="2192" w:type="dxa"/>
          </w:tcPr>
          <w:p w14:paraId="58384657" w14:textId="77777777" w:rsidR="008B07CE" w:rsidRPr="00026E94" w:rsidRDefault="009D5CF9" w:rsidP="00026E94">
            <w:pPr>
              <w:tabs>
                <w:tab w:val="left" w:pos="2004"/>
              </w:tabs>
              <w:spacing w:after="0"/>
              <w:rPr>
                <w:rFonts w:ascii="Times New Roman" w:hAnsi="Times New Roman" w:cs="Times New Roman"/>
              </w:rPr>
            </w:pPr>
            <w:r w:rsidRPr="00026E94">
              <w:rPr>
                <w:rFonts w:ascii="Times New Roman" w:eastAsia="Times New Roman" w:hAnsi="Times New Roman" w:cs="Times New Roman"/>
                <w:color w:val="000000"/>
                <w:lang w:eastAsia="ru-RU"/>
              </w:rPr>
              <w:t>Освоение одной или нескольких профессий рабочих, должностей служащих по профессии 18590 «Слесарь –электрик по ремонту электрооборудования» 2 разряда</w:t>
            </w:r>
          </w:p>
        </w:tc>
        <w:tc>
          <w:tcPr>
            <w:tcW w:w="2629" w:type="dxa"/>
            <w:tcBorders>
              <w:top w:val="single" w:sz="4" w:space="0" w:color="000000"/>
              <w:left w:val="single" w:sz="4" w:space="0" w:color="000000"/>
              <w:bottom w:val="single" w:sz="4" w:space="0" w:color="000000"/>
              <w:right w:val="single" w:sz="4" w:space="0" w:color="000000"/>
            </w:tcBorders>
          </w:tcPr>
          <w:p w14:paraId="01EF5AD1" w14:textId="77777777" w:rsidR="00DD07AE" w:rsidRPr="00026E94" w:rsidRDefault="00DD07AE" w:rsidP="00026E94">
            <w:pPr>
              <w:spacing w:after="0"/>
              <w:rPr>
                <w:rFonts w:ascii="Times New Roman" w:hAnsi="Times New Roman" w:cs="Times New Roman"/>
                <w:color w:val="000000"/>
              </w:rPr>
            </w:pPr>
            <w:r w:rsidRPr="00026E94">
              <w:rPr>
                <w:rFonts w:ascii="Times New Roman" w:hAnsi="Times New Roman" w:cs="Times New Roman"/>
                <w:color w:val="000000"/>
              </w:rPr>
              <w:t>- Разбирать, ремонтировать и собирать простые узлы, аппараты и арматуры электроосвещения с применением простых ручных приспособлений и инструментов;</w:t>
            </w:r>
          </w:p>
          <w:p w14:paraId="567BA3EB" w14:textId="77777777" w:rsidR="008B07CE" w:rsidRPr="00026E94" w:rsidRDefault="00DD07AE" w:rsidP="00026E94">
            <w:pPr>
              <w:spacing w:after="0"/>
              <w:rPr>
                <w:rFonts w:ascii="Times New Roman" w:hAnsi="Times New Roman" w:cs="Times New Roman"/>
                <w:color w:val="000000"/>
              </w:rPr>
            </w:pPr>
            <w:r w:rsidRPr="00026E94">
              <w:rPr>
                <w:rFonts w:ascii="Times New Roman" w:hAnsi="Times New Roman" w:cs="Times New Roman"/>
                <w:color w:val="000000"/>
              </w:rPr>
              <w:t>- Очищать, промывать, протирать и продувать сжатым воздухом детали и приборы электрооборудования</w:t>
            </w:r>
          </w:p>
        </w:tc>
        <w:tc>
          <w:tcPr>
            <w:tcW w:w="4818" w:type="dxa"/>
          </w:tcPr>
          <w:p w14:paraId="604C5DB7" w14:textId="77777777" w:rsidR="00072ADC" w:rsidRPr="00026E94" w:rsidRDefault="0041490F" w:rsidP="00026E94">
            <w:pPr>
              <w:spacing w:after="0"/>
              <w:rPr>
                <w:rFonts w:ascii="Times New Roman" w:hAnsi="Times New Roman" w:cs="Times New Roman"/>
                <w:color w:val="FF0000"/>
                <w:highlight w:val="yellow"/>
              </w:rPr>
            </w:pPr>
            <w:r w:rsidRPr="00026E94">
              <w:rPr>
                <w:rFonts w:ascii="Times New Roman" w:eastAsia="Times New Roman" w:hAnsi="Times New Roman" w:cs="Times New Roman"/>
                <w:lang w:eastAsia="ru-RU"/>
              </w:rPr>
              <w:t>Уметь, знать, иметь практический опыт вышеуказанных ранее  видов деятельности</w:t>
            </w:r>
          </w:p>
        </w:tc>
      </w:tr>
    </w:tbl>
    <w:p w14:paraId="55B64C30" w14:textId="77777777" w:rsidR="00314050" w:rsidRPr="00026E94" w:rsidRDefault="00314050" w:rsidP="00026E94">
      <w:pPr>
        <w:spacing w:after="0"/>
        <w:jc w:val="right"/>
        <w:rPr>
          <w:rFonts w:ascii="Times New Roman" w:eastAsia="Times New Roman" w:hAnsi="Times New Roman" w:cs="Times New Roman"/>
          <w:b/>
          <w:color w:val="000000"/>
          <w:lang w:eastAsia="ru-RU"/>
        </w:rPr>
      </w:pPr>
    </w:p>
    <w:p w14:paraId="4D95BB5B" w14:textId="77777777" w:rsidR="00316C3B" w:rsidRDefault="00316C3B" w:rsidP="00314050">
      <w:pPr>
        <w:suppressAutoHyphens/>
        <w:spacing w:after="0"/>
        <w:jc w:val="both"/>
        <w:rPr>
          <w:rFonts w:ascii="Times New Roman" w:eastAsia="Times New Roman" w:hAnsi="Times New Roman" w:cs="Times New Roman"/>
          <w:b/>
          <w:sz w:val="24"/>
          <w:szCs w:val="24"/>
          <w:lang w:eastAsia="ru-RU"/>
        </w:rPr>
      </w:pPr>
    </w:p>
    <w:p w14:paraId="04417DCF" w14:textId="5EAB637C" w:rsidR="00314050" w:rsidRDefault="00314050" w:rsidP="00314050">
      <w:pPr>
        <w:suppressAutoHyphens/>
        <w:spacing w:after="0"/>
        <w:jc w:val="both"/>
        <w:rPr>
          <w:rFonts w:ascii="Times New Roman" w:eastAsia="Times New Roman" w:hAnsi="Times New Roman" w:cs="Times New Roman"/>
          <w:b/>
          <w:sz w:val="24"/>
          <w:szCs w:val="24"/>
          <w:lang w:eastAsia="ru-RU"/>
        </w:rPr>
      </w:pPr>
      <w:r w:rsidRPr="00314050">
        <w:rPr>
          <w:rFonts w:ascii="Times New Roman" w:eastAsia="Times New Roman" w:hAnsi="Times New Roman" w:cs="Times New Roman"/>
          <w:b/>
          <w:sz w:val="24"/>
          <w:szCs w:val="24"/>
          <w:lang w:eastAsia="ru-RU"/>
        </w:rPr>
        <w:t>5 Документы, регламентирующие содержание и организацию образовательного процесса при реализации ОП</w:t>
      </w:r>
      <w:r w:rsidR="00072ADC">
        <w:rPr>
          <w:rFonts w:ascii="Times New Roman" w:eastAsia="Times New Roman" w:hAnsi="Times New Roman" w:cs="Times New Roman"/>
          <w:b/>
          <w:sz w:val="24"/>
          <w:szCs w:val="24"/>
          <w:lang w:eastAsia="ru-RU"/>
        </w:rPr>
        <w:t xml:space="preserve"> по </w:t>
      </w:r>
      <w:r w:rsidRPr="00314050">
        <w:rPr>
          <w:rFonts w:ascii="Times New Roman" w:eastAsia="Times New Roman" w:hAnsi="Times New Roman" w:cs="Times New Roman"/>
          <w:b/>
          <w:sz w:val="24"/>
          <w:szCs w:val="24"/>
          <w:lang w:eastAsia="ru-RU"/>
        </w:rPr>
        <w:t xml:space="preserve">специальности </w:t>
      </w:r>
      <w:r w:rsidR="00072ADC" w:rsidRPr="003920B6">
        <w:rPr>
          <w:rFonts w:ascii="Times New Roman" w:eastAsia="Times New Roman" w:hAnsi="Times New Roman" w:cs="Times New Roman"/>
          <w:b/>
          <w:sz w:val="24"/>
          <w:szCs w:val="24"/>
          <w:lang w:eastAsia="ru-RU"/>
        </w:rPr>
        <w:t>13.02.11 Техническая эксплуатация и обслуживание электрического и электромеханического оборудования (по отраслям)</w:t>
      </w:r>
    </w:p>
    <w:p w14:paraId="5F842951" w14:textId="77777777" w:rsidR="00072ADC" w:rsidRPr="00314050" w:rsidRDefault="00072ADC" w:rsidP="00314050">
      <w:pPr>
        <w:suppressAutoHyphens/>
        <w:spacing w:after="0"/>
        <w:jc w:val="both"/>
        <w:rPr>
          <w:rFonts w:ascii="Times New Roman" w:eastAsia="Times New Roman" w:hAnsi="Times New Roman" w:cs="Times New Roman"/>
          <w:b/>
          <w:sz w:val="24"/>
          <w:szCs w:val="24"/>
          <w:lang w:eastAsia="ru-RU"/>
        </w:rPr>
      </w:pPr>
    </w:p>
    <w:p w14:paraId="6C31EE53" w14:textId="77777777" w:rsidR="00314050" w:rsidRDefault="00314050" w:rsidP="00CF1A74">
      <w:pPr>
        <w:spacing w:after="0"/>
        <w:ind w:firstLine="709"/>
        <w:jc w:val="both"/>
        <w:rPr>
          <w:rFonts w:ascii="Times New Roman" w:eastAsia="Times New Roman" w:hAnsi="Times New Roman" w:cs="Times New Roman"/>
          <w:b/>
          <w:sz w:val="24"/>
          <w:szCs w:val="24"/>
          <w:lang w:eastAsia="ru-RU"/>
        </w:rPr>
      </w:pPr>
      <w:r w:rsidRPr="0093367E">
        <w:rPr>
          <w:rFonts w:ascii="Times New Roman" w:eastAsia="Times New Roman" w:hAnsi="Times New Roman" w:cs="Times New Roman"/>
          <w:b/>
          <w:sz w:val="24"/>
          <w:szCs w:val="24"/>
          <w:lang w:eastAsia="ru-RU"/>
        </w:rPr>
        <w:t>5.1 Календарный учебный график</w:t>
      </w:r>
    </w:p>
    <w:p w14:paraId="5290E78D" w14:textId="77777777" w:rsidR="0093367E" w:rsidRPr="0093367E" w:rsidRDefault="0093367E" w:rsidP="00314050">
      <w:pPr>
        <w:spacing w:after="0"/>
        <w:jc w:val="both"/>
        <w:rPr>
          <w:rFonts w:ascii="Times New Roman" w:eastAsia="Times New Roman" w:hAnsi="Times New Roman" w:cs="Times New Roman"/>
          <w:b/>
          <w:sz w:val="24"/>
          <w:szCs w:val="24"/>
          <w:lang w:eastAsia="ru-RU"/>
        </w:rPr>
      </w:pPr>
    </w:p>
    <w:p w14:paraId="1C1000BD" w14:textId="77777777" w:rsidR="0093367E" w:rsidRPr="00DE176C" w:rsidRDefault="0093367E" w:rsidP="0093367E">
      <w:pPr>
        <w:spacing w:after="0"/>
        <w:ind w:firstLine="709"/>
        <w:jc w:val="both"/>
        <w:rPr>
          <w:rFonts w:ascii="Times New Roman" w:hAnsi="Times New Roman" w:cs="Times New Roman"/>
          <w:sz w:val="24"/>
          <w:szCs w:val="24"/>
          <w:lang w:eastAsia="ru-RU"/>
        </w:rPr>
      </w:pPr>
      <w:r w:rsidRPr="00DE176C">
        <w:rPr>
          <w:rFonts w:ascii="Times New Roman" w:hAnsi="Times New Roman" w:cs="Times New Roman"/>
          <w:sz w:val="24"/>
          <w:szCs w:val="24"/>
          <w:lang w:eastAsia="ru-RU"/>
        </w:rPr>
        <w:t xml:space="preserve">В календарном учебном графике учебного процесса указывается последовательность реализации образовательной программы по специальности </w:t>
      </w:r>
      <w:r w:rsidR="00C4541B">
        <w:rPr>
          <w:rFonts w:ascii="Times New Roman" w:hAnsi="Times New Roman" w:cs="Times New Roman"/>
          <w:sz w:val="24"/>
          <w:szCs w:val="24"/>
          <w:lang w:eastAsia="ru-RU"/>
        </w:rPr>
        <w:t>13.02.11 Техническая эксплуатация и обслуживание электрического и электромеханического оборудования (по отраслям)</w:t>
      </w:r>
      <w:r w:rsidRPr="00DE176C">
        <w:rPr>
          <w:rFonts w:ascii="Times New Roman" w:hAnsi="Times New Roman" w:cs="Times New Roman"/>
          <w:sz w:val="24"/>
          <w:szCs w:val="24"/>
          <w:lang w:eastAsia="ru-RU"/>
        </w:rPr>
        <w:t xml:space="preserve"> по </w:t>
      </w:r>
      <w:r>
        <w:rPr>
          <w:rFonts w:ascii="Times New Roman" w:hAnsi="Times New Roman" w:cs="Times New Roman"/>
          <w:sz w:val="24"/>
          <w:szCs w:val="24"/>
          <w:lang w:eastAsia="ru-RU"/>
        </w:rPr>
        <w:t>курсам, включая</w:t>
      </w:r>
      <w:r w:rsidRPr="00DE176C">
        <w:rPr>
          <w:rFonts w:ascii="Times New Roman" w:hAnsi="Times New Roman" w:cs="Times New Roman"/>
          <w:sz w:val="24"/>
          <w:szCs w:val="24"/>
          <w:lang w:eastAsia="ru-RU"/>
        </w:rPr>
        <w:t xml:space="preserve"> обучение</w:t>
      </w:r>
      <w:r>
        <w:rPr>
          <w:rFonts w:ascii="Times New Roman" w:hAnsi="Times New Roman" w:cs="Times New Roman"/>
          <w:sz w:val="24"/>
          <w:szCs w:val="24"/>
          <w:lang w:eastAsia="ru-RU"/>
        </w:rPr>
        <w:t xml:space="preserve"> по предметам, дисциплинам и междисциплинарным курсам; по практикам, включая учебную, производственную (по профилю специальности), производственную преддипломную; по промежуточной и итоговой</w:t>
      </w:r>
      <w:r w:rsidRPr="00DE176C">
        <w:rPr>
          <w:rFonts w:ascii="Times New Roman" w:hAnsi="Times New Roman" w:cs="Times New Roman"/>
          <w:sz w:val="24"/>
          <w:szCs w:val="24"/>
          <w:lang w:eastAsia="ru-RU"/>
        </w:rPr>
        <w:t xml:space="preserve"> аттестации, каникулы.</w:t>
      </w:r>
    </w:p>
    <w:p w14:paraId="2CF91772" w14:textId="77777777" w:rsidR="0093367E" w:rsidRPr="00314050" w:rsidRDefault="0093367E" w:rsidP="00314050">
      <w:pPr>
        <w:spacing w:after="0"/>
        <w:jc w:val="both"/>
        <w:rPr>
          <w:rFonts w:ascii="Times New Roman" w:eastAsia="Times New Roman" w:hAnsi="Times New Roman" w:cs="Times New Roman"/>
          <w:sz w:val="24"/>
          <w:szCs w:val="24"/>
          <w:lang w:eastAsia="ru-RU"/>
        </w:rPr>
      </w:pPr>
    </w:p>
    <w:p w14:paraId="6B054083" w14:textId="77777777" w:rsidR="00314050" w:rsidRDefault="00314050" w:rsidP="00CF1A74">
      <w:pPr>
        <w:spacing w:after="0"/>
        <w:ind w:firstLine="709"/>
        <w:jc w:val="both"/>
        <w:rPr>
          <w:rFonts w:ascii="Times New Roman" w:eastAsia="Times New Roman" w:hAnsi="Times New Roman" w:cs="Times New Roman"/>
          <w:b/>
          <w:sz w:val="24"/>
          <w:szCs w:val="24"/>
          <w:lang w:eastAsia="ru-RU"/>
        </w:rPr>
      </w:pPr>
      <w:r w:rsidRPr="0093367E">
        <w:rPr>
          <w:rFonts w:ascii="Times New Roman" w:eastAsia="Times New Roman" w:hAnsi="Times New Roman" w:cs="Times New Roman"/>
          <w:b/>
          <w:sz w:val="24"/>
          <w:szCs w:val="24"/>
          <w:lang w:eastAsia="ru-RU"/>
        </w:rPr>
        <w:t>5.2 Учебный план</w:t>
      </w:r>
    </w:p>
    <w:p w14:paraId="4388C219" w14:textId="77777777" w:rsidR="0093367E" w:rsidRDefault="0093367E" w:rsidP="00314050">
      <w:pPr>
        <w:spacing w:after="0"/>
        <w:jc w:val="both"/>
        <w:rPr>
          <w:rFonts w:ascii="Times New Roman" w:eastAsia="Times New Roman" w:hAnsi="Times New Roman" w:cs="Times New Roman"/>
          <w:b/>
          <w:sz w:val="24"/>
          <w:szCs w:val="24"/>
          <w:lang w:eastAsia="ru-RU"/>
        </w:rPr>
      </w:pPr>
    </w:p>
    <w:p w14:paraId="708B111F" w14:textId="52413FBF" w:rsidR="0093367E" w:rsidRDefault="0093367E" w:rsidP="0093367E">
      <w:pPr>
        <w:suppressAutoHyphen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Учебный план образовательной программы среднего профессионального образования специальности </w:t>
      </w:r>
      <w:r w:rsidRPr="0093367E">
        <w:rPr>
          <w:rFonts w:ascii="Times New Roman" w:eastAsia="Times New Roman" w:hAnsi="Times New Roman" w:cs="Times New Roman"/>
          <w:sz w:val="24"/>
          <w:szCs w:val="24"/>
          <w:lang w:eastAsia="ru-RU"/>
        </w:rPr>
        <w:t>13.02.11 Техническая эксплуатация и обслуживание электрического и электромеханического оборудования (по отраслям)</w:t>
      </w:r>
      <w:r>
        <w:rPr>
          <w:rFonts w:ascii="Times New Roman" w:eastAsia="Times New Roman" w:hAnsi="Times New Roman" w:cs="Times New Roman"/>
          <w:sz w:val="24"/>
          <w:szCs w:val="24"/>
          <w:lang w:eastAsia="ru-RU"/>
        </w:rPr>
        <w:t xml:space="preserve"> </w:t>
      </w:r>
      <w:r w:rsidRPr="00DE176C">
        <w:rPr>
          <w:rFonts w:ascii="Times New Roman" w:eastAsia="Times New Roman" w:hAnsi="Times New Roman" w:cs="Times New Roman"/>
          <w:bCs/>
          <w:sz w:val="24"/>
          <w:szCs w:val="24"/>
          <w:lang w:eastAsia="ru-RU"/>
        </w:rPr>
        <w:t>определяет перечень, трудоемкость, последовательность и распределен</w:t>
      </w:r>
      <w:r>
        <w:rPr>
          <w:rFonts w:ascii="Times New Roman" w:eastAsia="Times New Roman" w:hAnsi="Times New Roman" w:cs="Times New Roman"/>
          <w:bCs/>
          <w:sz w:val="24"/>
          <w:szCs w:val="24"/>
          <w:lang w:eastAsia="ru-RU"/>
        </w:rPr>
        <w:t xml:space="preserve">ие по периодам обучения учебных </w:t>
      </w:r>
      <w:r w:rsidRPr="00DE176C">
        <w:rPr>
          <w:rFonts w:ascii="Times New Roman" w:eastAsia="Times New Roman" w:hAnsi="Times New Roman" w:cs="Times New Roman"/>
          <w:bCs/>
          <w:sz w:val="24"/>
          <w:szCs w:val="24"/>
          <w:lang w:eastAsia="ru-RU"/>
        </w:rPr>
        <w:t>предметов,</w:t>
      </w:r>
      <w:r>
        <w:rPr>
          <w:rFonts w:ascii="Times New Roman" w:eastAsia="Times New Roman" w:hAnsi="Times New Roman" w:cs="Times New Roman"/>
          <w:bCs/>
          <w:sz w:val="24"/>
          <w:szCs w:val="24"/>
          <w:lang w:eastAsia="ru-RU"/>
        </w:rPr>
        <w:t xml:space="preserve"> </w:t>
      </w:r>
      <w:r w:rsidRPr="00DE176C">
        <w:rPr>
          <w:rFonts w:ascii="Times New Roman" w:eastAsia="Times New Roman" w:hAnsi="Times New Roman" w:cs="Times New Roman"/>
          <w:bCs/>
          <w:sz w:val="24"/>
          <w:szCs w:val="24"/>
          <w:lang w:eastAsia="ru-RU"/>
        </w:rPr>
        <w:t>дисциплин (модулей), практики, иных видов учебной деятельности обучающихся и формы их промежуточной аттестации.</w:t>
      </w:r>
      <w:r>
        <w:rPr>
          <w:rFonts w:ascii="Times New Roman" w:eastAsia="Times New Roman" w:hAnsi="Times New Roman" w:cs="Times New Roman"/>
          <w:sz w:val="24"/>
          <w:szCs w:val="24"/>
          <w:lang w:eastAsia="ru-RU"/>
        </w:rPr>
        <w:t xml:space="preserve"> </w:t>
      </w:r>
    </w:p>
    <w:p w14:paraId="6C923F83" w14:textId="48A45D07"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Учебный план разработан на основе структуры, заданной ФГОС СПО по</w:t>
      </w:r>
      <w:r>
        <w:rPr>
          <w:rFonts w:ascii="Times New Roman" w:eastAsia="Times New Roman" w:hAnsi="Times New Roman" w:cs="Times New Roman"/>
          <w:sz w:val="24"/>
          <w:szCs w:val="24"/>
          <w:lang w:eastAsia="ru-RU"/>
        </w:rPr>
        <w:t xml:space="preserve"> </w:t>
      </w:r>
      <w:r w:rsidRPr="002E1C80">
        <w:rPr>
          <w:rFonts w:ascii="Times New Roman" w:eastAsia="Times New Roman" w:hAnsi="Times New Roman" w:cs="Times New Roman"/>
          <w:sz w:val="24"/>
          <w:szCs w:val="24"/>
          <w:lang w:eastAsia="ru-RU"/>
        </w:rPr>
        <w:t>специальности 13.02.11 Техническая эксплуатация и обслуживание электрического и электромеханического оборудования (по отраслям) и предусматривает изучение следующих учебных циклов:</w:t>
      </w:r>
    </w:p>
    <w:p w14:paraId="419B80F9" w14:textId="5538A568"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среднее общее образование (базовые учебные предметы, профильные учебные предметы, дополнительные учебные предметы);</w:t>
      </w:r>
    </w:p>
    <w:p w14:paraId="05AF9804" w14:textId="677CA8DD"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общий гуманитарный и социально-экономический цикл;</w:t>
      </w:r>
    </w:p>
    <w:p w14:paraId="3C6796D6" w14:textId="19905292"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математический и общий естественнонаучный цикл;</w:t>
      </w:r>
    </w:p>
    <w:p w14:paraId="6D127139" w14:textId="72FA1534"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общепрофессиональный цикл;</w:t>
      </w:r>
    </w:p>
    <w:p w14:paraId="778E7D9B" w14:textId="0D8F302B" w:rsid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профессиональный цикл.</w:t>
      </w:r>
    </w:p>
    <w:p w14:paraId="67814FCE" w14:textId="77777777" w:rsidR="00977D8A" w:rsidRDefault="00977D8A" w:rsidP="00977D8A">
      <w:pPr>
        <w:suppressAutoHyphens/>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 xml:space="preserve">Практическая подготовка осуществляется при изучении учебных предметов, дисциплин, профессиональных модулей, учебной и производственной практики, производственной преддипломной практики, предусмотренных учебным планом по специальности. Практическая подготовка организуется на основании положения, утвержденного приказом ректора ДГТУ от 10.02.2022 года № 30 «Положение о практической подготовке обучающихся, осваивающих образовательные программы среднего профессионального образования».  </w:t>
      </w:r>
    </w:p>
    <w:p w14:paraId="49379F36" w14:textId="30C67CCE"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Вариативная часть распределена в объеме 1296 часов (что составило 30,51 % от объема профессиональной подготовки. Общий объем образовательной программы в академических часах на базе основного общего образования составил 5940 часа (согласно п.2.1. ФГОС СПО). Часы вариативной части по решению образовательной организации распределены на увеличение часов на проведение практик, внеаудиторную (самостоятельную) учебную работу обучающихся и на реализацию ПМ, дисциплин циклов ОГСЭ, ЕН, ОП.</w:t>
      </w:r>
    </w:p>
    <w:p w14:paraId="2E1023DA" w14:textId="45A2E185"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В разделе Государственная итоговая аттестация учебного плана предусмотрены:</w:t>
      </w:r>
    </w:p>
    <w:p w14:paraId="3C3C324B" w14:textId="2CFECD35"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подготовка выпускной квалификационной работы;</w:t>
      </w:r>
    </w:p>
    <w:p w14:paraId="6C6247C0" w14:textId="3CC6E76C"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защита выпускной квалификационной работы;</w:t>
      </w:r>
    </w:p>
    <w:p w14:paraId="11678F28" w14:textId="3F92E883"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2E1C80">
        <w:rPr>
          <w:rFonts w:ascii="Times New Roman" w:eastAsia="Times New Roman" w:hAnsi="Times New Roman" w:cs="Times New Roman"/>
          <w:sz w:val="24"/>
          <w:szCs w:val="24"/>
          <w:lang w:eastAsia="ru-RU"/>
        </w:rPr>
        <w:tab/>
        <w:t>подготовка к демонстрационному экзамену;</w:t>
      </w:r>
    </w:p>
    <w:p w14:paraId="4CEBB57E" w14:textId="1EAC9564" w:rsidR="002E1C80" w:rsidRPr="002E1C80" w:rsidRDefault="002E1C80" w:rsidP="002E1C80">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1C80">
        <w:rPr>
          <w:rFonts w:ascii="Times New Roman" w:eastAsia="Times New Roman" w:hAnsi="Times New Roman" w:cs="Times New Roman"/>
          <w:sz w:val="24"/>
          <w:szCs w:val="24"/>
          <w:lang w:eastAsia="ru-RU"/>
        </w:rPr>
        <w:tab/>
        <w:t>проведение демонстрационного экзамена.</w:t>
      </w:r>
    </w:p>
    <w:p w14:paraId="4378B6F2" w14:textId="77777777" w:rsidR="00D939D7" w:rsidRDefault="00D939D7" w:rsidP="002E1C80">
      <w:pPr>
        <w:spacing w:after="0"/>
        <w:jc w:val="both"/>
        <w:rPr>
          <w:rFonts w:ascii="Times New Roman" w:eastAsia="Times New Roman" w:hAnsi="Times New Roman" w:cs="Times New Roman"/>
          <w:b/>
          <w:sz w:val="24"/>
          <w:szCs w:val="24"/>
          <w:lang w:eastAsia="ru-RU"/>
        </w:rPr>
      </w:pPr>
    </w:p>
    <w:p w14:paraId="090F3517" w14:textId="77777777" w:rsidR="00314050" w:rsidRDefault="00314050" w:rsidP="00CF1A74">
      <w:pPr>
        <w:spacing w:after="0"/>
        <w:ind w:firstLine="709"/>
        <w:jc w:val="both"/>
        <w:rPr>
          <w:rFonts w:ascii="Times New Roman" w:eastAsia="Times New Roman" w:hAnsi="Times New Roman" w:cs="Times New Roman"/>
          <w:b/>
          <w:sz w:val="24"/>
          <w:szCs w:val="24"/>
          <w:lang w:eastAsia="ru-RU"/>
        </w:rPr>
      </w:pPr>
      <w:r w:rsidRPr="0093367E">
        <w:rPr>
          <w:rFonts w:ascii="Times New Roman" w:eastAsia="Times New Roman" w:hAnsi="Times New Roman" w:cs="Times New Roman"/>
          <w:b/>
          <w:sz w:val="24"/>
          <w:szCs w:val="24"/>
          <w:lang w:eastAsia="ru-RU"/>
        </w:rPr>
        <w:t>5.3 Рабочие программы и комплексы учебных дисциплин (модулей)</w:t>
      </w:r>
    </w:p>
    <w:p w14:paraId="2774584C" w14:textId="77777777" w:rsidR="0093367E" w:rsidRDefault="0093367E" w:rsidP="0093367E">
      <w:pPr>
        <w:spacing w:after="0"/>
        <w:ind w:firstLine="709"/>
        <w:jc w:val="both"/>
        <w:rPr>
          <w:rFonts w:ascii="Times New Roman" w:eastAsia="Times New Roman" w:hAnsi="Times New Roman" w:cs="Times New Roman"/>
          <w:sz w:val="24"/>
          <w:szCs w:val="24"/>
          <w:lang w:eastAsia="ru-RU"/>
        </w:rPr>
      </w:pPr>
    </w:p>
    <w:p w14:paraId="4595DF19" w14:textId="6363097E" w:rsidR="002E1C80" w:rsidRPr="002E1C80" w:rsidRDefault="002E1C80" w:rsidP="002E1C80">
      <w:pPr>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 xml:space="preserve">Рабочие программы дисциплин, предметов разработаны на основе положения утвержденного приказом ректора ДГТУ от 14.01.2021 года № 5 «Рабочая программа учебного предмета, дисциплины (модуля), реализуемых в рамках образовательной программы в соответствии с федеральными государственными образовательными стандартами среднего профессионального образования. Общие требования к содержанию и оформлению».  </w:t>
      </w:r>
    </w:p>
    <w:p w14:paraId="219C8C7D" w14:textId="77777777" w:rsidR="002E1C80" w:rsidRPr="002E1C80" w:rsidRDefault="002E1C80" w:rsidP="002E1C80">
      <w:pPr>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Утвержденные в установленном порядке рабочие программы предметов, дисциплин и комплексы учебных дисциплин (модулей) находятся в составе ОП СПО специальности.</w:t>
      </w:r>
    </w:p>
    <w:p w14:paraId="10B34C54" w14:textId="3A338110" w:rsidR="0093367E" w:rsidRDefault="002E1C80" w:rsidP="002E1C80">
      <w:pPr>
        <w:spacing w:after="0"/>
        <w:ind w:firstLine="709"/>
        <w:jc w:val="both"/>
        <w:rPr>
          <w:rFonts w:ascii="Times New Roman" w:eastAsia="Times New Roman" w:hAnsi="Times New Roman" w:cs="Times New Roman"/>
          <w:sz w:val="24"/>
          <w:szCs w:val="24"/>
          <w:lang w:eastAsia="ru-RU"/>
        </w:rPr>
      </w:pPr>
      <w:r w:rsidRPr="002E1C80">
        <w:rPr>
          <w:rFonts w:ascii="Times New Roman" w:eastAsia="Times New Roman" w:hAnsi="Times New Roman" w:cs="Times New Roman"/>
          <w:sz w:val="24"/>
          <w:szCs w:val="24"/>
          <w:lang w:eastAsia="ru-RU"/>
        </w:rPr>
        <w:t>В рабочей программе каждой учебной предмета, дисциплины (модуля) четко сформулированы конечные результаты обучения в органичной увязке с осваиваемыми знаниями, приобретаемыми умениями и компетенциями в целом по ОП.</w:t>
      </w:r>
    </w:p>
    <w:p w14:paraId="64EB2198" w14:textId="77777777" w:rsidR="002E1C80" w:rsidRPr="0093367E" w:rsidRDefault="002E1C80" w:rsidP="002E1C80">
      <w:pPr>
        <w:spacing w:after="0"/>
        <w:ind w:firstLine="709"/>
        <w:jc w:val="both"/>
        <w:rPr>
          <w:rFonts w:ascii="Times New Roman" w:eastAsia="Times New Roman" w:hAnsi="Times New Roman" w:cs="Times New Roman"/>
          <w:b/>
          <w:sz w:val="24"/>
          <w:szCs w:val="24"/>
          <w:lang w:eastAsia="ru-RU"/>
        </w:rPr>
      </w:pPr>
    </w:p>
    <w:p w14:paraId="4983DE6C" w14:textId="77777777" w:rsidR="00314050" w:rsidRDefault="00314050" w:rsidP="00CF1A74">
      <w:pPr>
        <w:suppressAutoHyphens/>
        <w:spacing w:after="0"/>
        <w:ind w:firstLine="709"/>
        <w:jc w:val="both"/>
        <w:rPr>
          <w:rFonts w:ascii="Times New Roman" w:eastAsia="Times New Roman" w:hAnsi="Times New Roman" w:cs="Times New Roman"/>
          <w:b/>
          <w:sz w:val="24"/>
          <w:szCs w:val="24"/>
          <w:lang w:eastAsia="ru-RU"/>
        </w:rPr>
      </w:pPr>
      <w:r w:rsidRPr="0093367E">
        <w:rPr>
          <w:rFonts w:ascii="Times New Roman" w:eastAsia="Times New Roman" w:hAnsi="Times New Roman" w:cs="Times New Roman"/>
          <w:b/>
          <w:sz w:val="24"/>
          <w:szCs w:val="24"/>
          <w:lang w:eastAsia="ru-RU"/>
        </w:rPr>
        <w:t>5.4 Программы всех видов практик, в том числе преддипломной</w:t>
      </w:r>
    </w:p>
    <w:p w14:paraId="62F8C001" w14:textId="77777777" w:rsidR="00CF1A74" w:rsidRDefault="00CF1A74" w:rsidP="00CF1A74">
      <w:pPr>
        <w:autoSpaceDE w:val="0"/>
        <w:autoSpaceDN w:val="0"/>
        <w:adjustRightInd w:val="0"/>
        <w:spacing w:after="0"/>
        <w:ind w:firstLine="709"/>
        <w:jc w:val="both"/>
        <w:rPr>
          <w:rFonts w:ascii="Times New Roman" w:eastAsia="Times New Roman" w:hAnsi="Times New Roman" w:cs="Times New Roman"/>
          <w:bCs/>
          <w:sz w:val="24"/>
          <w:szCs w:val="24"/>
          <w:lang w:eastAsia="ru-RU"/>
        </w:rPr>
      </w:pPr>
    </w:p>
    <w:p w14:paraId="7BEAE058" w14:textId="77777777" w:rsidR="00CF1A74" w:rsidRPr="00DE176C" w:rsidRDefault="00CF1A74" w:rsidP="00CF1A74">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bCs/>
          <w:sz w:val="24"/>
          <w:szCs w:val="24"/>
          <w:lang w:eastAsia="ru-RU"/>
        </w:rPr>
        <w:t xml:space="preserve">Практика является </w:t>
      </w:r>
      <w:r>
        <w:rPr>
          <w:rFonts w:ascii="Times New Roman" w:eastAsia="Times New Roman" w:hAnsi="Times New Roman" w:cs="Times New Roman"/>
          <w:bCs/>
          <w:sz w:val="24"/>
          <w:szCs w:val="24"/>
          <w:lang w:eastAsia="ru-RU"/>
        </w:rPr>
        <w:t>обязательным разделом ОП</w:t>
      </w:r>
      <w:r w:rsidRPr="00DE176C">
        <w:rPr>
          <w:rFonts w:ascii="Times New Roman" w:eastAsia="Times New Roman" w:hAnsi="Times New Roman" w:cs="Times New Roman"/>
          <w:bCs/>
          <w:sz w:val="24"/>
          <w:szCs w:val="24"/>
          <w:lang w:eastAsia="ru-RU"/>
        </w:rPr>
        <w:t>. Она определяет собой вид учебной деятельности обучающихся</w:t>
      </w:r>
      <w:r w:rsidRPr="00DE176C">
        <w:rPr>
          <w:rFonts w:ascii="Times New Roman" w:eastAsia="Times New Roman" w:hAnsi="Times New Roman" w:cs="Times New Roman"/>
          <w:sz w:val="24"/>
          <w:szCs w:val="24"/>
          <w:lang w:eastAsia="ru-RU"/>
        </w:rPr>
        <w:t>. Рабочие программы практик разрабатываются на основе стандарта «Рабочая программа практики, реализуемой в рамках образовательной программы СПО. Общие требования к содержанию и оформлению» (введен приказом ректора ДГТУ от 07.03.2019 г.№39).</w:t>
      </w:r>
    </w:p>
    <w:p w14:paraId="7CAD8514" w14:textId="77777777" w:rsidR="0093367E" w:rsidRDefault="00CF1A74" w:rsidP="00CF1A74">
      <w:pPr>
        <w:suppressAutoHyphens/>
        <w:spacing w:after="0"/>
        <w:ind w:firstLine="709"/>
        <w:jc w:val="both"/>
        <w:rPr>
          <w:rFonts w:ascii="Times New Roman" w:eastAsia="Times New Roman" w:hAnsi="Times New Roman" w:cs="Times New Roman"/>
          <w:b/>
          <w:sz w:val="24"/>
          <w:szCs w:val="24"/>
          <w:lang w:eastAsia="ru-RU"/>
        </w:rPr>
      </w:pPr>
      <w:r w:rsidRPr="00DE176C">
        <w:rPr>
          <w:rFonts w:ascii="Times New Roman" w:eastAsia="Times New Roman" w:hAnsi="Times New Roman" w:cs="Times New Roman"/>
          <w:bCs/>
          <w:sz w:val="24"/>
          <w:szCs w:val="24"/>
          <w:lang w:eastAsia="ru-RU"/>
        </w:rPr>
        <w:t>При реализации ОП предусматриваются следующие виды практик: учебная, производственная и преддипломная.</w:t>
      </w:r>
      <w:r w:rsidRPr="00DE176C">
        <w:rPr>
          <w:rFonts w:ascii="Times New Roman" w:eastAsia="Times New Roman" w:hAnsi="Times New Roman" w:cs="Times New Roman"/>
          <w:bCs/>
          <w:color w:val="C00000"/>
          <w:sz w:val="24"/>
          <w:szCs w:val="24"/>
          <w:lang w:eastAsia="ru-RU"/>
        </w:rPr>
        <w:t xml:space="preserve"> </w:t>
      </w:r>
      <w:r w:rsidRPr="00DE176C">
        <w:rPr>
          <w:rFonts w:ascii="Times New Roman" w:eastAsia="Times New Roman" w:hAnsi="Times New Roman" w:cs="Times New Roman"/>
          <w:bCs/>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Производственная практика</w:t>
      </w:r>
      <w:r>
        <w:rPr>
          <w:rFonts w:ascii="Times New Roman" w:eastAsia="Times New Roman" w:hAnsi="Times New Roman" w:cs="Times New Roman"/>
          <w:bCs/>
          <w:sz w:val="24"/>
          <w:szCs w:val="24"/>
          <w:lang w:eastAsia="ru-RU"/>
        </w:rPr>
        <w:t xml:space="preserve"> (по профилю специальности)</w:t>
      </w:r>
      <w:r w:rsidRPr="00DE176C">
        <w:rPr>
          <w:rFonts w:ascii="Times New Roman" w:eastAsia="Times New Roman" w:hAnsi="Times New Roman" w:cs="Times New Roman"/>
          <w:bCs/>
          <w:sz w:val="24"/>
          <w:szCs w:val="24"/>
          <w:lang w:eastAsia="ru-RU"/>
        </w:rPr>
        <w:t xml:space="preserve"> и преддипломная проводится в организациях, направление которых соответствует профилю подготовки обучающихся</w:t>
      </w:r>
      <w:r>
        <w:rPr>
          <w:rFonts w:ascii="Times New Roman" w:eastAsia="Times New Roman" w:hAnsi="Times New Roman" w:cs="Times New Roman"/>
          <w:bCs/>
          <w:sz w:val="24"/>
          <w:szCs w:val="24"/>
          <w:lang w:eastAsia="ru-RU"/>
        </w:rPr>
        <w:t>.</w:t>
      </w:r>
    </w:p>
    <w:p w14:paraId="27D74CE0" w14:textId="77777777" w:rsidR="0093367E" w:rsidRPr="0093367E" w:rsidRDefault="0093367E" w:rsidP="00314050">
      <w:pPr>
        <w:suppressAutoHyphens/>
        <w:spacing w:after="0"/>
        <w:jc w:val="both"/>
        <w:rPr>
          <w:rFonts w:ascii="Times New Roman" w:eastAsia="Times New Roman" w:hAnsi="Times New Roman" w:cs="Times New Roman"/>
          <w:b/>
          <w:sz w:val="24"/>
          <w:szCs w:val="24"/>
          <w:lang w:eastAsia="ru-RU"/>
        </w:rPr>
      </w:pPr>
    </w:p>
    <w:p w14:paraId="09ACE38D" w14:textId="77777777" w:rsidR="00CF1A74" w:rsidRDefault="00CF1A74" w:rsidP="00CF1A74">
      <w:pPr>
        <w:suppressAutoHyphen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5.5 Рабочая программа воспитательной работы </w:t>
      </w:r>
    </w:p>
    <w:p w14:paraId="48A25836" w14:textId="77777777" w:rsidR="00CF1A74" w:rsidRDefault="00CF1A74" w:rsidP="00CF1A74">
      <w:pPr>
        <w:suppressAutoHyphens/>
        <w:spacing w:after="0"/>
        <w:jc w:val="both"/>
        <w:rPr>
          <w:rFonts w:ascii="Times New Roman" w:eastAsia="Times New Roman" w:hAnsi="Times New Roman" w:cs="Times New Roman"/>
          <w:b/>
          <w:sz w:val="24"/>
          <w:szCs w:val="24"/>
          <w:lang w:eastAsia="ru-RU"/>
        </w:rPr>
      </w:pPr>
    </w:p>
    <w:p w14:paraId="171EEE1B" w14:textId="77777777" w:rsidR="00CF1A74" w:rsidRPr="005677CE" w:rsidRDefault="00CF1A74" w:rsidP="00CF1A74">
      <w:pPr>
        <w:suppressAutoHyphens/>
        <w:spacing w:after="0"/>
        <w:jc w:val="both"/>
        <w:rPr>
          <w:rFonts w:ascii="Times New Roman" w:eastAsia="Times New Roman" w:hAnsi="Times New Roman" w:cs="Times New Roman"/>
          <w:sz w:val="24"/>
          <w:szCs w:val="24"/>
          <w:lang w:eastAsia="ru-RU"/>
        </w:rPr>
      </w:pPr>
      <w:r w:rsidRPr="005677CE">
        <w:rPr>
          <w:rFonts w:ascii="Times New Roman" w:eastAsia="Times New Roman" w:hAnsi="Times New Roman" w:cs="Times New Roman"/>
          <w:sz w:val="24"/>
          <w:szCs w:val="24"/>
          <w:lang w:eastAsia="ru-RU"/>
        </w:rPr>
        <w:t xml:space="preserve">            Рабочая программа воспитания направлена на развитие личности</w:t>
      </w:r>
      <w:r>
        <w:rPr>
          <w:rFonts w:ascii="Times New Roman" w:eastAsia="Times New Roman" w:hAnsi="Times New Roman" w:cs="Times New Roman"/>
          <w:sz w:val="24"/>
          <w:szCs w:val="24"/>
          <w:lang w:eastAsia="ru-RU"/>
        </w:rPr>
        <w:t xml:space="preserve">, создание </w:t>
      </w:r>
      <w:r w:rsidRPr="005677CE">
        <w:rPr>
          <w:rFonts w:ascii="Times New Roman" w:eastAsia="Times New Roman" w:hAnsi="Times New Roman" w:cs="Times New Roman"/>
          <w:sz w:val="24"/>
          <w:szCs w:val="24"/>
          <w:lang w:eastAsia="ru-RU"/>
        </w:rPr>
        <w:t>условий для самоопределения и социализации обучающихся на основе социокультурных, духовно-нр</w:t>
      </w:r>
      <w:r>
        <w:rPr>
          <w:rFonts w:ascii="Times New Roman" w:eastAsia="Times New Roman" w:hAnsi="Times New Roman" w:cs="Times New Roman"/>
          <w:sz w:val="24"/>
          <w:szCs w:val="24"/>
          <w:lang w:eastAsia="ru-RU"/>
        </w:rPr>
        <w:t xml:space="preserve">авственных ценностей и </w:t>
      </w:r>
      <w:proofErr w:type="gramStart"/>
      <w:r>
        <w:rPr>
          <w:rFonts w:ascii="Times New Roman" w:eastAsia="Times New Roman" w:hAnsi="Times New Roman" w:cs="Times New Roman"/>
          <w:sz w:val="24"/>
          <w:szCs w:val="24"/>
          <w:lang w:eastAsia="ru-RU"/>
        </w:rPr>
        <w:t xml:space="preserve">принятых в </w:t>
      </w:r>
      <w:r w:rsidRPr="005677CE">
        <w:rPr>
          <w:rFonts w:ascii="Times New Roman" w:eastAsia="Times New Roman" w:hAnsi="Times New Roman" w:cs="Times New Roman"/>
          <w:sz w:val="24"/>
          <w:szCs w:val="24"/>
          <w:lang w:eastAsia="ru-RU"/>
        </w:rPr>
        <w:t>обществе правил</w:t>
      </w:r>
      <w:proofErr w:type="gramEnd"/>
      <w:r w:rsidRPr="005677CE">
        <w:rPr>
          <w:rFonts w:ascii="Times New Roman" w:eastAsia="Times New Roman" w:hAnsi="Times New Roman" w:cs="Times New Roman"/>
          <w:sz w:val="24"/>
          <w:szCs w:val="24"/>
          <w:lang w:eastAsia="ru-RU"/>
        </w:rPr>
        <w:t xml:space="preserve"> и норм поведения в интересах человека семьи, общества и государства</w:t>
      </w:r>
      <w:r>
        <w:rPr>
          <w:rFonts w:ascii="Times New Roman" w:eastAsia="Times New Roman" w:hAnsi="Times New Roman" w:cs="Times New Roman"/>
          <w:sz w:val="24"/>
          <w:szCs w:val="24"/>
          <w:lang w:eastAsia="ru-RU"/>
        </w:rPr>
        <w:t>.</w:t>
      </w:r>
    </w:p>
    <w:p w14:paraId="18A13729"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sidRPr="00060B1E">
        <w:rPr>
          <w:rFonts w:ascii="Times New Roman" w:eastAsia="Times New Roman" w:hAnsi="Times New Roman" w:cs="Times New Roman"/>
          <w:sz w:val="24"/>
          <w:szCs w:val="24"/>
          <w:lang w:eastAsia="ru-RU"/>
        </w:rPr>
        <w:t>Рабочая программа</w:t>
      </w:r>
      <w:r>
        <w:rPr>
          <w:rFonts w:ascii="Times New Roman" w:eastAsia="Times New Roman" w:hAnsi="Times New Roman" w:cs="Times New Roman"/>
          <w:sz w:val="24"/>
          <w:szCs w:val="24"/>
          <w:lang w:eastAsia="ru-RU"/>
        </w:rPr>
        <w:t xml:space="preserve"> воспитания призвана обеспечить достижение обучающимися личностных результатов в соответствии с ФГОС СПО:</w:t>
      </w:r>
    </w:p>
    <w:p w14:paraId="7BCDDFF4"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 обучающихся основ российской идентичности;</w:t>
      </w:r>
    </w:p>
    <w:p w14:paraId="24159F75"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готовность обучающихся к саморазвитию;</w:t>
      </w:r>
    </w:p>
    <w:p w14:paraId="6C93233E"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мотивацию к познанию обучения;</w:t>
      </w:r>
    </w:p>
    <w:p w14:paraId="63BBF643"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ценностные установки и социально значимые качества личности;</w:t>
      </w:r>
    </w:p>
    <w:p w14:paraId="3CE3422E"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активное участие в социально значимой деятельности;</w:t>
      </w:r>
    </w:p>
    <w:p w14:paraId="756EB061"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гражданско-патриотической позиции, поведения на основе традиционных общечеловеческих ценностей.</w:t>
      </w:r>
    </w:p>
    <w:p w14:paraId="327178FE"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p>
    <w:p w14:paraId="463B7693" w14:textId="77777777" w:rsidR="00CF1A74" w:rsidRDefault="00CF1A74" w:rsidP="00CF1A74">
      <w:pPr>
        <w:suppressAutoHyphen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r w:rsidRPr="00BC674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w:t>
      </w:r>
      <w:r w:rsidRPr="00BC674D">
        <w:rPr>
          <w:rFonts w:ascii="Times New Roman" w:eastAsia="Times New Roman" w:hAnsi="Times New Roman" w:cs="Times New Roman"/>
          <w:b/>
          <w:sz w:val="24"/>
          <w:szCs w:val="24"/>
          <w:lang w:eastAsia="ru-RU"/>
        </w:rPr>
        <w:t>алендарный план воспитательной работы</w:t>
      </w:r>
      <w:r w:rsidRPr="00682DF3">
        <w:rPr>
          <w:rFonts w:ascii="Times New Roman" w:eastAsia="Times New Roman" w:hAnsi="Times New Roman" w:cs="Times New Roman"/>
          <w:b/>
          <w:sz w:val="24"/>
          <w:szCs w:val="24"/>
          <w:lang w:eastAsia="ru-RU"/>
        </w:rPr>
        <w:t xml:space="preserve"> </w:t>
      </w:r>
    </w:p>
    <w:p w14:paraId="7240B81F" w14:textId="77777777" w:rsidR="00CF1A74" w:rsidRDefault="00CF1A74" w:rsidP="00CF1A74">
      <w:pPr>
        <w:suppressAutoHyphens/>
        <w:spacing w:after="0"/>
        <w:ind w:firstLine="709"/>
        <w:jc w:val="both"/>
        <w:rPr>
          <w:rFonts w:ascii="Times New Roman" w:eastAsia="Times New Roman" w:hAnsi="Times New Roman" w:cs="Times New Roman"/>
          <w:b/>
          <w:sz w:val="24"/>
          <w:szCs w:val="24"/>
          <w:lang w:eastAsia="ru-RU"/>
        </w:rPr>
      </w:pPr>
    </w:p>
    <w:p w14:paraId="37E46B7B"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sidRPr="0071067D">
        <w:rPr>
          <w:rFonts w:ascii="Times New Roman" w:eastAsia="Times New Roman" w:hAnsi="Times New Roman" w:cs="Times New Roman"/>
          <w:sz w:val="24"/>
          <w:szCs w:val="24"/>
          <w:lang w:eastAsia="ru-RU"/>
        </w:rPr>
        <w:lastRenderedPageBreak/>
        <w:t>Календарный план</w:t>
      </w:r>
      <w:r>
        <w:rPr>
          <w:rFonts w:ascii="Times New Roman" w:eastAsia="Times New Roman" w:hAnsi="Times New Roman" w:cs="Times New Roman"/>
          <w:sz w:val="24"/>
          <w:szCs w:val="24"/>
          <w:lang w:eastAsia="ru-RU"/>
        </w:rPr>
        <w:t xml:space="preserve"> воспитательной работы специальности </w:t>
      </w:r>
      <w:r w:rsidR="00C4541B">
        <w:rPr>
          <w:rFonts w:ascii="Times New Roman" w:eastAsia="Times New Roman" w:hAnsi="Times New Roman" w:cs="Times New Roman"/>
          <w:sz w:val="24"/>
          <w:szCs w:val="24"/>
          <w:lang w:eastAsia="ru-RU"/>
        </w:rPr>
        <w:t>13.02.11 Техническая эксплуатация и обслуживание электрического и электром</w:t>
      </w:r>
      <w:r w:rsidR="00332F92">
        <w:rPr>
          <w:rFonts w:ascii="Times New Roman" w:eastAsia="Times New Roman" w:hAnsi="Times New Roman" w:cs="Times New Roman"/>
          <w:sz w:val="24"/>
          <w:szCs w:val="24"/>
          <w:lang w:eastAsia="ru-RU"/>
        </w:rPr>
        <w:t>еханического оборудования (по о</w:t>
      </w:r>
      <w:r w:rsidR="00C4541B">
        <w:rPr>
          <w:rFonts w:ascii="Times New Roman" w:eastAsia="Times New Roman" w:hAnsi="Times New Roman" w:cs="Times New Roman"/>
          <w:sz w:val="24"/>
          <w:szCs w:val="24"/>
          <w:lang w:eastAsia="ru-RU"/>
        </w:rPr>
        <w:t>траслям)</w:t>
      </w:r>
      <w:r>
        <w:rPr>
          <w:rFonts w:ascii="Times New Roman" w:eastAsia="Times New Roman" w:hAnsi="Times New Roman" w:cs="Times New Roman"/>
          <w:sz w:val="24"/>
          <w:szCs w:val="24"/>
          <w:lang w:eastAsia="ru-RU"/>
        </w:rPr>
        <w:t xml:space="preserve"> определяет практическую реализацию целей и задач воспитания в рамках следующих модулей:</w:t>
      </w:r>
    </w:p>
    <w:p w14:paraId="50FC2F04"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 «Адаптация первокурсника»;</w:t>
      </w:r>
    </w:p>
    <w:p w14:paraId="75A4846A"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 «Современная молодежь: Гражданин. Личность. Патриот»;</w:t>
      </w:r>
    </w:p>
    <w:p w14:paraId="4378E027"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 «Кураторство»;</w:t>
      </w:r>
    </w:p>
    <w:p w14:paraId="0F3C0592" w14:textId="6F0054E8" w:rsidR="00CF1A74" w:rsidRDefault="00D8696B"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w:t>
      </w:r>
      <w:r w:rsidR="00E50BC2">
        <w:rPr>
          <w:rFonts w:ascii="Times New Roman" w:eastAsia="Times New Roman" w:hAnsi="Times New Roman" w:cs="Times New Roman"/>
          <w:sz w:val="24"/>
          <w:szCs w:val="24"/>
          <w:lang w:eastAsia="ru-RU"/>
        </w:rPr>
        <w:t xml:space="preserve"> «Знать, что</w:t>
      </w:r>
      <w:r w:rsidR="00CF1A74">
        <w:rPr>
          <w:rFonts w:ascii="Times New Roman" w:eastAsia="Times New Roman" w:hAnsi="Times New Roman" w:cs="Times New Roman"/>
          <w:sz w:val="24"/>
          <w:szCs w:val="24"/>
          <w:lang w:eastAsia="ru-RU"/>
        </w:rPr>
        <w:t>бы соблюдать!»;</w:t>
      </w:r>
    </w:p>
    <w:p w14:paraId="0CAE7DDF" w14:textId="77777777" w:rsidR="00CF1A74"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 «</w:t>
      </w:r>
      <w:proofErr w:type="spellStart"/>
      <w:r>
        <w:rPr>
          <w:rFonts w:ascii="Times New Roman" w:eastAsia="Times New Roman" w:hAnsi="Times New Roman" w:cs="Times New Roman"/>
          <w:sz w:val="24"/>
          <w:szCs w:val="24"/>
          <w:lang w:eastAsia="ru-RU"/>
        </w:rPr>
        <w:t>ПодРосток</w:t>
      </w:r>
      <w:proofErr w:type="spellEnd"/>
      <w:r>
        <w:rPr>
          <w:rFonts w:ascii="Times New Roman" w:eastAsia="Times New Roman" w:hAnsi="Times New Roman" w:cs="Times New Roman"/>
          <w:sz w:val="24"/>
          <w:szCs w:val="24"/>
          <w:lang w:eastAsia="ru-RU"/>
        </w:rPr>
        <w:t>»;</w:t>
      </w:r>
    </w:p>
    <w:p w14:paraId="1D1F8099" w14:textId="77777777" w:rsidR="00CF1A74" w:rsidRPr="0071067D" w:rsidRDefault="00CF1A74" w:rsidP="00CF1A74">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Модуль «Студенческое самоуправление»</w:t>
      </w:r>
    </w:p>
    <w:p w14:paraId="5C9523FB" w14:textId="77777777" w:rsidR="00314050" w:rsidRPr="00314050" w:rsidRDefault="00314050" w:rsidP="00314050">
      <w:pPr>
        <w:suppressAutoHyphens/>
        <w:spacing w:after="0"/>
        <w:jc w:val="both"/>
        <w:rPr>
          <w:rFonts w:ascii="Times New Roman" w:eastAsia="Times New Roman" w:hAnsi="Times New Roman" w:cs="Times New Roman"/>
          <w:sz w:val="24"/>
          <w:szCs w:val="24"/>
          <w:lang w:eastAsia="ru-RU"/>
        </w:rPr>
      </w:pPr>
    </w:p>
    <w:p w14:paraId="60922913" w14:textId="62EC02DE" w:rsidR="00314050" w:rsidRDefault="00314050" w:rsidP="00C4541B">
      <w:pPr>
        <w:suppressAutoHyphens/>
        <w:spacing w:after="0"/>
        <w:ind w:firstLine="709"/>
        <w:jc w:val="both"/>
        <w:rPr>
          <w:rFonts w:ascii="Times New Roman" w:eastAsia="Times New Roman" w:hAnsi="Times New Roman" w:cs="Times New Roman"/>
          <w:b/>
          <w:sz w:val="24"/>
          <w:szCs w:val="24"/>
          <w:lang w:eastAsia="ru-RU"/>
        </w:rPr>
      </w:pPr>
      <w:r w:rsidRPr="00C4541B">
        <w:rPr>
          <w:rFonts w:ascii="Times New Roman" w:eastAsia="Times New Roman" w:hAnsi="Times New Roman" w:cs="Times New Roman"/>
          <w:b/>
          <w:sz w:val="24"/>
          <w:szCs w:val="24"/>
          <w:lang w:eastAsia="ru-RU"/>
        </w:rPr>
        <w:t>6 Условия реализации образов</w:t>
      </w:r>
      <w:r w:rsidR="00066FA3" w:rsidRPr="00C4541B">
        <w:rPr>
          <w:rFonts w:ascii="Times New Roman" w:eastAsia="Times New Roman" w:hAnsi="Times New Roman" w:cs="Times New Roman"/>
          <w:b/>
          <w:sz w:val="24"/>
          <w:szCs w:val="24"/>
          <w:lang w:eastAsia="ru-RU"/>
        </w:rPr>
        <w:t xml:space="preserve">ательной программы по </w:t>
      </w:r>
      <w:r w:rsidRPr="00C4541B">
        <w:rPr>
          <w:rFonts w:ascii="Times New Roman" w:eastAsia="Times New Roman" w:hAnsi="Times New Roman" w:cs="Times New Roman"/>
          <w:b/>
          <w:sz w:val="24"/>
          <w:szCs w:val="24"/>
          <w:lang w:eastAsia="ru-RU"/>
        </w:rPr>
        <w:t xml:space="preserve">специальности </w:t>
      </w:r>
      <w:r w:rsidR="00066FA3" w:rsidRPr="003920B6">
        <w:rPr>
          <w:rFonts w:ascii="Times New Roman" w:eastAsia="Times New Roman" w:hAnsi="Times New Roman" w:cs="Times New Roman"/>
          <w:b/>
          <w:sz w:val="24"/>
          <w:szCs w:val="24"/>
          <w:lang w:eastAsia="ru-RU"/>
        </w:rPr>
        <w:t>13.02.11 Техническая эксплуатация и обслуживание электрического и электромеханического оборудования (по отраслям)</w:t>
      </w:r>
    </w:p>
    <w:p w14:paraId="5A2DE048" w14:textId="2D020F63" w:rsidR="003920B6" w:rsidRDefault="003920B6" w:rsidP="00C4541B">
      <w:pPr>
        <w:suppressAutoHyphens/>
        <w:spacing w:after="0"/>
        <w:ind w:firstLine="709"/>
        <w:jc w:val="both"/>
        <w:rPr>
          <w:rFonts w:ascii="Times New Roman" w:eastAsia="Times New Roman" w:hAnsi="Times New Roman" w:cs="Times New Roman"/>
          <w:b/>
          <w:sz w:val="24"/>
          <w:szCs w:val="24"/>
          <w:lang w:eastAsia="ru-RU"/>
        </w:rPr>
      </w:pPr>
    </w:p>
    <w:p w14:paraId="6FC132D4" w14:textId="4A03B933" w:rsidR="00311014" w:rsidRDefault="00311014" w:rsidP="00311014">
      <w:pPr>
        <w:suppressAutoHyphens/>
        <w:spacing w:after="0"/>
        <w:ind w:firstLine="709"/>
        <w:jc w:val="both"/>
        <w:rPr>
          <w:rFonts w:ascii="Times New Roman" w:eastAsia="Times New Roman" w:hAnsi="Times New Roman" w:cs="Times New Roman"/>
          <w:b/>
          <w:sz w:val="24"/>
          <w:szCs w:val="24"/>
          <w:lang w:eastAsia="ru-RU"/>
        </w:rPr>
      </w:pPr>
      <w:r w:rsidRPr="00311014">
        <w:rPr>
          <w:rFonts w:ascii="Times New Roman" w:eastAsia="Times New Roman" w:hAnsi="Times New Roman" w:cs="Times New Roman"/>
          <w:b/>
          <w:sz w:val="24"/>
          <w:szCs w:val="24"/>
          <w:lang w:eastAsia="ru-RU"/>
        </w:rPr>
        <w:t>6.1</w:t>
      </w:r>
      <w:r w:rsidRPr="00311014">
        <w:rPr>
          <w:rFonts w:ascii="Times New Roman" w:eastAsia="Times New Roman" w:hAnsi="Times New Roman" w:cs="Times New Roman"/>
          <w:b/>
          <w:sz w:val="24"/>
          <w:szCs w:val="24"/>
          <w:lang w:eastAsia="ru-RU"/>
        </w:rPr>
        <w:tab/>
        <w:t>Требования к материально-техническому оснащению образовательной программы</w:t>
      </w:r>
    </w:p>
    <w:p w14:paraId="0BE4B864" w14:textId="77777777" w:rsidR="00311014" w:rsidRPr="00311014" w:rsidRDefault="00311014" w:rsidP="00311014">
      <w:pPr>
        <w:suppressAutoHyphens/>
        <w:spacing w:after="0"/>
        <w:ind w:firstLine="709"/>
        <w:jc w:val="both"/>
        <w:rPr>
          <w:rFonts w:ascii="Times New Roman" w:eastAsia="Times New Roman" w:hAnsi="Times New Roman" w:cs="Times New Roman"/>
          <w:b/>
          <w:sz w:val="24"/>
          <w:szCs w:val="24"/>
          <w:lang w:eastAsia="ru-RU"/>
        </w:rPr>
      </w:pPr>
    </w:p>
    <w:p w14:paraId="43150BA7" w14:textId="61C7D358" w:rsidR="003920B6" w:rsidRPr="003920B6" w:rsidRDefault="00311014" w:rsidP="00311014">
      <w:pPr>
        <w:suppressAutoHyphens/>
        <w:spacing w:after="0"/>
        <w:ind w:firstLine="709"/>
        <w:jc w:val="both"/>
        <w:rPr>
          <w:rFonts w:ascii="Times New Roman" w:eastAsia="Times New Roman" w:hAnsi="Times New Roman" w:cs="Times New Roman"/>
          <w:b/>
          <w:sz w:val="24"/>
          <w:szCs w:val="24"/>
          <w:lang w:eastAsia="ru-RU"/>
        </w:rPr>
      </w:pPr>
      <w:r w:rsidRPr="00311014">
        <w:rPr>
          <w:rFonts w:ascii="Times New Roman" w:eastAsia="Times New Roman" w:hAnsi="Times New Roman" w:cs="Times New Roman"/>
          <w:b/>
          <w:sz w:val="24"/>
          <w:szCs w:val="24"/>
          <w:lang w:eastAsia="ru-RU"/>
        </w:rPr>
        <w:t>6.1.1</w:t>
      </w:r>
      <w:r w:rsidRPr="00311014">
        <w:rPr>
          <w:rFonts w:ascii="Times New Roman" w:eastAsia="Times New Roman" w:hAnsi="Times New Roman" w:cs="Times New Roman"/>
          <w:b/>
          <w:sz w:val="24"/>
          <w:szCs w:val="24"/>
          <w:lang w:eastAsia="ru-RU"/>
        </w:rPr>
        <w:tab/>
        <w:t>Специальные помещения (кабинеты, лаборатории, спортивный комплекс, залы)</w:t>
      </w:r>
    </w:p>
    <w:p w14:paraId="623EB663" w14:textId="77777777" w:rsidR="00316C3B" w:rsidRDefault="00316C3B" w:rsidP="00316C3B">
      <w:pPr>
        <w:spacing w:after="0"/>
        <w:ind w:firstLine="709"/>
        <w:jc w:val="both"/>
        <w:rPr>
          <w:rFonts w:ascii="Times New Roman" w:hAnsi="Times New Roman" w:cs="Times New Roman"/>
          <w:sz w:val="24"/>
          <w:szCs w:val="24"/>
          <w:highlight w:val="cyan"/>
        </w:rPr>
      </w:pPr>
    </w:p>
    <w:p w14:paraId="1AE7D0CE" w14:textId="04CBBC89" w:rsidR="00316C3B" w:rsidRPr="004F2CA4" w:rsidRDefault="00316C3B" w:rsidP="00316C3B">
      <w:pPr>
        <w:spacing w:after="0"/>
        <w:ind w:firstLine="709"/>
        <w:jc w:val="both"/>
        <w:rPr>
          <w:rFonts w:ascii="Times New Roman" w:hAnsi="Times New Roman" w:cs="Times New Roman"/>
          <w:sz w:val="24"/>
          <w:szCs w:val="24"/>
        </w:rPr>
      </w:pPr>
      <w:r w:rsidRPr="004F2CA4">
        <w:rPr>
          <w:rFonts w:ascii="Times New Roman" w:hAnsi="Times New Roman" w:cs="Times New Roman"/>
          <w:sz w:val="24"/>
          <w:szCs w:val="24"/>
        </w:rPr>
        <w:t xml:space="preserve">При реализации образовательной программы по специальности возможно применение электронного обучения и </w:t>
      </w:r>
      <w:r w:rsidR="00E50BC2" w:rsidRPr="00E50BC2">
        <w:rPr>
          <w:rFonts w:ascii="Times New Roman" w:hAnsi="Times New Roman" w:cs="Times New Roman"/>
          <w:sz w:val="24"/>
          <w:szCs w:val="24"/>
        </w:rPr>
        <w:t>дистанционных образовательных технологий</w:t>
      </w:r>
      <w:r w:rsidRPr="004F2CA4">
        <w:rPr>
          <w:rFonts w:ascii="Times New Roman" w:hAnsi="Times New Roman" w:cs="Times New Roman"/>
          <w:sz w:val="24"/>
          <w:szCs w:val="24"/>
        </w:rPr>
        <w:t xml:space="preserve">. </w:t>
      </w:r>
    </w:p>
    <w:p w14:paraId="4A422456" w14:textId="77777777" w:rsidR="00316C3B" w:rsidRPr="004F2CA4" w:rsidRDefault="00316C3B" w:rsidP="00316C3B">
      <w:pPr>
        <w:spacing w:after="0"/>
        <w:ind w:firstLine="709"/>
        <w:jc w:val="both"/>
        <w:rPr>
          <w:rFonts w:ascii="Times New Roman" w:hAnsi="Times New Roman" w:cs="Times New Roman"/>
          <w:sz w:val="24"/>
          <w:szCs w:val="24"/>
        </w:rPr>
      </w:pPr>
      <w:r w:rsidRPr="004F2CA4">
        <w:rPr>
          <w:rFonts w:ascii="Times New Roman" w:hAnsi="Times New Roman" w:cs="Times New Roman"/>
          <w:sz w:val="24"/>
          <w:szCs w:val="24"/>
        </w:rPr>
        <w:t>Образовательная программа обеспечивает равные условия получения образования для всех обучающихся с учетом разнообразия особых образовательных потребностей и индивидуальных возможностей.</w:t>
      </w:r>
    </w:p>
    <w:p w14:paraId="3C9AF66E" w14:textId="59392A05" w:rsidR="00727EE0" w:rsidRDefault="00727EE0" w:rsidP="00311014">
      <w:pPr>
        <w:suppressAutoHyphens/>
        <w:spacing w:after="0"/>
        <w:ind w:firstLine="708"/>
        <w:jc w:val="both"/>
        <w:rPr>
          <w:rFonts w:ascii="Times New Roman" w:hAnsi="Times New Roman" w:cs="Times New Roman"/>
          <w:sz w:val="24"/>
          <w:szCs w:val="24"/>
        </w:rPr>
      </w:pPr>
      <w:r w:rsidRPr="00311014">
        <w:rPr>
          <w:rFonts w:ascii="Times New Roman" w:hAnsi="Times New Roman" w:cs="Times New Roman"/>
          <w:sz w:val="24"/>
          <w:szCs w:val="24"/>
        </w:rPr>
        <w:t>Специальные помещения представляют</w:t>
      </w:r>
      <w:r w:rsidRPr="00C4541B">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FECC15D" w14:textId="333106BF" w:rsidR="007059FA" w:rsidRPr="00C4541B" w:rsidRDefault="007059FA" w:rsidP="000C5D77">
      <w:pPr>
        <w:suppressAutoHyphens/>
        <w:spacing w:after="0"/>
        <w:jc w:val="both"/>
        <w:rPr>
          <w:rFonts w:ascii="Times New Roman" w:hAnsi="Times New Roman" w:cs="Times New Roman"/>
          <w:b/>
          <w:sz w:val="24"/>
          <w:szCs w:val="24"/>
        </w:rPr>
      </w:pPr>
    </w:p>
    <w:p w14:paraId="58C2D9BC" w14:textId="77777777" w:rsidR="00727EE0" w:rsidRPr="00C4541B" w:rsidRDefault="00727EE0" w:rsidP="00316C3B">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Перечень специальных помещений:</w:t>
      </w:r>
    </w:p>
    <w:p w14:paraId="4627F00A" w14:textId="77777777" w:rsidR="00727EE0" w:rsidRPr="00C4541B" w:rsidRDefault="00727EE0" w:rsidP="00C4541B">
      <w:pPr>
        <w:suppressAutoHyphens/>
        <w:spacing w:after="0"/>
        <w:ind w:firstLine="709"/>
        <w:rPr>
          <w:rFonts w:ascii="Times New Roman" w:hAnsi="Times New Roman" w:cs="Times New Roman"/>
          <w:b/>
          <w:sz w:val="24"/>
          <w:szCs w:val="24"/>
        </w:rPr>
      </w:pPr>
      <w:r w:rsidRPr="00C4541B">
        <w:rPr>
          <w:rFonts w:ascii="Times New Roman" w:hAnsi="Times New Roman" w:cs="Times New Roman"/>
          <w:b/>
          <w:sz w:val="24"/>
          <w:szCs w:val="24"/>
        </w:rPr>
        <w:t>Кабинеты:</w:t>
      </w:r>
    </w:p>
    <w:p w14:paraId="05309B4F" w14:textId="77777777" w:rsidR="00727EE0" w:rsidRPr="00C4541B" w:rsidRDefault="00C4541B" w:rsidP="00C4541B">
      <w:pPr>
        <w:tabs>
          <w:tab w:val="left" w:pos="567"/>
        </w:tabs>
        <w:suppressAutoHyphens/>
        <w:spacing w:after="0"/>
        <w:ind w:firstLine="709"/>
        <w:rPr>
          <w:rFonts w:ascii="Times New Roman" w:hAnsi="Times New Roman" w:cs="Times New Roman"/>
          <w:sz w:val="24"/>
          <w:szCs w:val="24"/>
        </w:rPr>
      </w:pPr>
      <w:r>
        <w:rPr>
          <w:rFonts w:ascii="Times New Roman" w:hAnsi="Times New Roman" w:cs="Times New Roman"/>
          <w:sz w:val="24"/>
          <w:szCs w:val="24"/>
        </w:rPr>
        <w:t>-</w:t>
      </w:r>
      <w:r w:rsidR="00727EE0" w:rsidRPr="00C4541B">
        <w:rPr>
          <w:rFonts w:ascii="Times New Roman" w:hAnsi="Times New Roman" w:cs="Times New Roman"/>
          <w:sz w:val="24"/>
          <w:szCs w:val="24"/>
        </w:rPr>
        <w:t xml:space="preserve">  социально-экономических дисциплин;</w:t>
      </w:r>
    </w:p>
    <w:p w14:paraId="34C2D9DA"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иностранного языка</w:t>
      </w:r>
    </w:p>
    <w:p w14:paraId="322C43DB"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математики;</w:t>
      </w:r>
    </w:p>
    <w:p w14:paraId="67340338"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экологических основ природопользования;</w:t>
      </w:r>
    </w:p>
    <w:p w14:paraId="516C734E"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информационных технологий в профессиональной деятельности;</w:t>
      </w:r>
    </w:p>
    <w:p w14:paraId="489049C2"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инженерной графики;</w:t>
      </w:r>
    </w:p>
    <w:p w14:paraId="626A69D2"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технической механики;</w:t>
      </w:r>
    </w:p>
    <w:p w14:paraId="276A8F08"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материаловедения;</w:t>
      </w:r>
    </w:p>
    <w:p w14:paraId="3DFDF568"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правовых основ профессиональной деятельности;</w:t>
      </w:r>
    </w:p>
    <w:p w14:paraId="52BC65E8"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 xml:space="preserve">электробезопасности и охраны труда; </w:t>
      </w:r>
    </w:p>
    <w:p w14:paraId="209E47EE"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безопасности жизнедеятельности;</w:t>
      </w:r>
    </w:p>
    <w:p w14:paraId="733A3659"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технического регулирования и контроля качества;</w:t>
      </w:r>
    </w:p>
    <w:p w14:paraId="1B43D9B6" w14:textId="77777777" w:rsidR="00727EE0" w:rsidRPr="00C4541B" w:rsidRDefault="00C4541B" w:rsidP="00D939D7">
      <w:pPr>
        <w:suppressAutoHyphen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727EE0" w:rsidRPr="00C4541B">
        <w:rPr>
          <w:rFonts w:ascii="Times New Roman" w:hAnsi="Times New Roman" w:cs="Times New Roman"/>
          <w:sz w:val="24"/>
          <w:szCs w:val="24"/>
        </w:rPr>
        <w:t>технологии и оборудования производства электрических изделий:</w:t>
      </w:r>
    </w:p>
    <w:p w14:paraId="1503EBD1" w14:textId="77777777" w:rsidR="00727EE0" w:rsidRPr="00C4541B" w:rsidRDefault="00727EE0" w:rsidP="00D939D7">
      <w:pPr>
        <w:suppressAutoHyphens/>
        <w:spacing w:after="0"/>
        <w:ind w:firstLine="709"/>
        <w:rPr>
          <w:rFonts w:ascii="Times New Roman" w:hAnsi="Times New Roman" w:cs="Times New Roman"/>
          <w:b/>
          <w:sz w:val="24"/>
          <w:szCs w:val="24"/>
        </w:rPr>
      </w:pPr>
    </w:p>
    <w:p w14:paraId="527A7C74" w14:textId="77777777" w:rsidR="00727EE0" w:rsidRPr="00C4541B" w:rsidRDefault="00727EE0" w:rsidP="00D939D7">
      <w:pPr>
        <w:suppressAutoHyphens/>
        <w:spacing w:after="0"/>
        <w:ind w:firstLine="709"/>
        <w:rPr>
          <w:rFonts w:ascii="Times New Roman" w:hAnsi="Times New Roman" w:cs="Times New Roman"/>
          <w:b/>
          <w:sz w:val="24"/>
          <w:szCs w:val="24"/>
        </w:rPr>
      </w:pPr>
      <w:r w:rsidRPr="00C4541B">
        <w:rPr>
          <w:rFonts w:ascii="Times New Roman" w:hAnsi="Times New Roman" w:cs="Times New Roman"/>
          <w:b/>
          <w:sz w:val="24"/>
          <w:szCs w:val="24"/>
        </w:rPr>
        <w:t>Лаборатории:</w:t>
      </w:r>
    </w:p>
    <w:p w14:paraId="40054B94" w14:textId="77777777" w:rsidR="00727EE0" w:rsidRPr="00C4541B" w:rsidRDefault="00727EE0" w:rsidP="00D939D7">
      <w:pPr>
        <w:spacing w:after="0"/>
        <w:ind w:firstLine="709"/>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Автоматизированных информационных систем (АИС)</w:t>
      </w:r>
    </w:p>
    <w:p w14:paraId="263133A6" w14:textId="77777777" w:rsidR="00727EE0" w:rsidRPr="00C4541B" w:rsidRDefault="00727EE0" w:rsidP="00D939D7">
      <w:pPr>
        <w:suppressAutoHyphens/>
        <w:spacing w:after="0"/>
        <w:ind w:firstLine="709"/>
        <w:rPr>
          <w:rFonts w:ascii="Times New Roman" w:hAnsi="Times New Roman" w:cs="Times New Roman"/>
          <w:sz w:val="24"/>
          <w:szCs w:val="24"/>
        </w:rPr>
      </w:pPr>
      <w:r w:rsidRPr="00C4541B">
        <w:rPr>
          <w:rFonts w:ascii="Times New Roman" w:hAnsi="Times New Roman" w:cs="Times New Roman"/>
          <w:sz w:val="24"/>
          <w:szCs w:val="24"/>
        </w:rPr>
        <w:t>- электротехники и электронной техники;</w:t>
      </w:r>
    </w:p>
    <w:p w14:paraId="48973AB3" w14:textId="77777777" w:rsidR="00727EE0" w:rsidRPr="00C4541B" w:rsidRDefault="00727EE0" w:rsidP="00D939D7">
      <w:pPr>
        <w:suppressAutoHyphens/>
        <w:spacing w:after="0"/>
        <w:ind w:firstLine="709"/>
        <w:rPr>
          <w:rFonts w:ascii="Times New Roman" w:hAnsi="Times New Roman" w:cs="Times New Roman"/>
          <w:sz w:val="24"/>
          <w:szCs w:val="24"/>
        </w:rPr>
      </w:pPr>
      <w:r w:rsidRPr="00C4541B">
        <w:rPr>
          <w:rFonts w:ascii="Times New Roman" w:hAnsi="Times New Roman" w:cs="Times New Roman"/>
          <w:sz w:val="24"/>
          <w:szCs w:val="24"/>
        </w:rPr>
        <w:t>- электрических машин;</w:t>
      </w:r>
    </w:p>
    <w:p w14:paraId="6CB3C53C" w14:textId="77777777" w:rsidR="00727EE0" w:rsidRPr="00C4541B" w:rsidRDefault="00727EE0" w:rsidP="00D939D7">
      <w:pPr>
        <w:suppressAutoHyphens/>
        <w:spacing w:after="0"/>
        <w:ind w:firstLine="709"/>
        <w:rPr>
          <w:rFonts w:ascii="Times New Roman" w:hAnsi="Times New Roman" w:cs="Times New Roman"/>
          <w:sz w:val="24"/>
          <w:szCs w:val="24"/>
        </w:rPr>
      </w:pPr>
      <w:r w:rsidRPr="00C4541B">
        <w:rPr>
          <w:rFonts w:ascii="Times New Roman" w:hAnsi="Times New Roman" w:cs="Times New Roman"/>
          <w:sz w:val="24"/>
          <w:szCs w:val="24"/>
        </w:rPr>
        <w:t>-</w:t>
      </w:r>
      <w:r w:rsidR="0057106B" w:rsidRPr="00C4541B">
        <w:rPr>
          <w:rFonts w:ascii="Times New Roman" w:hAnsi="Times New Roman" w:cs="Times New Roman"/>
          <w:sz w:val="24"/>
          <w:szCs w:val="24"/>
        </w:rPr>
        <w:t xml:space="preserve"> </w:t>
      </w:r>
      <w:r w:rsidRPr="00C4541B">
        <w:rPr>
          <w:rFonts w:ascii="Times New Roman" w:hAnsi="Times New Roman" w:cs="Times New Roman"/>
          <w:sz w:val="24"/>
          <w:szCs w:val="24"/>
        </w:rPr>
        <w:t>электрических аппаратов;</w:t>
      </w:r>
    </w:p>
    <w:p w14:paraId="47A27154" w14:textId="77777777" w:rsidR="00727EE0" w:rsidRPr="00C4541B"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w:t>
      </w:r>
      <w:r w:rsidR="0057106B" w:rsidRPr="00C4541B">
        <w:rPr>
          <w:rFonts w:ascii="Times New Roman" w:hAnsi="Times New Roman" w:cs="Times New Roman"/>
          <w:sz w:val="24"/>
          <w:szCs w:val="24"/>
        </w:rPr>
        <w:t xml:space="preserve"> </w:t>
      </w:r>
      <w:r w:rsidRPr="00C4541B">
        <w:rPr>
          <w:rFonts w:ascii="Times New Roman" w:hAnsi="Times New Roman" w:cs="Times New Roman"/>
          <w:sz w:val="24"/>
          <w:szCs w:val="24"/>
        </w:rPr>
        <w:t>метрологии, стандартизации и сертификации;</w:t>
      </w:r>
    </w:p>
    <w:p w14:paraId="3DE277F6" w14:textId="77777777" w:rsidR="00727EE0" w:rsidRPr="00C4541B"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w:t>
      </w:r>
      <w:r w:rsidR="0057106B" w:rsidRPr="00C4541B">
        <w:rPr>
          <w:rFonts w:ascii="Times New Roman" w:hAnsi="Times New Roman" w:cs="Times New Roman"/>
          <w:sz w:val="24"/>
          <w:szCs w:val="24"/>
        </w:rPr>
        <w:t xml:space="preserve"> </w:t>
      </w:r>
      <w:r w:rsidRPr="00C4541B">
        <w:rPr>
          <w:rFonts w:ascii="Times New Roman" w:hAnsi="Times New Roman" w:cs="Times New Roman"/>
          <w:sz w:val="24"/>
          <w:szCs w:val="24"/>
        </w:rPr>
        <w:t>электрического и электромеханического оборудования;</w:t>
      </w:r>
    </w:p>
    <w:p w14:paraId="3420E70B" w14:textId="77777777" w:rsidR="00727EE0" w:rsidRPr="00C4541B"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w:t>
      </w:r>
      <w:r w:rsidR="0057106B" w:rsidRPr="00C4541B">
        <w:rPr>
          <w:rFonts w:ascii="Times New Roman" w:hAnsi="Times New Roman" w:cs="Times New Roman"/>
          <w:sz w:val="24"/>
          <w:szCs w:val="24"/>
        </w:rPr>
        <w:t xml:space="preserve"> </w:t>
      </w:r>
      <w:r w:rsidRPr="00C4541B">
        <w:rPr>
          <w:rFonts w:ascii="Times New Roman" w:hAnsi="Times New Roman" w:cs="Times New Roman"/>
          <w:sz w:val="24"/>
          <w:szCs w:val="24"/>
        </w:rPr>
        <w:t>технической эксплуатации и обслуживания электрического и электромеханического оборудования;</w:t>
      </w:r>
    </w:p>
    <w:p w14:paraId="6D4C6031" w14:textId="77777777" w:rsidR="00727EE0" w:rsidRPr="00C4541B" w:rsidRDefault="0057106B"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электроснабжения.</w:t>
      </w:r>
    </w:p>
    <w:p w14:paraId="261337C8" w14:textId="77777777" w:rsidR="00C4541B" w:rsidRDefault="00C4541B" w:rsidP="00316C3B">
      <w:pPr>
        <w:suppressAutoHyphens/>
        <w:spacing w:after="0"/>
        <w:jc w:val="both"/>
        <w:rPr>
          <w:rFonts w:ascii="Times New Roman" w:hAnsi="Times New Roman" w:cs="Times New Roman"/>
          <w:b/>
          <w:sz w:val="24"/>
          <w:szCs w:val="24"/>
        </w:rPr>
      </w:pPr>
    </w:p>
    <w:p w14:paraId="4A4FB06C" w14:textId="77777777" w:rsidR="00727EE0" w:rsidRPr="00C4541B" w:rsidRDefault="00727EE0"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 xml:space="preserve">Мастерские: </w:t>
      </w:r>
      <w:r w:rsidRPr="00C4541B">
        <w:rPr>
          <w:rFonts w:ascii="Times New Roman" w:hAnsi="Times New Roman" w:cs="Times New Roman"/>
          <w:sz w:val="24"/>
          <w:szCs w:val="24"/>
        </w:rPr>
        <w:t xml:space="preserve"> </w:t>
      </w:r>
    </w:p>
    <w:p w14:paraId="6E3004FC" w14:textId="77777777" w:rsidR="00727EE0" w:rsidRPr="00C4541B" w:rsidRDefault="00022D1A" w:rsidP="00D939D7">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 </w:t>
      </w:r>
      <w:r w:rsidR="0057106B" w:rsidRPr="00C4541B">
        <w:rPr>
          <w:rFonts w:ascii="Times New Roman" w:eastAsia="Times New Roman" w:hAnsi="Times New Roman" w:cs="Times New Roman"/>
          <w:color w:val="000000"/>
          <w:sz w:val="24"/>
          <w:szCs w:val="24"/>
          <w:lang w:eastAsia="ru-RU"/>
        </w:rPr>
        <w:t>- с</w:t>
      </w:r>
      <w:r w:rsidR="00727EE0" w:rsidRPr="00C4541B">
        <w:rPr>
          <w:rFonts w:ascii="Times New Roman" w:eastAsia="Times New Roman" w:hAnsi="Times New Roman" w:cs="Times New Roman"/>
          <w:color w:val="000000"/>
          <w:sz w:val="24"/>
          <w:szCs w:val="24"/>
          <w:lang w:eastAsia="ru-RU"/>
        </w:rPr>
        <w:t>лесарно-механические</w:t>
      </w:r>
      <w:r w:rsidR="0057106B" w:rsidRPr="00C4541B">
        <w:rPr>
          <w:rFonts w:ascii="Times New Roman" w:eastAsia="Times New Roman" w:hAnsi="Times New Roman" w:cs="Times New Roman"/>
          <w:color w:val="000000"/>
          <w:sz w:val="24"/>
          <w:szCs w:val="24"/>
          <w:lang w:eastAsia="ru-RU"/>
        </w:rPr>
        <w:t>;</w:t>
      </w:r>
    </w:p>
    <w:p w14:paraId="433C2B03" w14:textId="77777777" w:rsidR="00727EE0" w:rsidRPr="00C4541B" w:rsidRDefault="00022D1A" w:rsidP="00D939D7">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 </w:t>
      </w:r>
      <w:r w:rsidR="0057106B" w:rsidRPr="00C4541B">
        <w:rPr>
          <w:rFonts w:ascii="Times New Roman" w:eastAsia="Times New Roman" w:hAnsi="Times New Roman" w:cs="Times New Roman"/>
          <w:color w:val="000000"/>
          <w:sz w:val="24"/>
          <w:szCs w:val="24"/>
          <w:lang w:eastAsia="ru-RU"/>
        </w:rPr>
        <w:t>- э</w:t>
      </w:r>
      <w:r w:rsidR="00727EE0" w:rsidRPr="00C4541B">
        <w:rPr>
          <w:rFonts w:ascii="Times New Roman" w:eastAsia="Times New Roman" w:hAnsi="Times New Roman" w:cs="Times New Roman"/>
          <w:color w:val="000000"/>
          <w:sz w:val="24"/>
          <w:szCs w:val="24"/>
          <w:lang w:eastAsia="ru-RU"/>
        </w:rPr>
        <w:t>лектромонтажные</w:t>
      </w:r>
      <w:r w:rsidR="0057106B" w:rsidRPr="00C4541B">
        <w:rPr>
          <w:rFonts w:ascii="Times New Roman" w:eastAsia="Times New Roman" w:hAnsi="Times New Roman" w:cs="Times New Roman"/>
          <w:color w:val="000000"/>
          <w:sz w:val="24"/>
          <w:szCs w:val="24"/>
          <w:lang w:eastAsia="ru-RU"/>
        </w:rPr>
        <w:t>.</w:t>
      </w:r>
    </w:p>
    <w:p w14:paraId="764AE87B" w14:textId="77777777" w:rsidR="00727EE0" w:rsidRPr="00C4541B" w:rsidRDefault="00727EE0" w:rsidP="00D939D7">
      <w:pPr>
        <w:suppressAutoHyphens/>
        <w:spacing w:after="0"/>
        <w:ind w:firstLine="709"/>
        <w:jc w:val="both"/>
        <w:rPr>
          <w:rFonts w:ascii="Times New Roman" w:hAnsi="Times New Roman" w:cs="Times New Roman"/>
          <w:b/>
          <w:sz w:val="24"/>
          <w:szCs w:val="24"/>
        </w:rPr>
      </w:pPr>
    </w:p>
    <w:p w14:paraId="32C5A115" w14:textId="77777777" w:rsidR="00727EE0" w:rsidRPr="00C4541B" w:rsidRDefault="00727EE0"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Спортивный комплекс</w:t>
      </w:r>
    </w:p>
    <w:p w14:paraId="62C179C5" w14:textId="77777777" w:rsidR="00727EE0" w:rsidRPr="00C4541B" w:rsidRDefault="00022D1A" w:rsidP="00D939D7">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 </w:t>
      </w:r>
      <w:r w:rsidR="00727EE0" w:rsidRPr="00C4541B">
        <w:rPr>
          <w:rFonts w:ascii="Times New Roman" w:eastAsia="Times New Roman" w:hAnsi="Times New Roman" w:cs="Times New Roman"/>
          <w:color w:val="000000"/>
          <w:sz w:val="24"/>
          <w:szCs w:val="24"/>
          <w:lang w:eastAsia="ru-RU"/>
        </w:rPr>
        <w:t>-</w:t>
      </w:r>
      <w:r w:rsidR="0057106B" w:rsidRPr="00C4541B">
        <w:rPr>
          <w:rFonts w:ascii="Times New Roman" w:eastAsia="Times New Roman" w:hAnsi="Times New Roman" w:cs="Times New Roman"/>
          <w:color w:val="000000"/>
          <w:sz w:val="24"/>
          <w:szCs w:val="24"/>
          <w:lang w:eastAsia="ru-RU"/>
        </w:rPr>
        <w:t xml:space="preserve"> с</w:t>
      </w:r>
      <w:r w:rsidR="00727EE0" w:rsidRPr="00C4541B">
        <w:rPr>
          <w:rFonts w:ascii="Times New Roman" w:eastAsia="Times New Roman" w:hAnsi="Times New Roman" w:cs="Times New Roman"/>
          <w:color w:val="000000"/>
          <w:sz w:val="24"/>
          <w:szCs w:val="24"/>
          <w:lang w:eastAsia="ru-RU"/>
        </w:rPr>
        <w:t>портивный зал</w:t>
      </w:r>
      <w:r w:rsidR="00952BC1">
        <w:rPr>
          <w:rFonts w:ascii="Times New Roman" w:eastAsia="Times New Roman" w:hAnsi="Times New Roman" w:cs="Times New Roman"/>
          <w:color w:val="000000"/>
          <w:sz w:val="24"/>
          <w:szCs w:val="24"/>
          <w:lang w:eastAsia="ru-RU"/>
        </w:rPr>
        <w:t>.</w:t>
      </w:r>
    </w:p>
    <w:p w14:paraId="33695DEC" w14:textId="77777777" w:rsidR="00727EE0" w:rsidRPr="00C4541B" w:rsidRDefault="00727EE0" w:rsidP="00D939D7">
      <w:pPr>
        <w:suppressAutoHyphens/>
        <w:spacing w:after="0"/>
        <w:ind w:firstLine="709"/>
        <w:jc w:val="both"/>
        <w:rPr>
          <w:rFonts w:ascii="Times New Roman" w:hAnsi="Times New Roman" w:cs="Times New Roman"/>
          <w:b/>
          <w:sz w:val="24"/>
          <w:szCs w:val="24"/>
        </w:rPr>
      </w:pPr>
    </w:p>
    <w:p w14:paraId="6C44FB07" w14:textId="77777777" w:rsidR="00727EE0" w:rsidRPr="00C4541B" w:rsidRDefault="00727EE0"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Залы:</w:t>
      </w:r>
    </w:p>
    <w:p w14:paraId="2D5F22A5" w14:textId="77777777" w:rsidR="00727EE0" w:rsidRPr="00C4541B" w:rsidRDefault="00727EE0"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w:t>
      </w:r>
      <w:r w:rsidR="0057106B" w:rsidRPr="00C4541B">
        <w:rPr>
          <w:rFonts w:ascii="Times New Roman" w:hAnsi="Times New Roman" w:cs="Times New Roman"/>
          <w:b/>
          <w:sz w:val="24"/>
          <w:szCs w:val="24"/>
        </w:rPr>
        <w:t xml:space="preserve"> </w:t>
      </w:r>
      <w:r w:rsidR="0057106B" w:rsidRPr="00C4541B">
        <w:rPr>
          <w:rFonts w:ascii="Times New Roman" w:hAnsi="Times New Roman" w:cs="Times New Roman"/>
          <w:sz w:val="24"/>
          <w:szCs w:val="24"/>
        </w:rPr>
        <w:t>б</w:t>
      </w:r>
      <w:r w:rsidRPr="00C4541B">
        <w:rPr>
          <w:rFonts w:ascii="Times New Roman" w:hAnsi="Times New Roman" w:cs="Times New Roman"/>
          <w:sz w:val="24"/>
          <w:szCs w:val="24"/>
        </w:rPr>
        <w:t>иблиотека, читальный зал с выходом в интернет;</w:t>
      </w:r>
    </w:p>
    <w:p w14:paraId="35C0EB62" w14:textId="77777777" w:rsidR="00727EE0" w:rsidRPr="00C4541B" w:rsidRDefault="00727EE0"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w:t>
      </w:r>
      <w:r w:rsidR="0057106B" w:rsidRPr="00C4541B">
        <w:rPr>
          <w:rFonts w:ascii="Times New Roman" w:hAnsi="Times New Roman" w:cs="Times New Roman"/>
          <w:sz w:val="24"/>
          <w:szCs w:val="24"/>
        </w:rPr>
        <w:t xml:space="preserve"> актовый зал.</w:t>
      </w:r>
    </w:p>
    <w:p w14:paraId="4512E777" w14:textId="77777777" w:rsidR="00727EE0" w:rsidRPr="00C4541B" w:rsidRDefault="00727EE0" w:rsidP="00D939D7">
      <w:pPr>
        <w:suppressAutoHyphens/>
        <w:spacing w:after="0"/>
        <w:ind w:firstLine="709"/>
        <w:jc w:val="both"/>
        <w:rPr>
          <w:rFonts w:ascii="Times New Roman" w:hAnsi="Times New Roman" w:cs="Times New Roman"/>
          <w:b/>
          <w:sz w:val="24"/>
          <w:szCs w:val="24"/>
        </w:rPr>
      </w:pPr>
    </w:p>
    <w:p w14:paraId="279F17EA" w14:textId="77777777" w:rsidR="00311014" w:rsidRDefault="00311014" w:rsidP="00D939D7">
      <w:pPr>
        <w:suppressAutoHyphens/>
        <w:spacing w:after="0"/>
        <w:ind w:firstLine="709"/>
        <w:jc w:val="both"/>
        <w:rPr>
          <w:rFonts w:ascii="Times New Roman" w:hAnsi="Times New Roman" w:cs="Times New Roman"/>
          <w:b/>
          <w:sz w:val="24"/>
          <w:szCs w:val="24"/>
        </w:rPr>
      </w:pPr>
    </w:p>
    <w:p w14:paraId="4FF375FD" w14:textId="7DE444E4" w:rsidR="00311014" w:rsidRDefault="00311014" w:rsidP="00D939D7">
      <w:pPr>
        <w:suppressAutoHyphens/>
        <w:spacing w:after="0"/>
        <w:ind w:firstLine="709"/>
        <w:jc w:val="both"/>
        <w:rPr>
          <w:rFonts w:ascii="Times New Roman" w:hAnsi="Times New Roman" w:cs="Times New Roman"/>
          <w:b/>
          <w:sz w:val="24"/>
          <w:szCs w:val="24"/>
        </w:rPr>
      </w:pPr>
      <w:r w:rsidRPr="00311014">
        <w:rPr>
          <w:rFonts w:ascii="Times New Roman" w:hAnsi="Times New Roman" w:cs="Times New Roman"/>
          <w:b/>
          <w:sz w:val="24"/>
          <w:szCs w:val="24"/>
        </w:rPr>
        <w:t>6.1.2</w:t>
      </w:r>
      <w:r w:rsidRPr="00311014">
        <w:rPr>
          <w:rFonts w:ascii="Times New Roman" w:hAnsi="Times New Roman" w:cs="Times New Roman"/>
          <w:b/>
          <w:sz w:val="24"/>
          <w:szCs w:val="24"/>
        </w:rPr>
        <w:tab/>
        <w:t>Материально-техническое оснащение лабораторий, мастерских и баз практики по специальности</w:t>
      </w:r>
    </w:p>
    <w:p w14:paraId="54310A21" w14:textId="77777777" w:rsidR="00311014" w:rsidRDefault="00311014" w:rsidP="00D939D7">
      <w:pPr>
        <w:suppressAutoHyphens/>
        <w:spacing w:after="0"/>
        <w:ind w:firstLine="709"/>
        <w:jc w:val="both"/>
        <w:rPr>
          <w:rFonts w:ascii="Times New Roman" w:hAnsi="Times New Roman" w:cs="Times New Roman"/>
          <w:b/>
          <w:sz w:val="24"/>
          <w:szCs w:val="24"/>
        </w:rPr>
      </w:pPr>
    </w:p>
    <w:p w14:paraId="0BB392CA" w14:textId="061FB1D7" w:rsidR="00311014"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b/>
          <w:sz w:val="24"/>
          <w:szCs w:val="24"/>
        </w:rPr>
        <w:t>6.1.2.</w:t>
      </w:r>
      <w:r w:rsidR="00311014">
        <w:rPr>
          <w:rFonts w:ascii="Times New Roman" w:hAnsi="Times New Roman" w:cs="Times New Roman"/>
          <w:b/>
          <w:sz w:val="24"/>
          <w:szCs w:val="24"/>
        </w:rPr>
        <w:t>1</w:t>
      </w:r>
      <w:r w:rsidRPr="00C4541B">
        <w:rPr>
          <w:rFonts w:ascii="Times New Roman" w:hAnsi="Times New Roman" w:cs="Times New Roman"/>
          <w:b/>
          <w:sz w:val="24"/>
          <w:szCs w:val="24"/>
        </w:rPr>
        <w:t xml:space="preserve"> </w:t>
      </w:r>
      <w:r w:rsidR="00311014">
        <w:rPr>
          <w:rFonts w:ascii="Times New Roman" w:hAnsi="Times New Roman" w:cs="Times New Roman"/>
          <w:b/>
          <w:sz w:val="24"/>
          <w:szCs w:val="24"/>
        </w:rPr>
        <w:t>О</w:t>
      </w:r>
      <w:r w:rsidRPr="00C4541B">
        <w:rPr>
          <w:rFonts w:ascii="Times New Roman" w:hAnsi="Times New Roman" w:cs="Times New Roman"/>
          <w:b/>
          <w:sz w:val="24"/>
          <w:szCs w:val="24"/>
        </w:rPr>
        <w:t xml:space="preserve">снащение </w:t>
      </w:r>
      <w:r w:rsidRPr="00311014">
        <w:rPr>
          <w:rFonts w:ascii="Times New Roman" w:hAnsi="Times New Roman" w:cs="Times New Roman"/>
          <w:b/>
          <w:sz w:val="24"/>
          <w:szCs w:val="24"/>
        </w:rPr>
        <w:t>лабораторий</w:t>
      </w:r>
    </w:p>
    <w:p w14:paraId="094DBB86" w14:textId="77777777" w:rsidR="00311014" w:rsidRDefault="00311014" w:rsidP="00D939D7">
      <w:pPr>
        <w:suppressAutoHyphens/>
        <w:spacing w:after="0"/>
        <w:ind w:firstLine="709"/>
        <w:jc w:val="both"/>
        <w:rPr>
          <w:rFonts w:ascii="Times New Roman" w:hAnsi="Times New Roman" w:cs="Times New Roman"/>
          <w:sz w:val="24"/>
          <w:szCs w:val="24"/>
        </w:rPr>
      </w:pPr>
    </w:p>
    <w:p w14:paraId="0F041A05" w14:textId="77777777" w:rsidR="00727EE0" w:rsidRPr="00C4541B"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Структурное подразделение ДГТУ, реализующее программу по специальности </w:t>
      </w:r>
      <w:r w:rsidRPr="00311014">
        <w:rPr>
          <w:rFonts w:ascii="Times New Roman" w:hAnsi="Times New Roman" w:cs="Times New Roman"/>
          <w:bCs/>
          <w:sz w:val="24"/>
          <w:szCs w:val="24"/>
        </w:rPr>
        <w:t xml:space="preserve">13.02.11 </w:t>
      </w:r>
      <w:r w:rsidRPr="00311014">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 (по отраслям),</w:t>
      </w:r>
      <w:r w:rsidR="00A90EA9" w:rsidRPr="00C4541B">
        <w:rPr>
          <w:rFonts w:ascii="Times New Roman" w:hAnsi="Times New Roman" w:cs="Times New Roman"/>
          <w:sz w:val="24"/>
          <w:szCs w:val="24"/>
        </w:rPr>
        <w:t xml:space="preserve"> </w:t>
      </w:r>
      <w:r w:rsidRPr="00C4541B">
        <w:rPr>
          <w:rFonts w:ascii="Times New Roman" w:hAnsi="Times New Roman" w:cs="Times New Roman"/>
          <w:sz w:val="24"/>
          <w:szCs w:val="24"/>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w:t>
      </w:r>
      <w:r w:rsidR="0057106B" w:rsidRPr="00C4541B">
        <w:rPr>
          <w:rFonts w:ascii="Times New Roman" w:hAnsi="Times New Roman" w:cs="Times New Roman"/>
          <w:sz w:val="24"/>
          <w:szCs w:val="24"/>
        </w:rPr>
        <w:t xml:space="preserve"> </w:t>
      </w:r>
      <w:r w:rsidRPr="00C4541B">
        <w:rPr>
          <w:rFonts w:ascii="Times New Roman" w:hAnsi="Times New Roman" w:cs="Times New Roman"/>
          <w:sz w:val="24"/>
          <w:szCs w:val="24"/>
        </w:rPr>
        <w:t xml:space="preserve">- технического обеспечения, включает в себя: </w:t>
      </w:r>
    </w:p>
    <w:p w14:paraId="2B66FB2D" w14:textId="77777777" w:rsidR="00727EE0" w:rsidRPr="00C4541B" w:rsidRDefault="00727EE0" w:rsidP="00D939D7">
      <w:pPr>
        <w:pStyle w:val="a9"/>
        <w:widowControl w:val="0"/>
        <w:numPr>
          <w:ilvl w:val="0"/>
          <w:numId w:val="12"/>
        </w:numPr>
        <w:tabs>
          <w:tab w:val="left" w:pos="993"/>
        </w:tabs>
        <w:autoSpaceDE w:val="0"/>
        <w:autoSpaceDN w:val="0"/>
        <w:adjustRightInd w:val="0"/>
        <w:spacing w:before="0" w:after="0" w:line="276" w:lineRule="auto"/>
        <w:ind w:left="0" w:firstLine="709"/>
        <w:jc w:val="both"/>
      </w:pPr>
      <w:r w:rsidRPr="00C4541B">
        <w:t xml:space="preserve">лицензионные </w:t>
      </w:r>
      <w:r w:rsidRPr="00C4541B">
        <w:rPr>
          <w:lang w:val="ru-RU"/>
        </w:rPr>
        <w:t>программное обеспечение;</w:t>
      </w:r>
    </w:p>
    <w:p w14:paraId="28BEA5A8" w14:textId="77777777" w:rsidR="00727EE0" w:rsidRPr="00C4541B" w:rsidRDefault="00727EE0" w:rsidP="00D939D7">
      <w:pPr>
        <w:pStyle w:val="a9"/>
        <w:widowControl w:val="0"/>
        <w:numPr>
          <w:ilvl w:val="0"/>
          <w:numId w:val="12"/>
        </w:numPr>
        <w:tabs>
          <w:tab w:val="left" w:pos="993"/>
        </w:tabs>
        <w:autoSpaceDE w:val="0"/>
        <w:autoSpaceDN w:val="0"/>
        <w:adjustRightInd w:val="0"/>
        <w:spacing w:before="0" w:after="0" w:line="276" w:lineRule="auto"/>
        <w:ind w:left="0" w:firstLine="709"/>
        <w:jc w:val="both"/>
      </w:pPr>
      <w:r w:rsidRPr="00C4541B">
        <w:t>комплект персональных компьютеров, с программным обеспечением, для выполнения профессиональных задач;</w:t>
      </w:r>
    </w:p>
    <w:p w14:paraId="34E5F7FC" w14:textId="77777777" w:rsidR="00727EE0" w:rsidRPr="00C4541B" w:rsidRDefault="0041490F" w:rsidP="00D939D7">
      <w:pPr>
        <w:pStyle w:val="a9"/>
        <w:widowControl w:val="0"/>
        <w:numPr>
          <w:ilvl w:val="0"/>
          <w:numId w:val="12"/>
        </w:numPr>
        <w:tabs>
          <w:tab w:val="left" w:pos="993"/>
        </w:tabs>
        <w:autoSpaceDE w:val="0"/>
        <w:autoSpaceDN w:val="0"/>
        <w:adjustRightInd w:val="0"/>
        <w:spacing w:before="0" w:after="0" w:line="276" w:lineRule="auto"/>
        <w:ind w:left="0" w:firstLine="709"/>
        <w:jc w:val="both"/>
      </w:pPr>
      <w:r w:rsidRPr="00C4541B">
        <w:t>учебно-наглядные пособия</w:t>
      </w:r>
    </w:p>
    <w:p w14:paraId="7567477D" w14:textId="77777777" w:rsidR="00727EE0" w:rsidRPr="00C4541B" w:rsidRDefault="00727EE0" w:rsidP="00D939D7">
      <w:pPr>
        <w:tabs>
          <w:tab w:val="left" w:pos="993"/>
        </w:tabs>
        <w:suppressAutoHyphens/>
        <w:spacing w:after="0"/>
        <w:ind w:firstLine="709"/>
        <w:jc w:val="both"/>
        <w:rPr>
          <w:rFonts w:ascii="Times New Roman" w:hAnsi="Times New Roman" w:cs="Times New Roman"/>
          <w:b/>
          <w:sz w:val="24"/>
          <w:szCs w:val="24"/>
        </w:rPr>
      </w:pPr>
    </w:p>
    <w:p w14:paraId="162E6CCD" w14:textId="5D449648" w:rsidR="00727EE0" w:rsidRPr="00C4541B" w:rsidRDefault="00A90EA9" w:rsidP="00D939D7">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6.1.</w:t>
      </w:r>
      <w:r w:rsidR="00311014">
        <w:rPr>
          <w:rFonts w:ascii="Times New Roman" w:hAnsi="Times New Roman" w:cs="Times New Roman"/>
          <w:b/>
          <w:sz w:val="24"/>
          <w:szCs w:val="24"/>
        </w:rPr>
        <w:t>2.2</w:t>
      </w:r>
      <w:r w:rsidR="00727EE0" w:rsidRPr="00C4541B">
        <w:rPr>
          <w:rFonts w:ascii="Times New Roman" w:hAnsi="Times New Roman" w:cs="Times New Roman"/>
          <w:b/>
          <w:sz w:val="24"/>
          <w:szCs w:val="24"/>
        </w:rPr>
        <w:t xml:space="preserve"> Оснащение баз практик</w:t>
      </w:r>
    </w:p>
    <w:p w14:paraId="0E10C360" w14:textId="77777777" w:rsidR="00727EE0" w:rsidRPr="00C4541B" w:rsidRDefault="00727EE0" w:rsidP="00D939D7">
      <w:pPr>
        <w:spacing w:after="0"/>
        <w:ind w:firstLine="709"/>
        <w:jc w:val="both"/>
        <w:rPr>
          <w:rFonts w:ascii="Times New Roman" w:hAnsi="Times New Roman" w:cs="Times New Roman"/>
          <w:sz w:val="24"/>
          <w:szCs w:val="24"/>
        </w:rPr>
      </w:pPr>
    </w:p>
    <w:p w14:paraId="3423F79E" w14:textId="77777777" w:rsidR="00727EE0" w:rsidRPr="00311014" w:rsidRDefault="00727EE0" w:rsidP="00D939D7">
      <w:pPr>
        <w:suppressAutoHyphens/>
        <w:spacing w:after="0"/>
        <w:ind w:firstLine="709"/>
        <w:jc w:val="both"/>
        <w:rPr>
          <w:rFonts w:ascii="Times New Roman" w:hAnsi="Times New Roman" w:cs="Times New Roman"/>
          <w:i/>
          <w:sz w:val="24"/>
          <w:szCs w:val="24"/>
        </w:rPr>
      </w:pPr>
      <w:r w:rsidRPr="00C4541B">
        <w:rPr>
          <w:rFonts w:ascii="Times New Roman" w:hAnsi="Times New Roman" w:cs="Times New Roman"/>
          <w:sz w:val="24"/>
          <w:szCs w:val="24"/>
        </w:rPr>
        <w:t xml:space="preserve">Практика является обязательным разделом программы подготовки по специальности </w:t>
      </w:r>
      <w:r w:rsidRPr="00311014">
        <w:rPr>
          <w:rFonts w:ascii="Times New Roman" w:hAnsi="Times New Roman" w:cs="Times New Roman"/>
          <w:sz w:val="24"/>
          <w:szCs w:val="24"/>
        </w:rPr>
        <w:t>13.02.11 Техническая эксплуатация и обслуживание электрического и электромеханического оборудования (по отраслям).</w:t>
      </w:r>
    </w:p>
    <w:p w14:paraId="62DF35A6" w14:textId="77777777" w:rsidR="00C4541B" w:rsidRDefault="00727EE0" w:rsidP="00D939D7">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lastRenderedPageBreak/>
        <w:t xml:space="preserve">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w:t>
      </w:r>
    </w:p>
    <w:p w14:paraId="281A058F" w14:textId="77777777" w:rsidR="00C4541B" w:rsidRPr="00C4541B" w:rsidRDefault="00C4541B" w:rsidP="00D939D7">
      <w:pPr>
        <w:autoSpaceDE w:val="0"/>
        <w:autoSpaceDN w:val="0"/>
        <w:adjustRightInd w:val="0"/>
        <w:spacing w:after="0"/>
        <w:ind w:firstLine="708"/>
        <w:jc w:val="both"/>
        <w:rPr>
          <w:rFonts w:ascii="Times New Roman" w:hAnsi="Times New Roman" w:cs="Times New Roman"/>
          <w:color w:val="FF0000"/>
          <w:sz w:val="24"/>
          <w:szCs w:val="24"/>
        </w:rPr>
      </w:pPr>
      <w:r w:rsidRPr="00D8696B">
        <w:rPr>
          <w:rFonts w:ascii="Times New Roman" w:hAnsi="Times New Roman" w:cs="Times New Roman"/>
          <w:sz w:val="24"/>
          <w:szCs w:val="24"/>
        </w:rPr>
        <w:t>Практическая подготовка осуществляется при изучении учебных дисциплин, профессиональных модулей, учебной и производственной практики, производственной преддипломной практики, предусмотренных учебным планом по специальности.</w:t>
      </w:r>
    </w:p>
    <w:p w14:paraId="09541A24" w14:textId="77777777" w:rsidR="00727EE0" w:rsidRPr="00C4541B" w:rsidRDefault="00727EE0" w:rsidP="00D939D7">
      <w:pPr>
        <w:suppressAutoHyphens/>
        <w:spacing w:after="0"/>
        <w:ind w:firstLine="709"/>
        <w:jc w:val="both"/>
        <w:rPr>
          <w:rFonts w:ascii="Times New Roman" w:hAnsi="Times New Roman" w:cs="Times New Roman"/>
          <w:i/>
          <w:sz w:val="24"/>
          <w:szCs w:val="24"/>
        </w:rPr>
      </w:pPr>
      <w:r w:rsidRPr="00C4541B">
        <w:rPr>
          <w:rFonts w:ascii="Times New Roman" w:hAnsi="Times New Roman" w:cs="Times New Roman"/>
          <w:sz w:val="24"/>
          <w:szCs w:val="24"/>
        </w:rPr>
        <w:t xml:space="preserve">При реализации программы подготовки по специальности </w:t>
      </w:r>
      <w:bookmarkStart w:id="1" w:name="_Hlk515634296"/>
      <w:r w:rsidRPr="00311014">
        <w:rPr>
          <w:rFonts w:ascii="Times New Roman" w:hAnsi="Times New Roman" w:cs="Times New Roman"/>
          <w:sz w:val="24"/>
          <w:szCs w:val="24"/>
        </w:rPr>
        <w:t>13.02.11 Техническая эксплуатация и</w:t>
      </w:r>
      <w:r w:rsidRPr="00311014">
        <w:rPr>
          <w:rFonts w:ascii="Times New Roman" w:hAnsi="Times New Roman" w:cs="Times New Roman"/>
          <w:i/>
          <w:sz w:val="24"/>
          <w:szCs w:val="24"/>
        </w:rPr>
        <w:t xml:space="preserve"> </w:t>
      </w:r>
      <w:r w:rsidRPr="00311014">
        <w:rPr>
          <w:rFonts w:ascii="Times New Roman" w:hAnsi="Times New Roman" w:cs="Times New Roman"/>
          <w:sz w:val="24"/>
          <w:szCs w:val="24"/>
        </w:rPr>
        <w:t>обслуживание электрического и электромеханического оборудования (по</w:t>
      </w:r>
      <w:r w:rsidRPr="00311014">
        <w:rPr>
          <w:rFonts w:ascii="Times New Roman" w:hAnsi="Times New Roman" w:cs="Times New Roman"/>
          <w:i/>
          <w:sz w:val="24"/>
          <w:szCs w:val="24"/>
        </w:rPr>
        <w:t xml:space="preserve"> </w:t>
      </w:r>
      <w:r w:rsidRPr="00311014">
        <w:rPr>
          <w:rFonts w:ascii="Times New Roman" w:hAnsi="Times New Roman" w:cs="Times New Roman"/>
          <w:sz w:val="24"/>
          <w:szCs w:val="24"/>
        </w:rPr>
        <w:t>отраслям)</w:t>
      </w:r>
      <w:r w:rsidRPr="00C4541B">
        <w:rPr>
          <w:rFonts w:ascii="Times New Roman" w:hAnsi="Times New Roman" w:cs="Times New Roman"/>
          <w:sz w:val="24"/>
          <w:szCs w:val="24"/>
        </w:rPr>
        <w:t xml:space="preserve"> </w:t>
      </w:r>
      <w:bookmarkEnd w:id="1"/>
      <w:r w:rsidRPr="00C4541B">
        <w:rPr>
          <w:rFonts w:ascii="Times New Roman" w:hAnsi="Times New Roman" w:cs="Times New Roman"/>
          <w:sz w:val="24"/>
          <w:szCs w:val="24"/>
        </w:rPr>
        <w:t>предусматриваются следующие виды практик: учебная и производственная.</w:t>
      </w:r>
    </w:p>
    <w:p w14:paraId="7A7B8CB9" w14:textId="77777777"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Базы практик </w:t>
      </w:r>
      <w:r w:rsidR="00A90EA9" w:rsidRPr="00C4541B">
        <w:rPr>
          <w:rFonts w:ascii="Times New Roman" w:hAnsi="Times New Roman" w:cs="Times New Roman"/>
          <w:sz w:val="24"/>
          <w:szCs w:val="24"/>
        </w:rPr>
        <w:t>обеспечивают</w:t>
      </w:r>
      <w:r w:rsidRPr="00C4541B">
        <w:rPr>
          <w:rFonts w:ascii="Times New Roman" w:hAnsi="Times New Roman" w:cs="Times New Roman"/>
          <w:sz w:val="24"/>
          <w:szCs w:val="24"/>
        </w:rPr>
        <w:t xml:space="preserve"> прохождение практики всеми обучающимися в соответствии с учебным планом. </w:t>
      </w:r>
    </w:p>
    <w:p w14:paraId="70D29781" w14:textId="77777777"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14:paraId="5A0B2B45" w14:textId="77777777" w:rsidR="00022D1A" w:rsidRPr="00C4541B" w:rsidRDefault="00727EE0" w:rsidP="00C4541B">
      <w:pPr>
        <w:spacing w:after="0"/>
        <w:ind w:firstLine="709"/>
        <w:jc w:val="both"/>
        <w:rPr>
          <w:rFonts w:ascii="Times New Roman" w:hAnsi="Times New Roman" w:cs="Times New Roman"/>
          <w:color w:val="000000"/>
          <w:sz w:val="24"/>
          <w:szCs w:val="24"/>
        </w:rPr>
      </w:pPr>
      <w:r w:rsidRPr="00C4541B">
        <w:rPr>
          <w:rFonts w:ascii="Times New Roman" w:hAnsi="Times New Roman" w:cs="Times New Roman"/>
          <w:color w:val="000000"/>
          <w:sz w:val="24"/>
          <w:szCs w:val="24"/>
        </w:rPr>
        <w:t xml:space="preserve">Учебная практика реализуется в мастерских </w:t>
      </w:r>
      <w:r w:rsidR="00A90EA9" w:rsidRPr="00C4541B">
        <w:rPr>
          <w:rFonts w:ascii="Times New Roman" w:hAnsi="Times New Roman" w:cs="Times New Roman"/>
          <w:color w:val="000000"/>
          <w:sz w:val="24"/>
          <w:szCs w:val="24"/>
        </w:rPr>
        <w:t>структурного подразделения</w:t>
      </w:r>
      <w:r w:rsidRPr="00C4541B">
        <w:rPr>
          <w:rFonts w:ascii="Times New Roman" w:hAnsi="Times New Roman" w:cs="Times New Roman"/>
          <w:color w:val="000000"/>
          <w:sz w:val="24"/>
          <w:szCs w:val="24"/>
        </w:rPr>
        <w:t xml:space="preserve"> </w:t>
      </w:r>
      <w:proofErr w:type="gramStart"/>
      <w:r w:rsidR="00D625BC" w:rsidRPr="00C4541B">
        <w:rPr>
          <w:rFonts w:ascii="Times New Roman" w:hAnsi="Times New Roman" w:cs="Times New Roman"/>
          <w:color w:val="000000"/>
          <w:sz w:val="24"/>
          <w:szCs w:val="24"/>
        </w:rPr>
        <w:t>и  оборудована</w:t>
      </w:r>
      <w:proofErr w:type="gramEnd"/>
      <w:r w:rsidR="00022D1A" w:rsidRPr="00C4541B">
        <w:rPr>
          <w:rFonts w:ascii="Times New Roman" w:hAnsi="Times New Roman" w:cs="Times New Roman"/>
          <w:color w:val="000000"/>
          <w:sz w:val="24"/>
          <w:szCs w:val="24"/>
        </w:rPr>
        <w:t xml:space="preserve"> инструментами, расходными материалами, обеспечивающими</w:t>
      </w:r>
      <w:r w:rsidRPr="00C4541B">
        <w:rPr>
          <w:rFonts w:ascii="Times New Roman" w:hAnsi="Times New Roman" w:cs="Times New Roman"/>
          <w:color w:val="000000"/>
          <w:sz w:val="24"/>
          <w:szCs w:val="24"/>
        </w:rPr>
        <w:t xml:space="preserve"> выполнение всех видов работ, оп</w:t>
      </w:r>
      <w:r w:rsidR="00022D1A" w:rsidRPr="00C4541B">
        <w:rPr>
          <w:rFonts w:ascii="Times New Roman" w:hAnsi="Times New Roman" w:cs="Times New Roman"/>
          <w:color w:val="000000"/>
          <w:sz w:val="24"/>
          <w:szCs w:val="24"/>
        </w:rPr>
        <w:t>ределенных содержанием ФГОС СПО.</w:t>
      </w:r>
      <w:r w:rsidRPr="00C4541B">
        <w:rPr>
          <w:rFonts w:ascii="Times New Roman" w:hAnsi="Times New Roman" w:cs="Times New Roman"/>
          <w:color w:val="000000"/>
          <w:sz w:val="24"/>
          <w:szCs w:val="24"/>
        </w:rPr>
        <w:t xml:space="preserve"> </w:t>
      </w:r>
    </w:p>
    <w:p w14:paraId="7987D632" w14:textId="77777777"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Производственная практика </w:t>
      </w:r>
      <w:r w:rsidR="00022D1A" w:rsidRPr="00C4541B">
        <w:rPr>
          <w:rFonts w:ascii="Times New Roman" w:hAnsi="Times New Roman" w:cs="Times New Roman"/>
          <w:sz w:val="24"/>
          <w:szCs w:val="24"/>
        </w:rPr>
        <w:t>проводится</w:t>
      </w:r>
      <w:r w:rsidRPr="00C4541B">
        <w:rPr>
          <w:rFonts w:ascii="Times New Roman" w:hAnsi="Times New Roman" w:cs="Times New Roman"/>
          <w:sz w:val="24"/>
          <w:szCs w:val="24"/>
        </w:rPr>
        <w:t xml:space="preserve"> в организациях, направление деятельности которых соответствует профилю подготовки обучающихся. Места производственной практики </w:t>
      </w:r>
      <w:r w:rsidR="00022D1A" w:rsidRPr="00C4541B">
        <w:rPr>
          <w:rFonts w:ascii="Times New Roman" w:hAnsi="Times New Roman" w:cs="Times New Roman"/>
          <w:sz w:val="24"/>
          <w:szCs w:val="24"/>
        </w:rPr>
        <w:t>обеспечивают</w:t>
      </w:r>
      <w:r w:rsidRPr="00C4541B">
        <w:rPr>
          <w:rFonts w:ascii="Times New Roman" w:hAnsi="Times New Roman" w:cs="Times New Roman"/>
          <w:sz w:val="24"/>
          <w:szCs w:val="24"/>
        </w:rPr>
        <w:t xml:space="preserve">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w:t>
      </w:r>
      <w:r w:rsidR="00316C3B">
        <w:rPr>
          <w:rFonts w:ascii="Times New Roman" w:hAnsi="Times New Roman" w:cs="Times New Roman"/>
          <w:sz w:val="24"/>
          <w:szCs w:val="24"/>
        </w:rPr>
        <w:t>венной практики на предприятиях</w:t>
      </w:r>
      <w:r w:rsidRPr="00C4541B">
        <w:rPr>
          <w:rFonts w:ascii="Times New Roman" w:hAnsi="Times New Roman" w:cs="Times New Roman"/>
          <w:sz w:val="24"/>
          <w:szCs w:val="24"/>
        </w:rPr>
        <w:t xml:space="preserve"> соответств</w:t>
      </w:r>
      <w:r w:rsidR="00E73775" w:rsidRPr="00C4541B">
        <w:rPr>
          <w:rFonts w:ascii="Times New Roman" w:hAnsi="Times New Roman" w:cs="Times New Roman"/>
          <w:sz w:val="24"/>
          <w:szCs w:val="24"/>
        </w:rPr>
        <w:t>ует</w:t>
      </w:r>
      <w:r w:rsidRPr="00C4541B">
        <w:rPr>
          <w:rFonts w:ascii="Times New Roman" w:hAnsi="Times New Roman" w:cs="Times New Roman"/>
          <w:sz w:val="24"/>
          <w:szCs w:val="24"/>
        </w:rPr>
        <w:t xml:space="preserve">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14:paraId="6B313E16" w14:textId="77777777"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Цели и задачи, программы и формы отчетнос</w:t>
      </w:r>
      <w:r w:rsidR="00E73775" w:rsidRPr="00C4541B">
        <w:rPr>
          <w:rFonts w:ascii="Times New Roman" w:hAnsi="Times New Roman" w:cs="Times New Roman"/>
          <w:sz w:val="24"/>
          <w:szCs w:val="24"/>
        </w:rPr>
        <w:t xml:space="preserve">ти определяются структурным подразделением </w:t>
      </w:r>
      <w:r w:rsidRPr="00C4541B">
        <w:rPr>
          <w:rFonts w:ascii="Times New Roman" w:hAnsi="Times New Roman" w:cs="Times New Roman"/>
          <w:sz w:val="24"/>
          <w:szCs w:val="24"/>
        </w:rPr>
        <w:t>по каждому виду практики.</w:t>
      </w:r>
    </w:p>
    <w:p w14:paraId="5B27D0FF" w14:textId="11947256" w:rsidR="00727EE0"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Аттестация по итогам производственной практики проводится с учетом (или на основании) результатов, подтвержденных документа</w:t>
      </w:r>
      <w:r w:rsidR="00525AAE" w:rsidRPr="00C4541B">
        <w:rPr>
          <w:rFonts w:ascii="Times New Roman" w:hAnsi="Times New Roman" w:cs="Times New Roman"/>
          <w:sz w:val="24"/>
          <w:szCs w:val="24"/>
        </w:rPr>
        <w:t>ми соответствующих организаций.</w:t>
      </w:r>
    </w:p>
    <w:p w14:paraId="06F2F6C2" w14:textId="77777777" w:rsidR="000C5D77" w:rsidRDefault="000C5D77" w:rsidP="00C4541B">
      <w:pPr>
        <w:spacing w:after="0"/>
        <w:ind w:firstLine="709"/>
        <w:jc w:val="both"/>
        <w:rPr>
          <w:rFonts w:ascii="Times New Roman" w:hAnsi="Times New Roman" w:cs="Times New Roman"/>
          <w:sz w:val="24"/>
          <w:szCs w:val="24"/>
        </w:rPr>
      </w:pPr>
    </w:p>
    <w:p w14:paraId="3731C1C1" w14:textId="0F56B780" w:rsidR="00727EE0" w:rsidRDefault="00727EE0" w:rsidP="00C4541B">
      <w:pPr>
        <w:suppressAutoHyphens/>
        <w:spacing w:after="0"/>
        <w:ind w:firstLine="709"/>
        <w:jc w:val="both"/>
        <w:rPr>
          <w:rFonts w:ascii="Times New Roman" w:hAnsi="Times New Roman" w:cs="Times New Roman"/>
          <w:b/>
          <w:sz w:val="24"/>
          <w:szCs w:val="24"/>
        </w:rPr>
      </w:pPr>
      <w:r w:rsidRPr="00C4541B">
        <w:rPr>
          <w:rFonts w:ascii="Times New Roman" w:hAnsi="Times New Roman" w:cs="Times New Roman"/>
          <w:b/>
          <w:sz w:val="24"/>
          <w:szCs w:val="24"/>
        </w:rPr>
        <w:t xml:space="preserve">6.2 Требования к кадровым условиям реализации </w:t>
      </w:r>
      <w:r w:rsidR="00525AAE" w:rsidRPr="00C4541B">
        <w:rPr>
          <w:rFonts w:ascii="Times New Roman" w:hAnsi="Times New Roman" w:cs="Times New Roman"/>
          <w:b/>
          <w:sz w:val="24"/>
          <w:szCs w:val="24"/>
        </w:rPr>
        <w:t>образовательной программы.</w:t>
      </w:r>
    </w:p>
    <w:p w14:paraId="0AE2CD3A" w14:textId="77777777" w:rsidR="00C4541B" w:rsidRPr="00C4541B" w:rsidRDefault="00C4541B" w:rsidP="00C4541B">
      <w:pPr>
        <w:suppressAutoHyphens/>
        <w:spacing w:after="0"/>
        <w:ind w:firstLine="709"/>
        <w:jc w:val="both"/>
        <w:rPr>
          <w:rFonts w:ascii="Times New Roman" w:hAnsi="Times New Roman" w:cs="Times New Roman"/>
          <w:b/>
          <w:sz w:val="24"/>
          <w:szCs w:val="24"/>
        </w:rPr>
      </w:pPr>
    </w:p>
    <w:p w14:paraId="39E7E1D1" w14:textId="77777777" w:rsidR="00727EE0" w:rsidRPr="00C4541B" w:rsidRDefault="00727EE0" w:rsidP="00C4541B">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C4541B">
        <w:rPr>
          <w:rFonts w:ascii="Times New Roman" w:hAnsi="Times New Roman" w:cs="Times New Roman"/>
          <w:color w:val="000000"/>
          <w:sz w:val="24"/>
          <w:szCs w:val="24"/>
        </w:rPr>
        <w:t>20 Электроэнергетика,</w:t>
      </w:r>
      <w:r w:rsidR="0057106B" w:rsidRPr="00C4541B">
        <w:rPr>
          <w:rFonts w:ascii="Times New Roman" w:hAnsi="Times New Roman" w:cs="Times New Roman"/>
          <w:color w:val="000000"/>
          <w:sz w:val="24"/>
          <w:szCs w:val="24"/>
        </w:rPr>
        <w:t xml:space="preserve"> </w:t>
      </w:r>
      <w:r w:rsidRPr="00C4541B">
        <w:rPr>
          <w:rFonts w:ascii="Times New Roman" w:hAnsi="Times New Roman" w:cs="Times New Roman"/>
          <w:color w:val="000000"/>
          <w:sz w:val="24"/>
          <w:szCs w:val="24"/>
        </w:rPr>
        <w:t xml:space="preserve">16 строительство и ЖКХ, 17 Транспорт, 40 Сквозные виды профессиональной деятельности в промышленности, </w:t>
      </w:r>
      <w:r w:rsidRPr="00C4541B">
        <w:rPr>
          <w:rFonts w:ascii="Times New Roman" w:hAnsi="Times New Roman" w:cs="Times New Roman"/>
          <w:bCs/>
          <w:i/>
          <w:sz w:val="24"/>
          <w:szCs w:val="24"/>
        </w:rPr>
        <w:t xml:space="preserve"> </w:t>
      </w:r>
      <w:r w:rsidRPr="00C4541B">
        <w:rPr>
          <w:rFonts w:ascii="Times New Roman" w:hAnsi="Times New Roman" w:cs="Times New Roman"/>
          <w:bCs/>
          <w:sz w:val="24"/>
          <w:szCs w:val="24"/>
        </w:rPr>
        <w:t>и</w:t>
      </w:r>
      <w:r w:rsidRPr="00C4541B">
        <w:rPr>
          <w:rFonts w:ascii="Times New Roman" w:hAnsi="Times New Roman" w:cs="Times New Roman"/>
          <w:bCs/>
          <w:i/>
          <w:sz w:val="24"/>
          <w:szCs w:val="24"/>
        </w:rPr>
        <w:t xml:space="preserve"> </w:t>
      </w:r>
      <w:r w:rsidRPr="00C4541B">
        <w:rPr>
          <w:rFonts w:ascii="Times New Roman" w:hAnsi="Times New Roman" w:cs="Times New Roman"/>
          <w:sz w:val="24"/>
          <w:szCs w:val="24"/>
        </w:rPr>
        <w:t>имеющих стаж работы в данной профессиональной области не менее 3 лет.</w:t>
      </w:r>
    </w:p>
    <w:p w14:paraId="10936F91" w14:textId="77777777" w:rsidR="00727EE0" w:rsidRPr="00C4541B" w:rsidRDefault="00727EE0" w:rsidP="00C4541B">
      <w:pPr>
        <w:suppressAutoHyphen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Педагогические работники, привлекаемые к реализации образовательной программы, </w:t>
      </w:r>
      <w:r w:rsidR="00E73775" w:rsidRPr="00C4541B">
        <w:rPr>
          <w:rFonts w:ascii="Times New Roman" w:hAnsi="Times New Roman" w:cs="Times New Roman"/>
          <w:sz w:val="24"/>
          <w:szCs w:val="24"/>
        </w:rPr>
        <w:t xml:space="preserve"> получают</w:t>
      </w:r>
      <w:r w:rsidRPr="00C4541B">
        <w:rPr>
          <w:rFonts w:ascii="Times New Roman" w:hAnsi="Times New Roman" w:cs="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C4541B">
        <w:rPr>
          <w:rFonts w:ascii="Times New Roman" w:hAnsi="Times New Roman" w:cs="Times New Roman"/>
          <w:color w:val="000000"/>
          <w:sz w:val="24"/>
          <w:szCs w:val="24"/>
        </w:rPr>
        <w:t>20 Электроэнергетика,</w:t>
      </w:r>
      <w:r w:rsidR="00C4541B">
        <w:rPr>
          <w:rFonts w:ascii="Times New Roman" w:hAnsi="Times New Roman" w:cs="Times New Roman"/>
          <w:color w:val="000000"/>
          <w:sz w:val="24"/>
          <w:szCs w:val="24"/>
        </w:rPr>
        <w:t xml:space="preserve"> </w:t>
      </w:r>
      <w:r w:rsidRPr="00C4541B">
        <w:rPr>
          <w:rFonts w:ascii="Times New Roman" w:hAnsi="Times New Roman" w:cs="Times New Roman"/>
          <w:color w:val="000000"/>
          <w:sz w:val="24"/>
          <w:szCs w:val="24"/>
        </w:rPr>
        <w:t xml:space="preserve">16 строительство и </w:t>
      </w:r>
      <w:r w:rsidRPr="00C4541B">
        <w:rPr>
          <w:rFonts w:ascii="Times New Roman" w:hAnsi="Times New Roman" w:cs="Times New Roman"/>
          <w:color w:val="000000"/>
          <w:sz w:val="24"/>
          <w:szCs w:val="24"/>
        </w:rPr>
        <w:lastRenderedPageBreak/>
        <w:t xml:space="preserve">ЖКХ, 17 Транспорт, 40 Сквозные виды профессиональной деятельности в промышленности, </w:t>
      </w:r>
      <w:r w:rsidRPr="00C4541B">
        <w:rPr>
          <w:rFonts w:ascii="Times New Roman" w:hAnsi="Times New Roman" w:cs="Times New Roman"/>
          <w:sz w:val="24"/>
          <w:szCs w:val="24"/>
        </w:rPr>
        <w:t>не реже 1 раза в 3 года с учетом расширения спектра профессиональных компетенций.</w:t>
      </w:r>
    </w:p>
    <w:p w14:paraId="032BCAE5" w14:textId="77777777" w:rsidR="00727EE0" w:rsidRDefault="00727EE0" w:rsidP="00C4541B">
      <w:pPr>
        <w:tabs>
          <w:tab w:val="left" w:pos="2835"/>
        </w:tabs>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20 Электроэнергетика,</w:t>
      </w:r>
      <w:r w:rsidR="00525AAE" w:rsidRPr="00C4541B">
        <w:rPr>
          <w:rFonts w:ascii="Times New Roman" w:hAnsi="Times New Roman" w:cs="Times New Roman"/>
          <w:sz w:val="24"/>
          <w:szCs w:val="24"/>
        </w:rPr>
        <w:t xml:space="preserve"> </w:t>
      </w:r>
      <w:r w:rsidRPr="00C4541B">
        <w:rPr>
          <w:rFonts w:ascii="Times New Roman" w:hAnsi="Times New Roman" w:cs="Times New Roman"/>
          <w:sz w:val="24"/>
          <w:szCs w:val="24"/>
        </w:rPr>
        <w:t>16 Строительство и ЖКХ, 17 Транспорт, 40 Сквозные виды профессиональной деятельности в промышленности,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42137607" w14:textId="77777777" w:rsidR="00377A9F" w:rsidRDefault="00377A9F" w:rsidP="00C4541B">
      <w:pPr>
        <w:tabs>
          <w:tab w:val="left" w:pos="2835"/>
        </w:tabs>
        <w:spacing w:after="0"/>
        <w:ind w:firstLine="709"/>
        <w:jc w:val="both"/>
        <w:rPr>
          <w:rFonts w:ascii="Times New Roman" w:hAnsi="Times New Roman" w:cs="Times New Roman"/>
          <w:sz w:val="24"/>
          <w:szCs w:val="24"/>
        </w:rPr>
      </w:pPr>
    </w:p>
    <w:p w14:paraId="7FA3C548" w14:textId="02FF185F" w:rsidR="00377A9F" w:rsidRDefault="00377A9F" w:rsidP="00377A9F">
      <w:pPr>
        <w:spacing w:after="0" w:line="240" w:lineRule="auto"/>
        <w:ind w:firstLine="708"/>
        <w:jc w:val="both"/>
        <w:rPr>
          <w:rFonts w:ascii="Times New Roman" w:hAnsi="Times New Roman"/>
          <w:b/>
          <w:sz w:val="24"/>
          <w:szCs w:val="24"/>
        </w:rPr>
      </w:pPr>
      <w:r w:rsidRPr="005E7AD8">
        <w:rPr>
          <w:rFonts w:ascii="Times New Roman" w:hAnsi="Times New Roman"/>
          <w:b/>
          <w:sz w:val="24"/>
          <w:szCs w:val="24"/>
        </w:rPr>
        <w:t>6.3</w:t>
      </w:r>
      <w:r>
        <w:rPr>
          <w:rFonts w:ascii="Times New Roman" w:hAnsi="Times New Roman"/>
          <w:b/>
          <w:sz w:val="24"/>
          <w:szCs w:val="24"/>
        </w:rPr>
        <w:t xml:space="preserve"> </w:t>
      </w:r>
      <w:r w:rsidRPr="005E7AD8">
        <w:rPr>
          <w:rFonts w:ascii="Times New Roman" w:hAnsi="Times New Roman"/>
          <w:b/>
          <w:sz w:val="24"/>
          <w:szCs w:val="24"/>
        </w:rPr>
        <w:t>Примерные</w:t>
      </w:r>
      <w:r>
        <w:rPr>
          <w:rFonts w:ascii="Times New Roman" w:hAnsi="Times New Roman"/>
          <w:b/>
          <w:sz w:val="24"/>
          <w:szCs w:val="24"/>
        </w:rPr>
        <w:t xml:space="preserve"> </w:t>
      </w:r>
      <w:r w:rsidRPr="005E7AD8">
        <w:rPr>
          <w:rFonts w:ascii="Times New Roman" w:hAnsi="Times New Roman"/>
          <w:b/>
          <w:sz w:val="24"/>
          <w:szCs w:val="24"/>
        </w:rPr>
        <w:t>расчеты</w:t>
      </w:r>
      <w:r>
        <w:rPr>
          <w:rFonts w:ascii="Times New Roman" w:hAnsi="Times New Roman"/>
          <w:b/>
          <w:sz w:val="24"/>
          <w:szCs w:val="24"/>
        </w:rPr>
        <w:t xml:space="preserve"> </w:t>
      </w:r>
      <w:r w:rsidRPr="005E7AD8">
        <w:rPr>
          <w:rFonts w:ascii="Times New Roman" w:hAnsi="Times New Roman"/>
          <w:b/>
          <w:sz w:val="24"/>
          <w:szCs w:val="24"/>
        </w:rPr>
        <w:t>нормативных</w:t>
      </w:r>
      <w:r>
        <w:rPr>
          <w:rFonts w:ascii="Times New Roman" w:hAnsi="Times New Roman"/>
          <w:b/>
          <w:sz w:val="24"/>
          <w:szCs w:val="24"/>
        </w:rPr>
        <w:t xml:space="preserve"> </w:t>
      </w:r>
      <w:r w:rsidRPr="005E7AD8">
        <w:rPr>
          <w:rFonts w:ascii="Times New Roman" w:hAnsi="Times New Roman"/>
          <w:b/>
          <w:sz w:val="24"/>
          <w:szCs w:val="24"/>
        </w:rPr>
        <w:t>затрат</w:t>
      </w:r>
      <w:r>
        <w:rPr>
          <w:rFonts w:ascii="Times New Roman" w:hAnsi="Times New Roman"/>
          <w:b/>
          <w:sz w:val="24"/>
          <w:szCs w:val="24"/>
        </w:rPr>
        <w:t xml:space="preserve"> </w:t>
      </w:r>
      <w:r w:rsidRPr="005E7AD8">
        <w:rPr>
          <w:rFonts w:ascii="Times New Roman" w:hAnsi="Times New Roman"/>
          <w:b/>
          <w:sz w:val="24"/>
          <w:szCs w:val="24"/>
        </w:rPr>
        <w:t>оказания</w:t>
      </w:r>
      <w:r>
        <w:rPr>
          <w:rFonts w:ascii="Times New Roman" w:hAnsi="Times New Roman"/>
          <w:b/>
          <w:sz w:val="24"/>
          <w:szCs w:val="24"/>
        </w:rPr>
        <w:t xml:space="preserve"> </w:t>
      </w:r>
      <w:r w:rsidRPr="005E7AD8">
        <w:rPr>
          <w:rFonts w:ascii="Times New Roman" w:hAnsi="Times New Roman"/>
          <w:b/>
          <w:sz w:val="24"/>
          <w:szCs w:val="24"/>
        </w:rPr>
        <w:t>государственных</w:t>
      </w:r>
      <w:r>
        <w:rPr>
          <w:rFonts w:ascii="Times New Roman" w:hAnsi="Times New Roman"/>
          <w:b/>
          <w:sz w:val="24"/>
          <w:szCs w:val="24"/>
        </w:rPr>
        <w:t xml:space="preserve"> </w:t>
      </w:r>
      <w:r w:rsidRPr="005E7AD8">
        <w:rPr>
          <w:rFonts w:ascii="Times New Roman" w:hAnsi="Times New Roman"/>
          <w:b/>
          <w:sz w:val="24"/>
          <w:szCs w:val="24"/>
        </w:rPr>
        <w:t>услуг</w:t>
      </w:r>
      <w:r>
        <w:rPr>
          <w:rFonts w:ascii="Times New Roman" w:hAnsi="Times New Roman"/>
          <w:b/>
          <w:sz w:val="24"/>
          <w:szCs w:val="24"/>
        </w:rPr>
        <w:t xml:space="preserve"> </w:t>
      </w:r>
      <w:r w:rsidRPr="005E7AD8">
        <w:rPr>
          <w:rFonts w:ascii="Times New Roman" w:hAnsi="Times New Roman"/>
          <w:b/>
          <w:sz w:val="24"/>
          <w:szCs w:val="24"/>
        </w:rPr>
        <w:t>по</w:t>
      </w:r>
      <w:r>
        <w:rPr>
          <w:rFonts w:ascii="Times New Roman" w:hAnsi="Times New Roman"/>
          <w:b/>
          <w:sz w:val="24"/>
          <w:szCs w:val="24"/>
        </w:rPr>
        <w:t xml:space="preserve"> </w:t>
      </w:r>
      <w:r w:rsidRPr="00091C4A">
        <w:rPr>
          <w:rFonts w:ascii="Times New Roman" w:hAnsi="Times New Roman"/>
          <w:b/>
          <w:sz w:val="24"/>
          <w:szCs w:val="24"/>
        </w:rPr>
        <w:t>реализации</w:t>
      </w:r>
      <w:r>
        <w:rPr>
          <w:rFonts w:ascii="Times New Roman" w:hAnsi="Times New Roman"/>
          <w:b/>
          <w:sz w:val="24"/>
          <w:szCs w:val="24"/>
        </w:rPr>
        <w:t xml:space="preserve"> </w:t>
      </w:r>
      <w:r w:rsidRPr="00091C4A">
        <w:rPr>
          <w:rFonts w:ascii="Times New Roman" w:hAnsi="Times New Roman"/>
          <w:b/>
          <w:sz w:val="24"/>
          <w:szCs w:val="24"/>
        </w:rPr>
        <w:t>образовательной</w:t>
      </w:r>
      <w:r>
        <w:rPr>
          <w:rFonts w:ascii="Times New Roman" w:hAnsi="Times New Roman"/>
          <w:b/>
          <w:sz w:val="24"/>
          <w:szCs w:val="24"/>
        </w:rPr>
        <w:t xml:space="preserve"> </w:t>
      </w:r>
      <w:r w:rsidRPr="00091C4A">
        <w:rPr>
          <w:rFonts w:ascii="Times New Roman" w:hAnsi="Times New Roman"/>
          <w:b/>
          <w:sz w:val="24"/>
          <w:szCs w:val="24"/>
        </w:rPr>
        <w:t>программы</w:t>
      </w:r>
    </w:p>
    <w:p w14:paraId="48D44AB9" w14:textId="77777777" w:rsidR="00377A9F" w:rsidRPr="00091C4A" w:rsidRDefault="00377A9F" w:rsidP="00377A9F">
      <w:pPr>
        <w:spacing w:after="0" w:line="240" w:lineRule="auto"/>
        <w:ind w:firstLine="708"/>
        <w:jc w:val="both"/>
        <w:rPr>
          <w:rFonts w:ascii="Times New Roman" w:hAnsi="Times New Roman"/>
          <w:b/>
          <w:sz w:val="24"/>
          <w:szCs w:val="24"/>
        </w:rPr>
      </w:pPr>
    </w:p>
    <w:p w14:paraId="134386E2" w14:textId="77777777" w:rsidR="00377A9F" w:rsidRPr="00091C4A" w:rsidRDefault="00377A9F" w:rsidP="00377A9F">
      <w:pPr>
        <w:spacing w:after="0"/>
        <w:ind w:firstLine="709"/>
        <w:jc w:val="both"/>
        <w:rPr>
          <w:rFonts w:ascii="Times New Roman" w:hAnsi="Times New Roman"/>
          <w:sz w:val="24"/>
          <w:szCs w:val="24"/>
        </w:rPr>
      </w:pPr>
      <w:r w:rsidRPr="00091C4A">
        <w:rPr>
          <w:rFonts w:ascii="Times New Roman" w:hAnsi="Times New Roman"/>
          <w:sz w:val="24"/>
          <w:szCs w:val="24"/>
        </w:rPr>
        <w:t>Расчеты</w:t>
      </w:r>
      <w:r>
        <w:rPr>
          <w:rFonts w:ascii="Times New Roman" w:hAnsi="Times New Roman"/>
          <w:sz w:val="24"/>
          <w:szCs w:val="24"/>
        </w:rPr>
        <w:t xml:space="preserve"> </w:t>
      </w:r>
      <w:r w:rsidRPr="00091C4A">
        <w:rPr>
          <w:rFonts w:ascii="Times New Roman" w:hAnsi="Times New Roman"/>
          <w:sz w:val="24"/>
          <w:szCs w:val="24"/>
        </w:rPr>
        <w:t>нормативных</w:t>
      </w:r>
      <w:r>
        <w:rPr>
          <w:rFonts w:ascii="Times New Roman" w:hAnsi="Times New Roman"/>
          <w:sz w:val="24"/>
          <w:szCs w:val="24"/>
        </w:rPr>
        <w:t xml:space="preserve"> </w:t>
      </w:r>
      <w:r w:rsidRPr="00091C4A">
        <w:rPr>
          <w:rFonts w:ascii="Times New Roman" w:hAnsi="Times New Roman"/>
          <w:sz w:val="24"/>
          <w:szCs w:val="24"/>
        </w:rPr>
        <w:t>затрат</w:t>
      </w:r>
      <w:r>
        <w:rPr>
          <w:rFonts w:ascii="Times New Roman" w:hAnsi="Times New Roman"/>
          <w:sz w:val="24"/>
          <w:szCs w:val="24"/>
        </w:rPr>
        <w:t xml:space="preserve"> </w:t>
      </w:r>
      <w:r w:rsidRPr="00091C4A">
        <w:rPr>
          <w:rFonts w:ascii="Times New Roman" w:hAnsi="Times New Roman"/>
          <w:sz w:val="24"/>
          <w:szCs w:val="24"/>
        </w:rPr>
        <w:t>оказания</w:t>
      </w:r>
      <w:r>
        <w:rPr>
          <w:rFonts w:ascii="Times New Roman" w:hAnsi="Times New Roman"/>
          <w:sz w:val="24"/>
          <w:szCs w:val="24"/>
        </w:rPr>
        <w:t xml:space="preserve"> </w:t>
      </w:r>
      <w:r w:rsidRPr="00091C4A">
        <w:rPr>
          <w:rFonts w:ascii="Times New Roman" w:hAnsi="Times New Roman"/>
          <w:sz w:val="24"/>
          <w:szCs w:val="24"/>
        </w:rPr>
        <w:t>государственных</w:t>
      </w:r>
      <w:r>
        <w:rPr>
          <w:rFonts w:ascii="Times New Roman" w:hAnsi="Times New Roman"/>
          <w:sz w:val="24"/>
          <w:szCs w:val="24"/>
        </w:rPr>
        <w:t xml:space="preserve"> </w:t>
      </w:r>
      <w:r w:rsidRPr="00091C4A">
        <w:rPr>
          <w:rFonts w:ascii="Times New Roman" w:hAnsi="Times New Roman"/>
          <w:sz w:val="24"/>
          <w:szCs w:val="24"/>
        </w:rPr>
        <w:t>услуг</w:t>
      </w:r>
      <w:r>
        <w:rPr>
          <w:rFonts w:ascii="Times New Roman" w:hAnsi="Times New Roman"/>
          <w:sz w:val="24"/>
          <w:szCs w:val="24"/>
        </w:rPr>
        <w:t xml:space="preserve"> </w:t>
      </w:r>
      <w:r w:rsidRPr="00091C4A">
        <w:rPr>
          <w:rFonts w:ascii="Times New Roman" w:hAnsi="Times New Roman"/>
          <w:sz w:val="24"/>
          <w:szCs w:val="24"/>
        </w:rPr>
        <w:t>по</w:t>
      </w:r>
      <w:r>
        <w:rPr>
          <w:rFonts w:ascii="Times New Roman" w:hAnsi="Times New Roman"/>
          <w:sz w:val="24"/>
          <w:szCs w:val="24"/>
        </w:rPr>
        <w:t xml:space="preserve"> </w:t>
      </w:r>
      <w:r w:rsidRPr="00091C4A">
        <w:rPr>
          <w:rFonts w:ascii="Times New Roman" w:hAnsi="Times New Roman"/>
          <w:sz w:val="24"/>
          <w:szCs w:val="24"/>
        </w:rPr>
        <w:t>реализации</w:t>
      </w:r>
      <w:r>
        <w:rPr>
          <w:rFonts w:ascii="Times New Roman" w:hAnsi="Times New Roman"/>
          <w:sz w:val="24"/>
          <w:szCs w:val="24"/>
        </w:rPr>
        <w:t xml:space="preserve"> </w:t>
      </w:r>
      <w:r w:rsidRPr="00091C4A">
        <w:rPr>
          <w:rFonts w:ascii="Times New Roman" w:hAnsi="Times New Roman"/>
          <w:sz w:val="24"/>
          <w:szCs w:val="24"/>
        </w:rPr>
        <w:t>образо</w:t>
      </w:r>
      <w:r>
        <w:rPr>
          <w:rFonts w:ascii="Times New Roman" w:hAnsi="Times New Roman"/>
          <w:sz w:val="24"/>
          <w:szCs w:val="24"/>
        </w:rPr>
        <w:t>вательной программы осуществляю</w:t>
      </w:r>
      <w:r w:rsidRPr="00091C4A">
        <w:rPr>
          <w:rFonts w:ascii="Times New Roman" w:hAnsi="Times New Roman"/>
          <w:sz w:val="24"/>
          <w:szCs w:val="24"/>
        </w:rPr>
        <w:t>тся</w:t>
      </w:r>
      <w:r>
        <w:rPr>
          <w:rFonts w:ascii="Times New Roman" w:hAnsi="Times New Roman"/>
          <w:sz w:val="24"/>
          <w:szCs w:val="24"/>
        </w:rPr>
        <w:t xml:space="preserve"> </w:t>
      </w:r>
      <w:r w:rsidRPr="00091C4A">
        <w:rPr>
          <w:rFonts w:ascii="Times New Roman" w:hAnsi="Times New Roman"/>
          <w:sz w:val="24"/>
          <w:szCs w:val="24"/>
        </w:rPr>
        <w:t>в</w:t>
      </w:r>
      <w:r>
        <w:rPr>
          <w:rFonts w:ascii="Times New Roman" w:hAnsi="Times New Roman"/>
          <w:sz w:val="24"/>
          <w:szCs w:val="24"/>
        </w:rPr>
        <w:t xml:space="preserve"> </w:t>
      </w:r>
      <w:r w:rsidRPr="00091C4A">
        <w:rPr>
          <w:rFonts w:ascii="Times New Roman" w:hAnsi="Times New Roman"/>
          <w:sz w:val="24"/>
          <w:szCs w:val="24"/>
        </w:rPr>
        <w:t>соответствии</w:t>
      </w:r>
      <w:r>
        <w:rPr>
          <w:rFonts w:ascii="Times New Roman" w:hAnsi="Times New Roman"/>
          <w:sz w:val="24"/>
          <w:szCs w:val="24"/>
        </w:rPr>
        <w:t xml:space="preserve"> </w:t>
      </w:r>
      <w:r w:rsidRPr="00091C4A">
        <w:rPr>
          <w:rFonts w:ascii="Times New Roman" w:hAnsi="Times New Roman"/>
          <w:sz w:val="24"/>
          <w:szCs w:val="24"/>
        </w:rPr>
        <w:t>с</w:t>
      </w:r>
      <w:r>
        <w:rPr>
          <w:rFonts w:ascii="Times New Roman" w:hAnsi="Times New Roman"/>
          <w:sz w:val="24"/>
          <w:szCs w:val="24"/>
        </w:rPr>
        <w:t xml:space="preserve"> </w:t>
      </w:r>
      <w:r w:rsidRPr="00091C4A">
        <w:rPr>
          <w:rFonts w:ascii="Times New Roman" w:hAnsi="Times New Roman"/>
          <w:sz w:val="24"/>
          <w:szCs w:val="24"/>
        </w:rPr>
        <w:t>Методикой</w:t>
      </w:r>
      <w:r>
        <w:rPr>
          <w:rFonts w:ascii="Times New Roman" w:hAnsi="Times New Roman"/>
          <w:sz w:val="24"/>
          <w:szCs w:val="24"/>
        </w:rPr>
        <w:t xml:space="preserve"> </w:t>
      </w:r>
      <w:r w:rsidRPr="00091C4A">
        <w:rPr>
          <w:rFonts w:ascii="Times New Roman" w:hAnsi="Times New Roman"/>
          <w:sz w:val="24"/>
          <w:szCs w:val="24"/>
        </w:rPr>
        <w:t>определения</w:t>
      </w:r>
      <w:r>
        <w:rPr>
          <w:rFonts w:ascii="Times New Roman" w:hAnsi="Times New Roman"/>
          <w:sz w:val="24"/>
          <w:szCs w:val="24"/>
        </w:rPr>
        <w:t xml:space="preserve"> </w:t>
      </w:r>
      <w:r w:rsidRPr="00091C4A">
        <w:rPr>
          <w:rFonts w:ascii="Times New Roman" w:hAnsi="Times New Roman"/>
          <w:sz w:val="24"/>
          <w:szCs w:val="24"/>
        </w:rPr>
        <w:t>нормативных</w:t>
      </w:r>
      <w:r>
        <w:rPr>
          <w:rFonts w:ascii="Times New Roman" w:hAnsi="Times New Roman"/>
          <w:sz w:val="24"/>
          <w:szCs w:val="24"/>
        </w:rPr>
        <w:t xml:space="preserve"> </w:t>
      </w:r>
      <w:r w:rsidRPr="00091C4A">
        <w:rPr>
          <w:rFonts w:ascii="Times New Roman" w:hAnsi="Times New Roman"/>
          <w:sz w:val="24"/>
          <w:szCs w:val="24"/>
        </w:rPr>
        <w:t>затрат</w:t>
      </w:r>
      <w:r>
        <w:rPr>
          <w:rFonts w:ascii="Times New Roman" w:hAnsi="Times New Roman"/>
          <w:sz w:val="24"/>
          <w:szCs w:val="24"/>
        </w:rPr>
        <w:t xml:space="preserve"> </w:t>
      </w:r>
      <w:r w:rsidRPr="00091C4A">
        <w:rPr>
          <w:rFonts w:ascii="Times New Roman" w:hAnsi="Times New Roman"/>
          <w:sz w:val="24"/>
          <w:szCs w:val="24"/>
        </w:rPr>
        <w:t>на</w:t>
      </w:r>
      <w:r>
        <w:rPr>
          <w:rFonts w:ascii="Times New Roman" w:hAnsi="Times New Roman"/>
          <w:sz w:val="24"/>
          <w:szCs w:val="24"/>
        </w:rPr>
        <w:t xml:space="preserve"> </w:t>
      </w:r>
      <w:r w:rsidRPr="00091C4A">
        <w:rPr>
          <w:rFonts w:ascii="Times New Roman" w:hAnsi="Times New Roman"/>
          <w:sz w:val="24"/>
          <w:szCs w:val="24"/>
        </w:rPr>
        <w:t>оказание</w:t>
      </w:r>
      <w:r>
        <w:rPr>
          <w:rFonts w:ascii="Times New Roman" w:hAnsi="Times New Roman"/>
          <w:sz w:val="24"/>
          <w:szCs w:val="24"/>
        </w:rPr>
        <w:t xml:space="preserve"> </w:t>
      </w:r>
      <w:r w:rsidRPr="00091C4A">
        <w:rPr>
          <w:rFonts w:ascii="Times New Roman" w:hAnsi="Times New Roman"/>
          <w:sz w:val="24"/>
          <w:szCs w:val="24"/>
        </w:rPr>
        <w:t>государственных</w:t>
      </w:r>
      <w:r>
        <w:rPr>
          <w:rFonts w:ascii="Times New Roman" w:hAnsi="Times New Roman"/>
          <w:sz w:val="24"/>
          <w:szCs w:val="24"/>
        </w:rPr>
        <w:t xml:space="preserve"> </w:t>
      </w:r>
      <w:r w:rsidRPr="00091C4A">
        <w:rPr>
          <w:rFonts w:ascii="Times New Roman" w:hAnsi="Times New Roman"/>
          <w:sz w:val="24"/>
          <w:szCs w:val="24"/>
        </w:rPr>
        <w:t>услуг</w:t>
      </w:r>
      <w:r>
        <w:rPr>
          <w:rFonts w:ascii="Times New Roman" w:hAnsi="Times New Roman"/>
          <w:sz w:val="24"/>
          <w:szCs w:val="24"/>
        </w:rPr>
        <w:t xml:space="preserve"> </w:t>
      </w:r>
      <w:r w:rsidRPr="00091C4A">
        <w:rPr>
          <w:rFonts w:ascii="Times New Roman" w:hAnsi="Times New Roman"/>
          <w:sz w:val="24"/>
          <w:szCs w:val="24"/>
        </w:rPr>
        <w:t>по</w:t>
      </w:r>
      <w:r>
        <w:rPr>
          <w:rFonts w:ascii="Times New Roman" w:hAnsi="Times New Roman"/>
          <w:sz w:val="24"/>
          <w:szCs w:val="24"/>
        </w:rPr>
        <w:t xml:space="preserve"> </w:t>
      </w:r>
      <w:r w:rsidRPr="00091C4A">
        <w:rPr>
          <w:rFonts w:ascii="Times New Roman" w:hAnsi="Times New Roman"/>
          <w:sz w:val="24"/>
          <w:szCs w:val="24"/>
        </w:rPr>
        <w:t>реализации</w:t>
      </w:r>
      <w:r>
        <w:rPr>
          <w:rFonts w:ascii="Times New Roman" w:hAnsi="Times New Roman"/>
          <w:sz w:val="24"/>
          <w:szCs w:val="24"/>
        </w:rPr>
        <w:t xml:space="preserve"> </w:t>
      </w:r>
      <w:r w:rsidRPr="00091C4A">
        <w:rPr>
          <w:rFonts w:ascii="Times New Roman" w:hAnsi="Times New Roman"/>
          <w:sz w:val="24"/>
          <w:szCs w:val="24"/>
        </w:rPr>
        <w:t>образовательных</w:t>
      </w:r>
      <w:r>
        <w:rPr>
          <w:rFonts w:ascii="Times New Roman" w:hAnsi="Times New Roman"/>
          <w:sz w:val="24"/>
          <w:szCs w:val="24"/>
        </w:rPr>
        <w:t xml:space="preserve"> </w:t>
      </w:r>
      <w:r w:rsidRPr="00091C4A">
        <w:rPr>
          <w:rFonts w:ascii="Times New Roman" w:hAnsi="Times New Roman"/>
          <w:sz w:val="24"/>
          <w:szCs w:val="24"/>
        </w:rPr>
        <w:t>программ</w:t>
      </w:r>
      <w:r>
        <w:rPr>
          <w:rFonts w:ascii="Times New Roman" w:hAnsi="Times New Roman"/>
          <w:sz w:val="24"/>
          <w:szCs w:val="24"/>
        </w:rPr>
        <w:t xml:space="preserve"> </w:t>
      </w:r>
      <w:r w:rsidRPr="00091C4A">
        <w:rPr>
          <w:rFonts w:ascii="Times New Roman" w:hAnsi="Times New Roman"/>
          <w:sz w:val="24"/>
          <w:szCs w:val="24"/>
        </w:rPr>
        <w:t>среднего</w:t>
      </w:r>
      <w:r>
        <w:rPr>
          <w:rFonts w:ascii="Times New Roman" w:hAnsi="Times New Roman"/>
          <w:sz w:val="24"/>
          <w:szCs w:val="24"/>
        </w:rPr>
        <w:t xml:space="preserve"> </w:t>
      </w:r>
      <w:r w:rsidRPr="00091C4A">
        <w:rPr>
          <w:rFonts w:ascii="Times New Roman" w:hAnsi="Times New Roman"/>
          <w:sz w:val="24"/>
          <w:szCs w:val="24"/>
        </w:rPr>
        <w:t>профессионального</w:t>
      </w:r>
      <w:r>
        <w:rPr>
          <w:rFonts w:ascii="Times New Roman" w:hAnsi="Times New Roman"/>
          <w:sz w:val="24"/>
          <w:szCs w:val="24"/>
        </w:rPr>
        <w:t xml:space="preserve"> </w:t>
      </w:r>
      <w:r w:rsidRPr="00091C4A">
        <w:rPr>
          <w:rFonts w:ascii="Times New Roman" w:hAnsi="Times New Roman"/>
          <w:sz w:val="24"/>
          <w:szCs w:val="24"/>
        </w:rPr>
        <w:t>образования</w:t>
      </w:r>
      <w:r>
        <w:rPr>
          <w:rFonts w:ascii="Times New Roman" w:hAnsi="Times New Roman"/>
          <w:sz w:val="24"/>
          <w:szCs w:val="24"/>
        </w:rPr>
        <w:t xml:space="preserve"> </w:t>
      </w:r>
      <w:r w:rsidRPr="00091C4A">
        <w:rPr>
          <w:rFonts w:ascii="Times New Roman" w:hAnsi="Times New Roman"/>
          <w:sz w:val="24"/>
          <w:szCs w:val="24"/>
        </w:rPr>
        <w:t>по</w:t>
      </w:r>
      <w:r>
        <w:rPr>
          <w:rFonts w:ascii="Times New Roman" w:hAnsi="Times New Roman"/>
          <w:sz w:val="24"/>
          <w:szCs w:val="24"/>
        </w:rPr>
        <w:t xml:space="preserve"> </w:t>
      </w:r>
      <w:r w:rsidRPr="00091C4A">
        <w:rPr>
          <w:rFonts w:ascii="Times New Roman" w:hAnsi="Times New Roman"/>
          <w:sz w:val="24"/>
          <w:szCs w:val="24"/>
        </w:rPr>
        <w:t>профессиям</w:t>
      </w:r>
      <w:r>
        <w:rPr>
          <w:rFonts w:ascii="Times New Roman" w:hAnsi="Times New Roman"/>
          <w:sz w:val="24"/>
          <w:szCs w:val="24"/>
        </w:rPr>
        <w:t xml:space="preserve"> </w:t>
      </w:r>
      <w:r w:rsidRPr="00091C4A">
        <w:rPr>
          <w:rFonts w:ascii="Times New Roman" w:hAnsi="Times New Roman"/>
          <w:sz w:val="24"/>
          <w:szCs w:val="24"/>
        </w:rPr>
        <w:t>(специальностям)</w:t>
      </w:r>
      <w:r>
        <w:rPr>
          <w:rFonts w:ascii="Times New Roman" w:hAnsi="Times New Roman"/>
          <w:sz w:val="24"/>
          <w:szCs w:val="24"/>
        </w:rPr>
        <w:t xml:space="preserve"> </w:t>
      </w:r>
      <w:r w:rsidRPr="00091C4A">
        <w:rPr>
          <w:rFonts w:ascii="Times New Roman" w:hAnsi="Times New Roman"/>
          <w:sz w:val="24"/>
          <w:szCs w:val="24"/>
        </w:rPr>
        <w:t>и</w:t>
      </w:r>
      <w:r>
        <w:rPr>
          <w:rFonts w:ascii="Times New Roman" w:hAnsi="Times New Roman"/>
          <w:sz w:val="24"/>
          <w:szCs w:val="24"/>
        </w:rPr>
        <w:t xml:space="preserve"> </w:t>
      </w:r>
      <w:r w:rsidRPr="00091C4A">
        <w:rPr>
          <w:rFonts w:ascii="Times New Roman" w:hAnsi="Times New Roman"/>
          <w:sz w:val="24"/>
          <w:szCs w:val="24"/>
        </w:rPr>
        <w:t>укрупненным</w:t>
      </w:r>
      <w:r>
        <w:rPr>
          <w:rFonts w:ascii="Times New Roman" w:hAnsi="Times New Roman"/>
          <w:sz w:val="24"/>
          <w:szCs w:val="24"/>
        </w:rPr>
        <w:t xml:space="preserve"> </w:t>
      </w:r>
      <w:r w:rsidRPr="00091C4A">
        <w:rPr>
          <w:rFonts w:ascii="Times New Roman" w:hAnsi="Times New Roman"/>
          <w:sz w:val="24"/>
          <w:szCs w:val="24"/>
        </w:rPr>
        <w:t>группам</w:t>
      </w:r>
      <w:r>
        <w:rPr>
          <w:rFonts w:ascii="Times New Roman" w:hAnsi="Times New Roman"/>
          <w:sz w:val="24"/>
          <w:szCs w:val="24"/>
        </w:rPr>
        <w:t xml:space="preserve"> </w:t>
      </w:r>
      <w:r w:rsidRPr="00091C4A">
        <w:rPr>
          <w:rFonts w:ascii="Times New Roman" w:hAnsi="Times New Roman"/>
          <w:sz w:val="24"/>
          <w:szCs w:val="24"/>
        </w:rPr>
        <w:t>профессий</w:t>
      </w:r>
      <w:r>
        <w:rPr>
          <w:rFonts w:ascii="Times New Roman" w:hAnsi="Times New Roman"/>
          <w:sz w:val="24"/>
          <w:szCs w:val="24"/>
        </w:rPr>
        <w:t xml:space="preserve"> </w:t>
      </w:r>
      <w:r w:rsidRPr="00091C4A">
        <w:rPr>
          <w:rFonts w:ascii="Times New Roman" w:hAnsi="Times New Roman"/>
          <w:sz w:val="24"/>
          <w:szCs w:val="24"/>
        </w:rPr>
        <w:t>(специальностей),</w:t>
      </w:r>
      <w:r>
        <w:rPr>
          <w:rFonts w:ascii="Times New Roman" w:hAnsi="Times New Roman"/>
          <w:sz w:val="24"/>
          <w:szCs w:val="24"/>
        </w:rPr>
        <w:t xml:space="preserve"> </w:t>
      </w:r>
      <w:r w:rsidRPr="00091C4A">
        <w:rPr>
          <w:rFonts w:ascii="Times New Roman" w:hAnsi="Times New Roman"/>
          <w:sz w:val="24"/>
          <w:szCs w:val="24"/>
        </w:rPr>
        <w:t>утвержденной</w:t>
      </w:r>
      <w:r>
        <w:rPr>
          <w:rFonts w:ascii="Times New Roman" w:hAnsi="Times New Roman"/>
          <w:sz w:val="24"/>
          <w:szCs w:val="24"/>
        </w:rPr>
        <w:t xml:space="preserve"> </w:t>
      </w:r>
      <w:proofErr w:type="spellStart"/>
      <w:r w:rsidRPr="00091C4A">
        <w:rPr>
          <w:rFonts w:ascii="Times New Roman" w:hAnsi="Times New Roman"/>
          <w:sz w:val="24"/>
          <w:szCs w:val="24"/>
        </w:rPr>
        <w:t>Минобрнауки</w:t>
      </w:r>
      <w:proofErr w:type="spellEnd"/>
      <w:r>
        <w:rPr>
          <w:rFonts w:ascii="Times New Roman" w:hAnsi="Times New Roman"/>
          <w:sz w:val="24"/>
          <w:szCs w:val="24"/>
        </w:rPr>
        <w:t xml:space="preserve"> </w:t>
      </w:r>
      <w:r w:rsidRPr="00091C4A">
        <w:rPr>
          <w:rFonts w:ascii="Times New Roman" w:hAnsi="Times New Roman"/>
          <w:sz w:val="24"/>
          <w:szCs w:val="24"/>
        </w:rPr>
        <w:t>России</w:t>
      </w:r>
      <w:r>
        <w:rPr>
          <w:rFonts w:ascii="Times New Roman" w:hAnsi="Times New Roman"/>
          <w:sz w:val="24"/>
          <w:szCs w:val="24"/>
        </w:rPr>
        <w:t xml:space="preserve"> </w:t>
      </w:r>
      <w:r w:rsidRPr="00091C4A">
        <w:rPr>
          <w:rFonts w:ascii="Times New Roman" w:hAnsi="Times New Roman"/>
          <w:sz w:val="24"/>
          <w:szCs w:val="24"/>
        </w:rPr>
        <w:t>27</w:t>
      </w:r>
      <w:r>
        <w:rPr>
          <w:rFonts w:ascii="Times New Roman" w:hAnsi="Times New Roman"/>
          <w:sz w:val="24"/>
          <w:szCs w:val="24"/>
        </w:rPr>
        <w:t xml:space="preserve"> </w:t>
      </w:r>
      <w:r w:rsidRPr="00091C4A">
        <w:rPr>
          <w:rFonts w:ascii="Times New Roman" w:hAnsi="Times New Roman"/>
          <w:sz w:val="24"/>
          <w:szCs w:val="24"/>
        </w:rPr>
        <w:t>ноября</w:t>
      </w:r>
      <w:r>
        <w:rPr>
          <w:rFonts w:ascii="Times New Roman" w:hAnsi="Times New Roman"/>
          <w:sz w:val="24"/>
          <w:szCs w:val="24"/>
        </w:rPr>
        <w:t xml:space="preserve"> </w:t>
      </w:r>
      <w:r w:rsidRPr="00091C4A">
        <w:rPr>
          <w:rFonts w:ascii="Times New Roman" w:hAnsi="Times New Roman"/>
          <w:sz w:val="24"/>
          <w:szCs w:val="24"/>
        </w:rPr>
        <w:t>2015</w:t>
      </w:r>
      <w:r>
        <w:rPr>
          <w:rFonts w:ascii="Times New Roman" w:hAnsi="Times New Roman"/>
          <w:sz w:val="24"/>
          <w:szCs w:val="24"/>
        </w:rPr>
        <w:t xml:space="preserve"> </w:t>
      </w:r>
      <w:r w:rsidRPr="00091C4A">
        <w:rPr>
          <w:rFonts w:ascii="Times New Roman" w:hAnsi="Times New Roman"/>
          <w:sz w:val="24"/>
          <w:szCs w:val="24"/>
        </w:rPr>
        <w:t>г.</w:t>
      </w:r>
      <w:r>
        <w:rPr>
          <w:rFonts w:ascii="Times New Roman" w:hAnsi="Times New Roman"/>
          <w:sz w:val="24"/>
          <w:szCs w:val="24"/>
        </w:rPr>
        <w:t xml:space="preserve"> </w:t>
      </w:r>
      <w:r w:rsidRPr="00091C4A">
        <w:rPr>
          <w:rFonts w:ascii="Times New Roman" w:hAnsi="Times New Roman"/>
          <w:sz w:val="24"/>
          <w:szCs w:val="24"/>
        </w:rPr>
        <w:t>№</w:t>
      </w:r>
      <w:r>
        <w:rPr>
          <w:rFonts w:ascii="Times New Roman" w:hAnsi="Times New Roman"/>
          <w:sz w:val="24"/>
          <w:szCs w:val="24"/>
        </w:rPr>
        <w:t xml:space="preserve"> </w:t>
      </w:r>
      <w:r w:rsidRPr="00091C4A">
        <w:rPr>
          <w:rFonts w:ascii="Times New Roman" w:hAnsi="Times New Roman"/>
          <w:sz w:val="24"/>
          <w:szCs w:val="24"/>
        </w:rPr>
        <w:t>АП-114/18вн.</w:t>
      </w:r>
    </w:p>
    <w:p w14:paraId="209A4041" w14:textId="77777777" w:rsidR="00377A9F" w:rsidRPr="00091C4A" w:rsidRDefault="00377A9F" w:rsidP="00377A9F">
      <w:pPr>
        <w:spacing w:after="0"/>
        <w:ind w:firstLine="709"/>
        <w:jc w:val="both"/>
        <w:rPr>
          <w:rFonts w:ascii="Times New Roman" w:hAnsi="Times New Roman"/>
          <w:sz w:val="24"/>
          <w:szCs w:val="24"/>
        </w:rPr>
      </w:pPr>
      <w:r w:rsidRPr="00091C4A">
        <w:rPr>
          <w:rFonts w:ascii="Times New Roman" w:hAnsi="Times New Roman"/>
          <w:sz w:val="24"/>
          <w:szCs w:val="24"/>
        </w:rPr>
        <w:t>Нормативные</w:t>
      </w:r>
      <w:r>
        <w:rPr>
          <w:rFonts w:ascii="Times New Roman" w:hAnsi="Times New Roman"/>
          <w:sz w:val="24"/>
          <w:szCs w:val="24"/>
        </w:rPr>
        <w:t xml:space="preserve"> </w:t>
      </w:r>
      <w:r w:rsidRPr="00091C4A">
        <w:rPr>
          <w:rFonts w:ascii="Times New Roman" w:hAnsi="Times New Roman"/>
          <w:sz w:val="24"/>
          <w:szCs w:val="24"/>
        </w:rPr>
        <w:t>затраты</w:t>
      </w:r>
      <w:r>
        <w:rPr>
          <w:rFonts w:ascii="Times New Roman" w:hAnsi="Times New Roman"/>
          <w:sz w:val="24"/>
          <w:szCs w:val="24"/>
        </w:rPr>
        <w:t xml:space="preserve"> </w:t>
      </w:r>
      <w:r w:rsidRPr="00091C4A">
        <w:rPr>
          <w:rFonts w:ascii="Times New Roman" w:hAnsi="Times New Roman"/>
          <w:sz w:val="24"/>
          <w:szCs w:val="24"/>
        </w:rPr>
        <w:t>на</w:t>
      </w:r>
      <w:r>
        <w:rPr>
          <w:rFonts w:ascii="Times New Roman" w:hAnsi="Times New Roman"/>
          <w:sz w:val="24"/>
          <w:szCs w:val="24"/>
        </w:rPr>
        <w:t xml:space="preserve"> </w:t>
      </w:r>
      <w:r w:rsidRPr="00091C4A">
        <w:rPr>
          <w:rFonts w:ascii="Times New Roman" w:hAnsi="Times New Roman"/>
          <w:sz w:val="24"/>
          <w:szCs w:val="24"/>
        </w:rPr>
        <w:t>оказание</w:t>
      </w:r>
      <w:r>
        <w:rPr>
          <w:rFonts w:ascii="Times New Roman" w:hAnsi="Times New Roman"/>
          <w:sz w:val="24"/>
          <w:szCs w:val="24"/>
        </w:rPr>
        <w:t xml:space="preserve"> </w:t>
      </w:r>
      <w:r w:rsidRPr="00091C4A">
        <w:rPr>
          <w:rFonts w:ascii="Times New Roman" w:hAnsi="Times New Roman"/>
          <w:sz w:val="24"/>
          <w:szCs w:val="24"/>
        </w:rPr>
        <w:t>государственных</w:t>
      </w:r>
      <w:r>
        <w:rPr>
          <w:rFonts w:ascii="Times New Roman" w:hAnsi="Times New Roman"/>
          <w:sz w:val="24"/>
          <w:szCs w:val="24"/>
        </w:rPr>
        <w:t xml:space="preserve"> </w:t>
      </w:r>
      <w:r w:rsidRPr="00091C4A">
        <w:rPr>
          <w:rFonts w:ascii="Times New Roman" w:hAnsi="Times New Roman"/>
          <w:sz w:val="24"/>
          <w:szCs w:val="24"/>
        </w:rPr>
        <w:t>услуг</w:t>
      </w:r>
      <w:r>
        <w:rPr>
          <w:rFonts w:ascii="Times New Roman" w:hAnsi="Times New Roman"/>
          <w:sz w:val="24"/>
          <w:szCs w:val="24"/>
        </w:rPr>
        <w:t xml:space="preserve"> </w:t>
      </w:r>
      <w:r w:rsidRPr="00091C4A">
        <w:rPr>
          <w:rFonts w:ascii="Times New Roman" w:hAnsi="Times New Roman"/>
          <w:sz w:val="24"/>
          <w:szCs w:val="24"/>
        </w:rPr>
        <w:t>в</w:t>
      </w:r>
      <w:r>
        <w:rPr>
          <w:rFonts w:ascii="Times New Roman" w:hAnsi="Times New Roman"/>
          <w:sz w:val="24"/>
          <w:szCs w:val="24"/>
        </w:rPr>
        <w:t xml:space="preserve"> </w:t>
      </w:r>
      <w:r w:rsidRPr="00091C4A">
        <w:rPr>
          <w:rFonts w:ascii="Times New Roman" w:hAnsi="Times New Roman"/>
          <w:sz w:val="24"/>
          <w:szCs w:val="24"/>
        </w:rPr>
        <w:t>сфере</w:t>
      </w:r>
      <w:r>
        <w:rPr>
          <w:rFonts w:ascii="Times New Roman" w:hAnsi="Times New Roman"/>
          <w:sz w:val="24"/>
          <w:szCs w:val="24"/>
        </w:rPr>
        <w:t xml:space="preserve"> </w:t>
      </w:r>
      <w:r w:rsidRPr="00091C4A">
        <w:rPr>
          <w:rFonts w:ascii="Times New Roman" w:hAnsi="Times New Roman"/>
          <w:sz w:val="24"/>
          <w:szCs w:val="24"/>
        </w:rPr>
        <w:t>образования</w:t>
      </w:r>
      <w:r>
        <w:rPr>
          <w:rFonts w:ascii="Times New Roman" w:hAnsi="Times New Roman"/>
          <w:sz w:val="24"/>
          <w:szCs w:val="24"/>
        </w:rPr>
        <w:t xml:space="preserve"> </w:t>
      </w:r>
      <w:r w:rsidRPr="00091C4A">
        <w:rPr>
          <w:rFonts w:ascii="Times New Roman" w:hAnsi="Times New Roman"/>
          <w:sz w:val="24"/>
          <w:szCs w:val="24"/>
        </w:rPr>
        <w:t>по</w:t>
      </w:r>
      <w:r>
        <w:rPr>
          <w:rFonts w:ascii="Times New Roman" w:hAnsi="Times New Roman"/>
          <w:sz w:val="24"/>
          <w:szCs w:val="24"/>
        </w:rPr>
        <w:t xml:space="preserve"> </w:t>
      </w:r>
      <w:r w:rsidRPr="00091C4A">
        <w:rPr>
          <w:rFonts w:ascii="Times New Roman" w:hAnsi="Times New Roman"/>
          <w:sz w:val="24"/>
          <w:szCs w:val="24"/>
        </w:rPr>
        <w:t>реализации</w:t>
      </w:r>
      <w:r>
        <w:rPr>
          <w:rFonts w:ascii="Times New Roman" w:hAnsi="Times New Roman"/>
          <w:sz w:val="24"/>
          <w:szCs w:val="24"/>
        </w:rPr>
        <w:t xml:space="preserve"> </w:t>
      </w:r>
      <w:r w:rsidRPr="00091C4A">
        <w:rPr>
          <w:rFonts w:ascii="Times New Roman" w:hAnsi="Times New Roman"/>
          <w:sz w:val="24"/>
          <w:szCs w:val="24"/>
        </w:rPr>
        <w:t>образовательной</w:t>
      </w:r>
      <w:r>
        <w:rPr>
          <w:rFonts w:ascii="Times New Roman" w:hAnsi="Times New Roman"/>
          <w:sz w:val="24"/>
          <w:szCs w:val="24"/>
        </w:rPr>
        <w:t xml:space="preserve"> </w:t>
      </w:r>
      <w:r w:rsidRPr="00091C4A">
        <w:rPr>
          <w:rFonts w:ascii="Times New Roman" w:hAnsi="Times New Roman"/>
          <w:sz w:val="24"/>
          <w:szCs w:val="24"/>
        </w:rPr>
        <w:t>программы</w:t>
      </w:r>
      <w:r>
        <w:rPr>
          <w:rFonts w:ascii="Times New Roman" w:hAnsi="Times New Roman"/>
          <w:sz w:val="24"/>
          <w:szCs w:val="24"/>
        </w:rPr>
        <w:t xml:space="preserve"> </w:t>
      </w:r>
      <w:r w:rsidRPr="00091C4A">
        <w:rPr>
          <w:rFonts w:ascii="Times New Roman" w:hAnsi="Times New Roman"/>
          <w:sz w:val="24"/>
          <w:szCs w:val="24"/>
        </w:rPr>
        <w:t>включают</w:t>
      </w:r>
      <w:r>
        <w:rPr>
          <w:rFonts w:ascii="Times New Roman" w:hAnsi="Times New Roman"/>
          <w:sz w:val="24"/>
          <w:szCs w:val="24"/>
        </w:rPr>
        <w:t xml:space="preserve"> </w:t>
      </w:r>
      <w:r w:rsidRPr="00091C4A">
        <w:rPr>
          <w:rFonts w:ascii="Times New Roman" w:hAnsi="Times New Roman"/>
          <w:sz w:val="24"/>
          <w:szCs w:val="24"/>
        </w:rPr>
        <w:t>в</w:t>
      </w:r>
      <w:r>
        <w:rPr>
          <w:rFonts w:ascii="Times New Roman" w:hAnsi="Times New Roman"/>
          <w:sz w:val="24"/>
          <w:szCs w:val="24"/>
        </w:rPr>
        <w:t xml:space="preserve"> </w:t>
      </w:r>
      <w:r w:rsidRPr="00091C4A">
        <w:rPr>
          <w:rFonts w:ascii="Times New Roman" w:hAnsi="Times New Roman"/>
          <w:sz w:val="24"/>
          <w:szCs w:val="24"/>
        </w:rPr>
        <w:t>себя</w:t>
      </w:r>
      <w:r>
        <w:rPr>
          <w:rFonts w:ascii="Times New Roman" w:hAnsi="Times New Roman"/>
          <w:sz w:val="24"/>
          <w:szCs w:val="24"/>
        </w:rPr>
        <w:t xml:space="preserve"> </w:t>
      </w:r>
      <w:r w:rsidRPr="00091C4A">
        <w:rPr>
          <w:rFonts w:ascii="Times New Roman" w:hAnsi="Times New Roman"/>
          <w:sz w:val="24"/>
          <w:szCs w:val="24"/>
        </w:rPr>
        <w:t>затраты</w:t>
      </w:r>
      <w:r>
        <w:rPr>
          <w:rFonts w:ascii="Times New Roman" w:hAnsi="Times New Roman"/>
          <w:sz w:val="24"/>
          <w:szCs w:val="24"/>
        </w:rPr>
        <w:t xml:space="preserve"> </w:t>
      </w:r>
      <w:r w:rsidRPr="00091C4A">
        <w:rPr>
          <w:rFonts w:ascii="Times New Roman" w:hAnsi="Times New Roman"/>
          <w:sz w:val="24"/>
          <w:szCs w:val="24"/>
        </w:rPr>
        <w:t>на</w:t>
      </w:r>
      <w:r>
        <w:rPr>
          <w:rFonts w:ascii="Times New Roman" w:hAnsi="Times New Roman"/>
          <w:sz w:val="24"/>
          <w:szCs w:val="24"/>
        </w:rPr>
        <w:t xml:space="preserve"> </w:t>
      </w:r>
      <w:r w:rsidRPr="00091C4A">
        <w:rPr>
          <w:rFonts w:ascii="Times New Roman" w:hAnsi="Times New Roman"/>
          <w:sz w:val="24"/>
          <w:szCs w:val="24"/>
        </w:rPr>
        <w:t>оплату</w:t>
      </w:r>
      <w:r>
        <w:rPr>
          <w:rFonts w:ascii="Times New Roman" w:hAnsi="Times New Roman"/>
          <w:sz w:val="24"/>
          <w:szCs w:val="24"/>
        </w:rPr>
        <w:t xml:space="preserve"> </w:t>
      </w:r>
      <w:r w:rsidRPr="00091C4A">
        <w:rPr>
          <w:rFonts w:ascii="Times New Roman" w:hAnsi="Times New Roman"/>
          <w:sz w:val="24"/>
          <w:szCs w:val="24"/>
        </w:rPr>
        <w:t>труда</w:t>
      </w:r>
      <w:r>
        <w:rPr>
          <w:rFonts w:ascii="Times New Roman" w:hAnsi="Times New Roman"/>
          <w:sz w:val="24"/>
          <w:szCs w:val="24"/>
        </w:rPr>
        <w:t xml:space="preserve"> </w:t>
      </w:r>
      <w:r w:rsidRPr="00091C4A">
        <w:rPr>
          <w:rFonts w:ascii="Times New Roman" w:hAnsi="Times New Roman"/>
          <w:sz w:val="24"/>
          <w:szCs w:val="24"/>
        </w:rPr>
        <w:t>преподавателей</w:t>
      </w:r>
      <w:r>
        <w:rPr>
          <w:rFonts w:ascii="Times New Roman" w:hAnsi="Times New Roman"/>
          <w:sz w:val="24"/>
          <w:szCs w:val="24"/>
        </w:rPr>
        <w:t xml:space="preserve"> </w:t>
      </w:r>
      <w:r w:rsidRPr="00091C4A">
        <w:rPr>
          <w:rFonts w:ascii="Times New Roman" w:hAnsi="Times New Roman"/>
          <w:sz w:val="24"/>
          <w:szCs w:val="24"/>
        </w:rPr>
        <w:t>и</w:t>
      </w:r>
      <w:r>
        <w:rPr>
          <w:rFonts w:ascii="Times New Roman" w:hAnsi="Times New Roman"/>
          <w:sz w:val="24"/>
          <w:szCs w:val="24"/>
        </w:rPr>
        <w:t xml:space="preserve"> </w:t>
      </w:r>
      <w:r w:rsidRPr="00091C4A">
        <w:rPr>
          <w:rFonts w:ascii="Times New Roman" w:hAnsi="Times New Roman"/>
          <w:sz w:val="24"/>
          <w:szCs w:val="24"/>
        </w:rPr>
        <w:t>мастеров</w:t>
      </w:r>
      <w:r>
        <w:rPr>
          <w:rFonts w:ascii="Times New Roman" w:hAnsi="Times New Roman"/>
          <w:sz w:val="24"/>
          <w:szCs w:val="24"/>
        </w:rPr>
        <w:t xml:space="preserve"> </w:t>
      </w:r>
      <w:r w:rsidRPr="00091C4A">
        <w:rPr>
          <w:rFonts w:ascii="Times New Roman" w:hAnsi="Times New Roman"/>
          <w:sz w:val="24"/>
          <w:szCs w:val="24"/>
        </w:rPr>
        <w:t>производственного</w:t>
      </w:r>
      <w:r>
        <w:rPr>
          <w:rFonts w:ascii="Times New Roman" w:hAnsi="Times New Roman"/>
          <w:sz w:val="24"/>
          <w:szCs w:val="24"/>
        </w:rPr>
        <w:t xml:space="preserve"> </w:t>
      </w:r>
      <w:r w:rsidRPr="00091C4A">
        <w:rPr>
          <w:rFonts w:ascii="Times New Roman" w:hAnsi="Times New Roman"/>
          <w:sz w:val="24"/>
          <w:szCs w:val="24"/>
        </w:rPr>
        <w:t>обучения</w:t>
      </w:r>
      <w:r>
        <w:rPr>
          <w:rFonts w:ascii="Times New Roman" w:hAnsi="Times New Roman"/>
          <w:sz w:val="24"/>
          <w:szCs w:val="24"/>
        </w:rPr>
        <w:t xml:space="preserve"> </w:t>
      </w:r>
      <w:r w:rsidRPr="00091C4A">
        <w:rPr>
          <w:rFonts w:ascii="Times New Roman" w:hAnsi="Times New Roman"/>
          <w:sz w:val="24"/>
          <w:szCs w:val="24"/>
        </w:rPr>
        <w:t>с</w:t>
      </w:r>
      <w:r>
        <w:rPr>
          <w:rFonts w:ascii="Times New Roman" w:hAnsi="Times New Roman"/>
          <w:sz w:val="24"/>
          <w:szCs w:val="24"/>
        </w:rPr>
        <w:t xml:space="preserve"> </w:t>
      </w:r>
      <w:r w:rsidRPr="00091C4A">
        <w:rPr>
          <w:rFonts w:ascii="Times New Roman" w:hAnsi="Times New Roman"/>
          <w:sz w:val="24"/>
          <w:szCs w:val="24"/>
        </w:rPr>
        <w:t>учетом</w:t>
      </w:r>
      <w:r>
        <w:rPr>
          <w:rFonts w:ascii="Times New Roman" w:hAnsi="Times New Roman"/>
          <w:sz w:val="24"/>
          <w:szCs w:val="24"/>
        </w:rPr>
        <w:t xml:space="preserve"> </w:t>
      </w:r>
      <w:r w:rsidRPr="00091C4A">
        <w:rPr>
          <w:rFonts w:ascii="Times New Roman" w:hAnsi="Times New Roman"/>
          <w:sz w:val="24"/>
          <w:szCs w:val="24"/>
        </w:rPr>
        <w:t>обеспечения</w:t>
      </w:r>
      <w:r>
        <w:rPr>
          <w:rFonts w:ascii="Times New Roman" w:hAnsi="Times New Roman"/>
          <w:sz w:val="24"/>
          <w:szCs w:val="24"/>
        </w:rPr>
        <w:t xml:space="preserve"> </w:t>
      </w:r>
      <w:r w:rsidRPr="00091C4A">
        <w:rPr>
          <w:rFonts w:ascii="Times New Roman" w:hAnsi="Times New Roman"/>
          <w:sz w:val="24"/>
          <w:szCs w:val="24"/>
        </w:rPr>
        <w:t>уровня</w:t>
      </w:r>
      <w:r>
        <w:rPr>
          <w:rFonts w:ascii="Times New Roman" w:hAnsi="Times New Roman"/>
          <w:sz w:val="24"/>
          <w:szCs w:val="24"/>
        </w:rPr>
        <w:t xml:space="preserve"> </w:t>
      </w:r>
      <w:r w:rsidRPr="00091C4A">
        <w:rPr>
          <w:rFonts w:ascii="Times New Roman" w:hAnsi="Times New Roman"/>
          <w:sz w:val="24"/>
          <w:szCs w:val="24"/>
        </w:rPr>
        <w:t>средней</w:t>
      </w:r>
      <w:r>
        <w:rPr>
          <w:rFonts w:ascii="Times New Roman" w:hAnsi="Times New Roman"/>
          <w:sz w:val="24"/>
          <w:szCs w:val="24"/>
        </w:rPr>
        <w:t xml:space="preserve"> </w:t>
      </w:r>
      <w:r w:rsidRPr="00091C4A">
        <w:rPr>
          <w:rFonts w:ascii="Times New Roman" w:hAnsi="Times New Roman"/>
          <w:sz w:val="24"/>
          <w:szCs w:val="24"/>
        </w:rPr>
        <w:t>заработной</w:t>
      </w:r>
      <w:r>
        <w:rPr>
          <w:rFonts w:ascii="Times New Roman" w:hAnsi="Times New Roman"/>
          <w:sz w:val="24"/>
          <w:szCs w:val="24"/>
        </w:rPr>
        <w:t xml:space="preserve"> </w:t>
      </w:r>
      <w:r w:rsidRPr="00091C4A">
        <w:rPr>
          <w:rFonts w:ascii="Times New Roman" w:hAnsi="Times New Roman"/>
          <w:sz w:val="24"/>
          <w:szCs w:val="24"/>
        </w:rPr>
        <w:t>платы</w:t>
      </w:r>
      <w:r>
        <w:rPr>
          <w:rFonts w:ascii="Times New Roman" w:hAnsi="Times New Roman"/>
          <w:sz w:val="24"/>
          <w:szCs w:val="24"/>
        </w:rPr>
        <w:t xml:space="preserve"> </w:t>
      </w:r>
      <w:r w:rsidRPr="00091C4A">
        <w:rPr>
          <w:rFonts w:ascii="Times New Roman" w:hAnsi="Times New Roman"/>
          <w:sz w:val="24"/>
          <w:szCs w:val="24"/>
        </w:rPr>
        <w:t>педагогических</w:t>
      </w:r>
      <w:r>
        <w:rPr>
          <w:rFonts w:ascii="Times New Roman" w:hAnsi="Times New Roman"/>
          <w:sz w:val="24"/>
          <w:szCs w:val="24"/>
        </w:rPr>
        <w:t xml:space="preserve"> </w:t>
      </w:r>
      <w:r w:rsidRPr="00091C4A">
        <w:rPr>
          <w:rFonts w:ascii="Times New Roman" w:hAnsi="Times New Roman"/>
          <w:sz w:val="24"/>
          <w:szCs w:val="24"/>
        </w:rPr>
        <w:t>работников</w:t>
      </w:r>
      <w:r>
        <w:rPr>
          <w:rFonts w:ascii="Times New Roman" w:hAnsi="Times New Roman"/>
          <w:sz w:val="24"/>
          <w:szCs w:val="24"/>
        </w:rPr>
        <w:t xml:space="preserve"> </w:t>
      </w:r>
      <w:r w:rsidRPr="00091C4A">
        <w:rPr>
          <w:rFonts w:ascii="Times New Roman" w:hAnsi="Times New Roman"/>
          <w:sz w:val="24"/>
          <w:szCs w:val="24"/>
        </w:rPr>
        <w:t>за</w:t>
      </w:r>
      <w:r>
        <w:rPr>
          <w:rFonts w:ascii="Times New Roman" w:hAnsi="Times New Roman"/>
          <w:sz w:val="24"/>
          <w:szCs w:val="24"/>
        </w:rPr>
        <w:t xml:space="preserve"> </w:t>
      </w:r>
      <w:r w:rsidRPr="00091C4A">
        <w:rPr>
          <w:rFonts w:ascii="Times New Roman" w:hAnsi="Times New Roman"/>
          <w:sz w:val="24"/>
          <w:szCs w:val="24"/>
        </w:rPr>
        <w:t>выполняемую</w:t>
      </w:r>
      <w:r>
        <w:rPr>
          <w:rFonts w:ascii="Times New Roman" w:hAnsi="Times New Roman"/>
          <w:sz w:val="24"/>
          <w:szCs w:val="24"/>
        </w:rPr>
        <w:t xml:space="preserve"> </w:t>
      </w:r>
      <w:r w:rsidRPr="00091C4A">
        <w:rPr>
          <w:rFonts w:ascii="Times New Roman" w:hAnsi="Times New Roman"/>
          <w:sz w:val="24"/>
          <w:szCs w:val="24"/>
        </w:rPr>
        <w:t>ими</w:t>
      </w:r>
      <w:r>
        <w:rPr>
          <w:rFonts w:ascii="Times New Roman" w:hAnsi="Times New Roman"/>
          <w:sz w:val="24"/>
          <w:szCs w:val="24"/>
        </w:rPr>
        <w:t xml:space="preserve"> </w:t>
      </w:r>
      <w:r w:rsidRPr="00091C4A">
        <w:rPr>
          <w:rFonts w:ascii="Times New Roman" w:hAnsi="Times New Roman"/>
          <w:sz w:val="24"/>
          <w:szCs w:val="24"/>
        </w:rPr>
        <w:t>учебную</w:t>
      </w:r>
      <w:r>
        <w:rPr>
          <w:rFonts w:ascii="Times New Roman" w:hAnsi="Times New Roman"/>
          <w:sz w:val="24"/>
          <w:szCs w:val="24"/>
        </w:rPr>
        <w:t xml:space="preserve"> </w:t>
      </w:r>
      <w:r w:rsidRPr="00091C4A">
        <w:rPr>
          <w:rFonts w:ascii="Times New Roman" w:hAnsi="Times New Roman"/>
          <w:sz w:val="24"/>
          <w:szCs w:val="24"/>
        </w:rPr>
        <w:t>(преподавательскую)</w:t>
      </w:r>
      <w:r>
        <w:rPr>
          <w:rFonts w:ascii="Times New Roman" w:hAnsi="Times New Roman"/>
          <w:sz w:val="24"/>
          <w:szCs w:val="24"/>
        </w:rPr>
        <w:t xml:space="preserve"> </w:t>
      </w:r>
      <w:r w:rsidRPr="00091C4A">
        <w:rPr>
          <w:rFonts w:ascii="Times New Roman" w:hAnsi="Times New Roman"/>
          <w:sz w:val="24"/>
          <w:szCs w:val="24"/>
        </w:rPr>
        <w:t>работу</w:t>
      </w:r>
      <w:r>
        <w:rPr>
          <w:rFonts w:ascii="Times New Roman" w:hAnsi="Times New Roman"/>
          <w:sz w:val="24"/>
          <w:szCs w:val="24"/>
        </w:rPr>
        <w:t xml:space="preserve"> </w:t>
      </w:r>
      <w:r w:rsidRPr="00091C4A">
        <w:rPr>
          <w:rFonts w:ascii="Times New Roman" w:hAnsi="Times New Roman"/>
          <w:sz w:val="24"/>
          <w:szCs w:val="24"/>
        </w:rPr>
        <w:t>и</w:t>
      </w:r>
      <w:r>
        <w:rPr>
          <w:rFonts w:ascii="Times New Roman" w:hAnsi="Times New Roman"/>
          <w:sz w:val="24"/>
          <w:szCs w:val="24"/>
        </w:rPr>
        <w:t xml:space="preserve"> </w:t>
      </w:r>
      <w:r w:rsidRPr="00091C4A">
        <w:rPr>
          <w:rFonts w:ascii="Times New Roman" w:hAnsi="Times New Roman"/>
          <w:sz w:val="24"/>
          <w:szCs w:val="24"/>
        </w:rPr>
        <w:t>другую</w:t>
      </w:r>
      <w:r>
        <w:rPr>
          <w:rFonts w:ascii="Times New Roman" w:hAnsi="Times New Roman"/>
          <w:sz w:val="24"/>
          <w:szCs w:val="24"/>
        </w:rPr>
        <w:t xml:space="preserve"> </w:t>
      </w:r>
      <w:r w:rsidRPr="00091C4A">
        <w:rPr>
          <w:rFonts w:ascii="Times New Roman" w:hAnsi="Times New Roman"/>
          <w:sz w:val="24"/>
          <w:szCs w:val="24"/>
        </w:rPr>
        <w:t>работу</w:t>
      </w:r>
      <w:r>
        <w:rPr>
          <w:rFonts w:ascii="Times New Roman" w:hAnsi="Times New Roman"/>
          <w:sz w:val="24"/>
          <w:szCs w:val="24"/>
        </w:rPr>
        <w:t xml:space="preserve"> </w:t>
      </w:r>
      <w:r w:rsidRPr="00091C4A">
        <w:rPr>
          <w:rFonts w:ascii="Times New Roman" w:hAnsi="Times New Roman"/>
          <w:sz w:val="24"/>
          <w:szCs w:val="24"/>
        </w:rPr>
        <w:t>в</w:t>
      </w:r>
      <w:r>
        <w:rPr>
          <w:rFonts w:ascii="Times New Roman" w:hAnsi="Times New Roman"/>
          <w:sz w:val="24"/>
          <w:szCs w:val="24"/>
        </w:rPr>
        <w:t xml:space="preserve"> </w:t>
      </w:r>
      <w:r w:rsidRPr="00091C4A">
        <w:rPr>
          <w:rFonts w:ascii="Times New Roman" w:hAnsi="Times New Roman"/>
          <w:sz w:val="24"/>
          <w:szCs w:val="24"/>
        </w:rPr>
        <w:t>соответствии</w:t>
      </w:r>
      <w:r>
        <w:rPr>
          <w:rFonts w:ascii="Times New Roman" w:hAnsi="Times New Roman"/>
          <w:sz w:val="24"/>
          <w:szCs w:val="24"/>
        </w:rPr>
        <w:t xml:space="preserve"> </w:t>
      </w:r>
      <w:r w:rsidRPr="00091C4A">
        <w:rPr>
          <w:rFonts w:ascii="Times New Roman" w:hAnsi="Times New Roman"/>
          <w:sz w:val="24"/>
          <w:szCs w:val="24"/>
        </w:rPr>
        <w:t>с</w:t>
      </w:r>
      <w:r>
        <w:rPr>
          <w:rFonts w:ascii="Times New Roman" w:hAnsi="Times New Roman"/>
          <w:sz w:val="24"/>
          <w:szCs w:val="24"/>
        </w:rPr>
        <w:t xml:space="preserve"> </w:t>
      </w:r>
      <w:r w:rsidRPr="00091C4A">
        <w:rPr>
          <w:rFonts w:ascii="Times New Roman" w:hAnsi="Times New Roman"/>
          <w:sz w:val="24"/>
          <w:szCs w:val="24"/>
        </w:rPr>
        <w:t>Указом</w:t>
      </w:r>
      <w:r>
        <w:rPr>
          <w:rFonts w:ascii="Times New Roman" w:hAnsi="Times New Roman"/>
          <w:sz w:val="24"/>
          <w:szCs w:val="24"/>
        </w:rPr>
        <w:t xml:space="preserve"> </w:t>
      </w:r>
      <w:r w:rsidRPr="00091C4A">
        <w:rPr>
          <w:rFonts w:ascii="Times New Roman" w:hAnsi="Times New Roman"/>
          <w:sz w:val="24"/>
          <w:szCs w:val="24"/>
        </w:rPr>
        <w:t>Президента</w:t>
      </w:r>
      <w:r>
        <w:rPr>
          <w:rFonts w:ascii="Times New Roman" w:hAnsi="Times New Roman"/>
          <w:sz w:val="24"/>
          <w:szCs w:val="24"/>
        </w:rPr>
        <w:t xml:space="preserve"> </w:t>
      </w:r>
      <w:r w:rsidRPr="00091C4A">
        <w:rPr>
          <w:rFonts w:ascii="Times New Roman" w:hAnsi="Times New Roman"/>
          <w:sz w:val="24"/>
          <w:szCs w:val="24"/>
        </w:rPr>
        <w:t>Российской</w:t>
      </w:r>
      <w:r>
        <w:rPr>
          <w:rFonts w:ascii="Times New Roman" w:hAnsi="Times New Roman"/>
          <w:sz w:val="24"/>
          <w:szCs w:val="24"/>
        </w:rPr>
        <w:t xml:space="preserve"> </w:t>
      </w:r>
      <w:r w:rsidRPr="00091C4A">
        <w:rPr>
          <w:rFonts w:ascii="Times New Roman" w:hAnsi="Times New Roman"/>
          <w:sz w:val="24"/>
          <w:szCs w:val="24"/>
        </w:rPr>
        <w:t>Федерации</w:t>
      </w:r>
      <w:r>
        <w:rPr>
          <w:rFonts w:ascii="Times New Roman" w:hAnsi="Times New Roman"/>
          <w:sz w:val="24"/>
          <w:szCs w:val="24"/>
        </w:rPr>
        <w:t xml:space="preserve"> </w:t>
      </w:r>
      <w:r w:rsidRPr="00091C4A">
        <w:rPr>
          <w:rFonts w:ascii="Times New Roman" w:hAnsi="Times New Roman"/>
          <w:sz w:val="24"/>
          <w:szCs w:val="24"/>
        </w:rPr>
        <w:t>от</w:t>
      </w:r>
      <w:r>
        <w:rPr>
          <w:rFonts w:ascii="Times New Roman" w:hAnsi="Times New Roman"/>
          <w:sz w:val="24"/>
          <w:szCs w:val="24"/>
        </w:rPr>
        <w:t xml:space="preserve"> </w:t>
      </w:r>
      <w:r w:rsidRPr="00091C4A">
        <w:rPr>
          <w:rFonts w:ascii="Times New Roman" w:hAnsi="Times New Roman"/>
          <w:sz w:val="24"/>
          <w:szCs w:val="24"/>
        </w:rPr>
        <w:t>7</w:t>
      </w:r>
      <w:r>
        <w:rPr>
          <w:rFonts w:ascii="Times New Roman" w:hAnsi="Times New Roman"/>
          <w:sz w:val="24"/>
          <w:szCs w:val="24"/>
        </w:rPr>
        <w:t xml:space="preserve"> </w:t>
      </w:r>
      <w:r w:rsidRPr="00091C4A">
        <w:rPr>
          <w:rFonts w:ascii="Times New Roman" w:hAnsi="Times New Roman"/>
          <w:sz w:val="24"/>
          <w:szCs w:val="24"/>
        </w:rPr>
        <w:t>мая</w:t>
      </w:r>
      <w:r>
        <w:rPr>
          <w:rFonts w:ascii="Times New Roman" w:hAnsi="Times New Roman"/>
          <w:sz w:val="24"/>
          <w:szCs w:val="24"/>
        </w:rPr>
        <w:t xml:space="preserve"> </w:t>
      </w:r>
      <w:r w:rsidRPr="00091C4A">
        <w:rPr>
          <w:rFonts w:ascii="Times New Roman" w:hAnsi="Times New Roman"/>
          <w:sz w:val="24"/>
          <w:szCs w:val="24"/>
        </w:rPr>
        <w:t>2012</w:t>
      </w:r>
      <w:r>
        <w:rPr>
          <w:rFonts w:ascii="Times New Roman" w:hAnsi="Times New Roman"/>
          <w:sz w:val="24"/>
          <w:szCs w:val="24"/>
        </w:rPr>
        <w:t xml:space="preserve"> </w:t>
      </w:r>
      <w:r w:rsidRPr="00091C4A">
        <w:rPr>
          <w:rFonts w:ascii="Times New Roman" w:hAnsi="Times New Roman"/>
          <w:sz w:val="24"/>
          <w:szCs w:val="24"/>
        </w:rPr>
        <w:t>г.</w:t>
      </w:r>
      <w:r>
        <w:rPr>
          <w:rFonts w:ascii="Times New Roman" w:hAnsi="Times New Roman"/>
          <w:sz w:val="24"/>
          <w:szCs w:val="24"/>
        </w:rPr>
        <w:t xml:space="preserve"> </w:t>
      </w:r>
      <w:r w:rsidRPr="00091C4A">
        <w:rPr>
          <w:rFonts w:ascii="Times New Roman" w:hAnsi="Times New Roman"/>
          <w:sz w:val="24"/>
          <w:szCs w:val="24"/>
        </w:rPr>
        <w:t>№</w:t>
      </w:r>
      <w:r>
        <w:rPr>
          <w:rFonts w:ascii="Times New Roman" w:hAnsi="Times New Roman"/>
          <w:sz w:val="24"/>
          <w:szCs w:val="24"/>
        </w:rPr>
        <w:t xml:space="preserve"> </w:t>
      </w:r>
      <w:r w:rsidRPr="00091C4A">
        <w:rPr>
          <w:rFonts w:ascii="Times New Roman" w:hAnsi="Times New Roman"/>
          <w:sz w:val="24"/>
          <w:szCs w:val="24"/>
        </w:rPr>
        <w:t>597</w:t>
      </w:r>
      <w:r>
        <w:rPr>
          <w:rFonts w:ascii="Times New Roman" w:hAnsi="Times New Roman"/>
          <w:sz w:val="24"/>
          <w:szCs w:val="24"/>
        </w:rPr>
        <w:t xml:space="preserve"> </w:t>
      </w:r>
      <w:r w:rsidRPr="00091C4A">
        <w:rPr>
          <w:rFonts w:ascii="Times New Roman" w:hAnsi="Times New Roman"/>
          <w:sz w:val="24"/>
          <w:szCs w:val="24"/>
        </w:rPr>
        <w:t>«О</w:t>
      </w:r>
      <w:r>
        <w:rPr>
          <w:rFonts w:ascii="Times New Roman" w:hAnsi="Times New Roman"/>
          <w:sz w:val="24"/>
          <w:szCs w:val="24"/>
        </w:rPr>
        <w:t xml:space="preserve"> </w:t>
      </w:r>
      <w:r w:rsidRPr="00091C4A">
        <w:rPr>
          <w:rFonts w:ascii="Times New Roman" w:hAnsi="Times New Roman"/>
          <w:sz w:val="24"/>
          <w:szCs w:val="24"/>
        </w:rPr>
        <w:t>мероприятиях</w:t>
      </w:r>
      <w:r>
        <w:rPr>
          <w:rFonts w:ascii="Times New Roman" w:hAnsi="Times New Roman"/>
          <w:sz w:val="24"/>
          <w:szCs w:val="24"/>
        </w:rPr>
        <w:t xml:space="preserve"> </w:t>
      </w:r>
      <w:r w:rsidRPr="00091C4A">
        <w:rPr>
          <w:rFonts w:ascii="Times New Roman" w:hAnsi="Times New Roman"/>
          <w:sz w:val="24"/>
          <w:szCs w:val="24"/>
        </w:rPr>
        <w:t>по</w:t>
      </w:r>
      <w:r>
        <w:rPr>
          <w:rFonts w:ascii="Times New Roman" w:hAnsi="Times New Roman"/>
          <w:sz w:val="24"/>
          <w:szCs w:val="24"/>
        </w:rPr>
        <w:t xml:space="preserve"> </w:t>
      </w:r>
      <w:r w:rsidRPr="00091C4A">
        <w:rPr>
          <w:rFonts w:ascii="Times New Roman" w:hAnsi="Times New Roman"/>
          <w:sz w:val="24"/>
          <w:szCs w:val="24"/>
        </w:rPr>
        <w:t>реализации</w:t>
      </w:r>
      <w:r>
        <w:rPr>
          <w:rFonts w:ascii="Times New Roman" w:hAnsi="Times New Roman"/>
          <w:sz w:val="24"/>
          <w:szCs w:val="24"/>
        </w:rPr>
        <w:t xml:space="preserve"> </w:t>
      </w:r>
      <w:r w:rsidRPr="00091C4A">
        <w:rPr>
          <w:rFonts w:ascii="Times New Roman" w:hAnsi="Times New Roman"/>
          <w:sz w:val="24"/>
          <w:szCs w:val="24"/>
        </w:rPr>
        <w:t>государственной</w:t>
      </w:r>
      <w:r>
        <w:rPr>
          <w:rFonts w:ascii="Times New Roman" w:hAnsi="Times New Roman"/>
          <w:sz w:val="24"/>
          <w:szCs w:val="24"/>
        </w:rPr>
        <w:t xml:space="preserve"> </w:t>
      </w:r>
      <w:r w:rsidRPr="00091C4A">
        <w:rPr>
          <w:rFonts w:ascii="Times New Roman" w:hAnsi="Times New Roman"/>
          <w:sz w:val="24"/>
          <w:szCs w:val="24"/>
        </w:rPr>
        <w:t>социальной</w:t>
      </w:r>
      <w:r>
        <w:rPr>
          <w:rFonts w:ascii="Times New Roman" w:hAnsi="Times New Roman"/>
          <w:sz w:val="24"/>
          <w:szCs w:val="24"/>
        </w:rPr>
        <w:t xml:space="preserve"> </w:t>
      </w:r>
      <w:r w:rsidRPr="00091C4A">
        <w:rPr>
          <w:rFonts w:ascii="Times New Roman" w:hAnsi="Times New Roman"/>
          <w:sz w:val="24"/>
          <w:szCs w:val="24"/>
        </w:rPr>
        <w:t>политики».</w:t>
      </w:r>
    </w:p>
    <w:p w14:paraId="589FC146" w14:textId="730101C3" w:rsidR="00C4541B" w:rsidRDefault="00C4541B" w:rsidP="00C4541B">
      <w:pPr>
        <w:tabs>
          <w:tab w:val="left" w:pos="2835"/>
        </w:tabs>
        <w:spacing w:after="0"/>
        <w:ind w:firstLine="709"/>
        <w:jc w:val="both"/>
        <w:rPr>
          <w:rFonts w:ascii="Times New Roman" w:hAnsi="Times New Roman" w:cs="Times New Roman"/>
          <w:sz w:val="24"/>
          <w:szCs w:val="24"/>
        </w:rPr>
      </w:pPr>
    </w:p>
    <w:p w14:paraId="08AD7C1F" w14:textId="77777777" w:rsidR="00726819" w:rsidRPr="00C4541B" w:rsidRDefault="00726819" w:rsidP="00C4541B">
      <w:pPr>
        <w:tabs>
          <w:tab w:val="left" w:pos="2835"/>
        </w:tabs>
        <w:spacing w:after="0"/>
        <w:ind w:firstLine="709"/>
        <w:jc w:val="both"/>
        <w:rPr>
          <w:rFonts w:ascii="Times New Roman" w:hAnsi="Times New Roman" w:cs="Times New Roman"/>
          <w:sz w:val="24"/>
          <w:szCs w:val="24"/>
        </w:rPr>
      </w:pPr>
    </w:p>
    <w:p w14:paraId="03C67519" w14:textId="3C3CC930" w:rsidR="00727EE0" w:rsidRDefault="00316C3B" w:rsidP="00C4541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7</w:t>
      </w:r>
      <w:r w:rsidR="009630DD" w:rsidRPr="00C4541B">
        <w:rPr>
          <w:rFonts w:ascii="Times New Roman" w:hAnsi="Times New Roman" w:cs="Times New Roman"/>
          <w:b/>
          <w:sz w:val="24"/>
          <w:szCs w:val="24"/>
        </w:rPr>
        <w:t xml:space="preserve"> Фонды</w:t>
      </w:r>
      <w:r w:rsidR="00727EE0" w:rsidRPr="00C4541B">
        <w:rPr>
          <w:rFonts w:ascii="Times New Roman" w:hAnsi="Times New Roman" w:cs="Times New Roman"/>
          <w:b/>
          <w:sz w:val="24"/>
          <w:szCs w:val="24"/>
        </w:rPr>
        <w:t xml:space="preserve"> оценочных средств для проведения государственной итоговой аттестации и организация оценочных процедур по программе</w:t>
      </w:r>
    </w:p>
    <w:p w14:paraId="6F86EB50" w14:textId="77777777" w:rsidR="00C4541B" w:rsidRPr="00C4541B" w:rsidRDefault="00C4541B" w:rsidP="00C4541B">
      <w:pPr>
        <w:spacing w:after="0"/>
        <w:ind w:firstLine="709"/>
        <w:jc w:val="both"/>
        <w:rPr>
          <w:rFonts w:ascii="Times New Roman" w:hAnsi="Times New Roman" w:cs="Times New Roman"/>
          <w:b/>
          <w:sz w:val="24"/>
          <w:szCs w:val="24"/>
        </w:rPr>
      </w:pPr>
    </w:p>
    <w:p w14:paraId="38090D16" w14:textId="1EE50A01" w:rsidR="002E58DC" w:rsidRDefault="002E58DC" w:rsidP="00C4541B">
      <w:pPr>
        <w:spacing w:after="0"/>
        <w:ind w:firstLine="709"/>
        <w:jc w:val="both"/>
        <w:rPr>
          <w:rFonts w:ascii="Times New Roman" w:hAnsi="Times New Roman" w:cs="Times New Roman"/>
          <w:sz w:val="24"/>
          <w:szCs w:val="24"/>
        </w:rPr>
      </w:pPr>
      <w:r w:rsidRPr="002E58DC">
        <w:rPr>
          <w:rFonts w:ascii="Times New Roman" w:hAnsi="Times New Roman" w:cs="Times New Roman"/>
          <w:sz w:val="24"/>
          <w:szCs w:val="24"/>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25FE54D9" w14:textId="631F04D3"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2909DB2E" w14:textId="77777777" w:rsidR="00727EE0" w:rsidRPr="00C4541B" w:rsidRDefault="00727EE0" w:rsidP="00C4541B">
      <w:pPr>
        <w:spacing w:after="0"/>
        <w:ind w:firstLine="709"/>
        <w:jc w:val="both"/>
        <w:rPr>
          <w:rFonts w:ascii="Times New Roman" w:hAnsi="Times New Roman" w:cs="Times New Roman"/>
          <w:sz w:val="24"/>
          <w:szCs w:val="24"/>
        </w:rPr>
      </w:pPr>
      <w:r w:rsidRPr="00C4541B">
        <w:rPr>
          <w:rFonts w:ascii="Times New Roman" w:hAnsi="Times New Roman" w:cs="Times New Roman"/>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w:t>
      </w:r>
      <w:r w:rsidR="00D65CEC" w:rsidRPr="00C4541B">
        <w:rPr>
          <w:rFonts w:ascii="Times New Roman" w:hAnsi="Times New Roman" w:cs="Times New Roman"/>
          <w:sz w:val="24"/>
          <w:szCs w:val="24"/>
        </w:rPr>
        <w:t xml:space="preserve">видов деятельности по </w:t>
      </w:r>
      <w:r w:rsidRPr="00C4541B">
        <w:rPr>
          <w:rFonts w:ascii="Times New Roman" w:hAnsi="Times New Roman" w:cs="Times New Roman"/>
          <w:sz w:val="24"/>
          <w:szCs w:val="24"/>
        </w:rPr>
        <w:t>специальности.</w:t>
      </w:r>
    </w:p>
    <w:p w14:paraId="7A2A3F16"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hAnsi="Times New Roman" w:cs="Times New Roman"/>
          <w:sz w:val="24"/>
          <w:szCs w:val="24"/>
        </w:rPr>
        <w:t xml:space="preserve"> </w:t>
      </w:r>
      <w:r w:rsidRPr="00C4541B">
        <w:rPr>
          <w:rFonts w:ascii="Times New Roman" w:eastAsia="Times New Roman" w:hAnsi="Times New Roman" w:cs="Times New Roman"/>
          <w:color w:val="000000"/>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41C324DB" w14:textId="318883C5" w:rsidR="002F1A9D"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Задания для демонстрационного экзамена, разрабатываются на основе профессиональных стандартов и с учетом требований ФГОС. </w:t>
      </w:r>
    </w:p>
    <w:p w14:paraId="6E0721C0" w14:textId="77777777" w:rsidR="00421268" w:rsidRPr="00421268" w:rsidRDefault="00421268" w:rsidP="00421268">
      <w:pPr>
        <w:spacing w:after="0"/>
        <w:ind w:firstLine="709"/>
        <w:jc w:val="both"/>
        <w:rPr>
          <w:rFonts w:ascii="Times New Roman" w:eastAsia="Times New Roman" w:hAnsi="Times New Roman" w:cs="Times New Roman"/>
          <w:color w:val="000000"/>
          <w:sz w:val="24"/>
          <w:szCs w:val="24"/>
          <w:lang w:eastAsia="ru-RU"/>
        </w:rPr>
      </w:pPr>
      <w:r w:rsidRPr="00421268">
        <w:rPr>
          <w:rFonts w:ascii="Times New Roman" w:eastAsia="Times New Roman" w:hAnsi="Times New Roman" w:cs="Times New Roman"/>
          <w:color w:val="000000"/>
          <w:sz w:val="24"/>
          <w:szCs w:val="24"/>
          <w:lang w:eastAsia="ru-RU"/>
        </w:rPr>
        <w:lastRenderedPageBreak/>
        <w:t>Комплекты оценочной документации для проведения демонстрационного экзамена профильного уровня разрабатываются оператором с участием организаций - партнеров, отраслевых и профессиональных сообществ.</w:t>
      </w:r>
    </w:p>
    <w:p w14:paraId="5D33ED90" w14:textId="22A6A80E" w:rsidR="00421268" w:rsidRPr="00C4541B" w:rsidRDefault="00421268" w:rsidP="00421268">
      <w:pPr>
        <w:spacing w:after="0"/>
        <w:ind w:firstLine="709"/>
        <w:jc w:val="both"/>
        <w:rPr>
          <w:rFonts w:ascii="Times New Roman" w:eastAsia="Times New Roman" w:hAnsi="Times New Roman" w:cs="Times New Roman"/>
          <w:color w:val="000000"/>
          <w:sz w:val="24"/>
          <w:szCs w:val="24"/>
          <w:lang w:eastAsia="ru-RU"/>
        </w:rPr>
      </w:pPr>
      <w:r w:rsidRPr="00421268">
        <w:rPr>
          <w:rFonts w:ascii="Times New Roman" w:eastAsia="Times New Roman" w:hAnsi="Times New Roman" w:cs="Times New Roman"/>
          <w:color w:val="000000"/>
          <w:sz w:val="24"/>
          <w:szCs w:val="24"/>
          <w:lang w:eastAsia="ru-RU"/>
        </w:rPr>
        <w:t>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14:paraId="7669B4C1"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C4541B">
          <w:rPr>
            <w:rFonts w:ascii="Times New Roman" w:eastAsia="Times New Roman" w:hAnsi="Times New Roman" w:cs="Times New Roman"/>
            <w:color w:val="000000"/>
            <w:sz w:val="24"/>
            <w:szCs w:val="24"/>
            <w:u w:val="single"/>
            <w:lang w:eastAsia="ru-RU"/>
          </w:rPr>
          <w:t>https://fumo-spo.ru/</w:t>
        </w:r>
      </w:hyperlink>
      <w:r w:rsidRPr="00C4541B">
        <w:rPr>
          <w:rFonts w:ascii="Times New Roman" w:eastAsia="Times New Roman" w:hAnsi="Times New Roman" w:cs="Times New Roman"/>
          <w:i/>
          <w:color w:val="000000"/>
          <w:sz w:val="24"/>
          <w:szCs w:val="24"/>
          <w:lang w:eastAsia="ru-RU"/>
        </w:rPr>
        <w:t xml:space="preserve">. </w:t>
      </w:r>
    </w:p>
    <w:p w14:paraId="50485017"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14:paraId="0135657D"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14:paraId="78832BCC"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14:paraId="5B342493" w14:textId="5FB37CCC" w:rsidR="002F1A9D"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Оценочные средства для промежуточной аттестации обеспечивают демонстрацию освоенности всех элементов программы СПО и выполнение всех требований, заявленных в программе как результаты освоения. </w:t>
      </w:r>
    </w:p>
    <w:p w14:paraId="7AC0D012" w14:textId="77777777" w:rsidR="00726819" w:rsidRPr="00726819" w:rsidRDefault="00726819" w:rsidP="00726819">
      <w:pPr>
        <w:spacing w:after="0"/>
        <w:ind w:firstLine="709"/>
        <w:jc w:val="both"/>
        <w:rPr>
          <w:rFonts w:ascii="Times New Roman" w:eastAsia="Times New Roman" w:hAnsi="Times New Roman" w:cs="Times New Roman"/>
          <w:color w:val="000000"/>
          <w:sz w:val="24"/>
          <w:szCs w:val="24"/>
          <w:lang w:eastAsia="ru-RU"/>
        </w:rPr>
      </w:pPr>
      <w:r w:rsidRPr="00726819">
        <w:rPr>
          <w:rFonts w:ascii="Times New Roman" w:eastAsia="Times New Roman" w:hAnsi="Times New Roman" w:cs="Times New Roman"/>
          <w:color w:val="000000"/>
          <w:sz w:val="24"/>
          <w:szCs w:val="24"/>
          <w:lang w:eastAsia="ru-RU"/>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726819">
        <w:rPr>
          <w:rFonts w:ascii="Times New Roman" w:eastAsia="Times New Roman" w:hAnsi="Times New Roman" w:cs="Times New Roman"/>
          <w:color w:val="000000"/>
          <w:sz w:val="24"/>
          <w:szCs w:val="24"/>
          <w:lang w:eastAsia="ru-RU"/>
        </w:rPr>
        <w:t>сформированности</w:t>
      </w:r>
      <w:proofErr w:type="spellEnd"/>
      <w:r w:rsidRPr="00726819">
        <w:rPr>
          <w:rFonts w:ascii="Times New Roman" w:eastAsia="Times New Roman" w:hAnsi="Times New Roman" w:cs="Times New Roman"/>
          <w:color w:val="000000"/>
          <w:sz w:val="24"/>
          <w:szCs w:val="24"/>
          <w:lang w:eastAsia="ru-RU"/>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51FB448A" w14:textId="77777777" w:rsidR="00726819" w:rsidRPr="00726819" w:rsidRDefault="00726819" w:rsidP="00726819">
      <w:pPr>
        <w:spacing w:after="0"/>
        <w:ind w:firstLine="709"/>
        <w:jc w:val="both"/>
        <w:rPr>
          <w:rFonts w:ascii="Times New Roman" w:eastAsia="Times New Roman" w:hAnsi="Times New Roman" w:cs="Times New Roman"/>
          <w:color w:val="000000"/>
          <w:sz w:val="24"/>
          <w:szCs w:val="24"/>
          <w:lang w:eastAsia="ru-RU"/>
        </w:rPr>
      </w:pPr>
      <w:r w:rsidRPr="00726819">
        <w:rPr>
          <w:rFonts w:ascii="Times New Roman" w:eastAsia="Times New Roman" w:hAnsi="Times New Roman" w:cs="Times New Roman"/>
          <w:color w:val="000000"/>
          <w:sz w:val="24"/>
          <w:szCs w:val="24"/>
          <w:lang w:eastAsia="ru-RU"/>
        </w:rPr>
        <w:t>Демонстрационный экзамен базового уровня проводится на основе требований к результатам освоения образовательной программы среднего профессионального образования, установленных ФГОС СПО.</w:t>
      </w:r>
    </w:p>
    <w:p w14:paraId="2F8141AB" w14:textId="77777777" w:rsidR="00726819" w:rsidRPr="00726819" w:rsidRDefault="00726819" w:rsidP="00726819">
      <w:pPr>
        <w:spacing w:after="0"/>
        <w:ind w:firstLine="709"/>
        <w:jc w:val="both"/>
        <w:rPr>
          <w:rFonts w:ascii="Times New Roman" w:eastAsia="Times New Roman" w:hAnsi="Times New Roman" w:cs="Times New Roman"/>
          <w:color w:val="000000"/>
          <w:sz w:val="24"/>
          <w:szCs w:val="24"/>
          <w:lang w:eastAsia="ru-RU"/>
        </w:rPr>
      </w:pPr>
      <w:r w:rsidRPr="00726819">
        <w:rPr>
          <w:rFonts w:ascii="Times New Roman" w:eastAsia="Times New Roman" w:hAnsi="Times New Roman" w:cs="Times New Roman"/>
          <w:color w:val="000000"/>
          <w:sz w:val="24"/>
          <w:szCs w:val="24"/>
          <w:lang w:eastAsia="ru-RU"/>
        </w:rPr>
        <w:t>Выпускная квалификационная работа выполняется в виде дипломного проекта.</w:t>
      </w:r>
    </w:p>
    <w:p w14:paraId="1BACEAE7" w14:textId="40C6DEFC" w:rsidR="00726819" w:rsidRDefault="00726819" w:rsidP="00726819">
      <w:pPr>
        <w:spacing w:after="0"/>
        <w:ind w:firstLine="709"/>
        <w:jc w:val="both"/>
        <w:rPr>
          <w:rFonts w:ascii="Times New Roman" w:eastAsia="Times New Roman" w:hAnsi="Times New Roman" w:cs="Times New Roman"/>
          <w:color w:val="000000"/>
          <w:sz w:val="24"/>
          <w:szCs w:val="24"/>
          <w:lang w:eastAsia="ru-RU"/>
        </w:rPr>
      </w:pPr>
      <w:r w:rsidRPr="00726819">
        <w:rPr>
          <w:rFonts w:ascii="Times New Roman" w:eastAsia="Times New Roman" w:hAnsi="Times New Roman" w:cs="Times New Roman"/>
          <w:color w:val="000000"/>
          <w:sz w:val="24"/>
          <w:szCs w:val="24"/>
          <w:lang w:eastAsia="ru-RU"/>
        </w:rPr>
        <w:t>Дипломный проект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w:t>
      </w:r>
    </w:p>
    <w:p w14:paraId="2865402A" w14:textId="68FA3136" w:rsidR="00421268" w:rsidRPr="00C4541B" w:rsidRDefault="00421268" w:rsidP="00726819">
      <w:pPr>
        <w:spacing w:after="0"/>
        <w:ind w:firstLine="709"/>
        <w:jc w:val="both"/>
        <w:rPr>
          <w:rFonts w:ascii="Times New Roman" w:eastAsia="Times New Roman" w:hAnsi="Times New Roman" w:cs="Times New Roman"/>
          <w:color w:val="000000"/>
          <w:sz w:val="24"/>
          <w:szCs w:val="24"/>
          <w:lang w:eastAsia="ru-RU"/>
        </w:rPr>
      </w:pPr>
      <w:r w:rsidRPr="00421268">
        <w:rPr>
          <w:rFonts w:ascii="Times New Roman" w:eastAsia="Times New Roman" w:hAnsi="Times New Roman" w:cs="Times New Roman"/>
          <w:color w:val="000000"/>
          <w:sz w:val="24"/>
          <w:szCs w:val="24"/>
          <w:lang w:eastAsia="ru-RU"/>
        </w:rPr>
        <w:t>Требования к дипломным проектам (работам), методика их оценивания, задания и критерии оценивания государственных экзаменов,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 включаются в программу ГИА.</w:t>
      </w:r>
    </w:p>
    <w:p w14:paraId="7A6BFD55"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14:paraId="1BE28F3B"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lastRenderedPageBreak/>
        <w:t>- комплект оценочных средств текущего контроля, который разрабатывается по учебным дисциплинам и профессиональным модуля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14:paraId="5D9D8CE5" w14:textId="77777777" w:rsidR="002F1A9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xml:space="preserve">- комплект оценочных средств по промежуточной аттестации, который включает контрольно-оценочные средства для оценки освоения материала по учебным дисциплинам и профессиональным модулям; </w:t>
      </w:r>
    </w:p>
    <w:p w14:paraId="00330B75" w14:textId="77777777" w:rsidR="009630DD" w:rsidRPr="00C4541B" w:rsidRDefault="002F1A9D" w:rsidP="00C4541B">
      <w:pPr>
        <w:spacing w:after="0"/>
        <w:ind w:firstLine="709"/>
        <w:jc w:val="both"/>
        <w:rPr>
          <w:rFonts w:ascii="Times New Roman" w:eastAsia="Times New Roman" w:hAnsi="Times New Roman" w:cs="Times New Roman"/>
          <w:color w:val="000000"/>
          <w:sz w:val="24"/>
          <w:szCs w:val="24"/>
          <w:lang w:eastAsia="ru-RU"/>
        </w:rPr>
      </w:pPr>
      <w:r w:rsidRPr="00C4541B">
        <w:rPr>
          <w:rFonts w:ascii="Times New Roman" w:eastAsia="Times New Roman" w:hAnsi="Times New Roman" w:cs="Times New Roman"/>
          <w:color w:val="000000"/>
          <w:sz w:val="24"/>
          <w:szCs w:val="24"/>
          <w:lang w:eastAsia="ru-RU"/>
        </w:rPr>
        <w:t>- фонды оценочных средств по государственной итоговой аттестации.</w:t>
      </w:r>
    </w:p>
    <w:p w14:paraId="414B27F3" w14:textId="77777777" w:rsidR="002F1A9D" w:rsidRPr="00C4541B" w:rsidRDefault="002F1A9D" w:rsidP="00332F92">
      <w:pPr>
        <w:spacing w:after="0"/>
        <w:rPr>
          <w:rFonts w:ascii="Times New Roman" w:eastAsia="Times New Roman" w:hAnsi="Times New Roman" w:cs="Times New Roman"/>
          <w:b/>
          <w:color w:val="000000"/>
          <w:sz w:val="24"/>
          <w:szCs w:val="24"/>
          <w:lang w:eastAsia="ru-RU"/>
        </w:rPr>
      </w:pPr>
    </w:p>
    <w:p w14:paraId="7B4861B4" w14:textId="77777777" w:rsidR="00332F92" w:rsidRDefault="00332F92" w:rsidP="00332F92">
      <w:pPr>
        <w:widowControl w:val="0"/>
        <w:shd w:val="clear" w:color="auto" w:fill="FFFFFF"/>
        <w:spacing w:after="0"/>
        <w:ind w:firstLine="709"/>
        <w:outlineLvl w:val="0"/>
        <w:rPr>
          <w:rFonts w:ascii="Times New Roman" w:eastAsia="Times New Roman" w:hAnsi="Times New Roman" w:cs="Times New Roman"/>
          <w:b/>
          <w:bCs/>
          <w:sz w:val="24"/>
          <w:szCs w:val="24"/>
          <w:lang w:eastAsia="ru-RU"/>
        </w:rPr>
      </w:pPr>
      <w:bookmarkStart w:id="2" w:name="_Toc19608503"/>
      <w:bookmarkStart w:id="3" w:name="_Toc20993502"/>
      <w:r w:rsidRPr="00DE176C">
        <w:rPr>
          <w:rFonts w:ascii="Times New Roman" w:eastAsia="Times New Roman" w:hAnsi="Times New Roman" w:cs="Times New Roman"/>
          <w:b/>
          <w:bCs/>
          <w:sz w:val="24"/>
          <w:szCs w:val="24"/>
          <w:lang w:eastAsia="ru-RU"/>
        </w:rPr>
        <w:t>8 Особенности организации образов</w:t>
      </w:r>
      <w:r>
        <w:rPr>
          <w:rFonts w:ascii="Times New Roman" w:eastAsia="Times New Roman" w:hAnsi="Times New Roman" w:cs="Times New Roman"/>
          <w:b/>
          <w:bCs/>
          <w:sz w:val="24"/>
          <w:szCs w:val="24"/>
          <w:lang w:eastAsia="ru-RU"/>
        </w:rPr>
        <w:t>ательной деятельности для лиц с</w:t>
      </w:r>
    </w:p>
    <w:p w14:paraId="22D9291C" w14:textId="77777777" w:rsidR="00332F92" w:rsidRPr="00DE176C" w:rsidRDefault="00332F92" w:rsidP="00332F92">
      <w:pPr>
        <w:widowControl w:val="0"/>
        <w:shd w:val="clear" w:color="auto" w:fill="FFFFFF"/>
        <w:spacing w:after="0"/>
        <w:ind w:firstLine="709"/>
        <w:outlineLvl w:val="0"/>
        <w:rPr>
          <w:rFonts w:ascii="Times New Roman" w:eastAsia="Times New Roman" w:hAnsi="Times New Roman" w:cs="Times New Roman"/>
          <w:b/>
          <w:bCs/>
          <w:sz w:val="24"/>
          <w:szCs w:val="24"/>
          <w:lang w:eastAsia="ru-RU"/>
        </w:rPr>
      </w:pPr>
      <w:r w:rsidRPr="00DE176C">
        <w:rPr>
          <w:rFonts w:ascii="Times New Roman" w:eastAsia="Times New Roman" w:hAnsi="Times New Roman" w:cs="Times New Roman"/>
          <w:b/>
          <w:bCs/>
          <w:sz w:val="24"/>
          <w:szCs w:val="24"/>
          <w:lang w:eastAsia="ru-RU"/>
        </w:rPr>
        <w:t>ограниченными возможностями здоровья</w:t>
      </w:r>
      <w:bookmarkEnd w:id="2"/>
      <w:bookmarkEnd w:id="3"/>
    </w:p>
    <w:p w14:paraId="000ACE40" w14:textId="77777777" w:rsidR="00332F92" w:rsidRPr="00DE176C" w:rsidRDefault="00332F92" w:rsidP="00332F92">
      <w:pPr>
        <w:widowControl w:val="0"/>
        <w:shd w:val="clear" w:color="auto" w:fill="FFFFFF"/>
        <w:spacing w:after="0"/>
        <w:ind w:firstLine="709"/>
        <w:jc w:val="center"/>
        <w:outlineLvl w:val="0"/>
        <w:rPr>
          <w:rFonts w:ascii="Times New Roman" w:eastAsia="Times New Roman" w:hAnsi="Times New Roman" w:cs="Times New Roman"/>
          <w:b/>
          <w:bCs/>
          <w:sz w:val="24"/>
          <w:szCs w:val="24"/>
          <w:lang w:eastAsia="ru-RU"/>
        </w:rPr>
      </w:pPr>
    </w:p>
    <w:p w14:paraId="39970DC5" w14:textId="77777777" w:rsidR="00D8696B" w:rsidRDefault="00332F92" w:rsidP="00165096">
      <w:pPr>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Образование обучающихся с ОВЗ может быть организовано, как совместно с другими обучающимися, так и в отдельных группах. </w:t>
      </w:r>
    </w:p>
    <w:p w14:paraId="72F811F6" w14:textId="171053E3" w:rsidR="00332F92" w:rsidRPr="00165096" w:rsidRDefault="00165096" w:rsidP="00165096">
      <w:pPr>
        <w:spacing w:after="0"/>
        <w:ind w:firstLine="709"/>
        <w:jc w:val="both"/>
        <w:rPr>
          <w:rFonts w:ascii="Times New Roman" w:hAnsi="Times New Roman" w:cs="Times New Roman"/>
          <w:sz w:val="24"/>
          <w:szCs w:val="24"/>
        </w:rPr>
      </w:pPr>
      <w:r w:rsidRPr="00D8696B">
        <w:rPr>
          <w:rFonts w:ascii="Times New Roman" w:hAnsi="Times New Roman" w:cs="Times New Roman"/>
          <w:sz w:val="24"/>
          <w:szCs w:val="24"/>
        </w:rPr>
        <w:t>Адаптированная образовательная программа может быть разработана при наличии заявления инвалида или лица с ограниченными возможностями здоровья о необходимости обучения по адаптированным образовательным программам и по результатам медико-социальной экспертизы или психолого-</w:t>
      </w:r>
      <w:proofErr w:type="spellStart"/>
      <w:r w:rsidRPr="00D8696B">
        <w:rPr>
          <w:rFonts w:ascii="Times New Roman" w:hAnsi="Times New Roman" w:cs="Times New Roman"/>
          <w:sz w:val="24"/>
          <w:szCs w:val="24"/>
        </w:rPr>
        <w:t>медикопедагогической</w:t>
      </w:r>
      <w:proofErr w:type="spellEnd"/>
      <w:r w:rsidRPr="00D8696B">
        <w:rPr>
          <w:rFonts w:ascii="Times New Roman" w:hAnsi="Times New Roman" w:cs="Times New Roman"/>
          <w:sz w:val="24"/>
          <w:szCs w:val="24"/>
        </w:rPr>
        <w:t xml:space="preserve"> комиссии.</w:t>
      </w:r>
    </w:p>
    <w:p w14:paraId="31D5F837" w14:textId="77777777" w:rsidR="00332F92" w:rsidRPr="00DE176C" w:rsidRDefault="00316C3B"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332F92" w:rsidRPr="00DE176C">
        <w:rPr>
          <w:rFonts w:ascii="Times New Roman" w:eastAsia="Times New Roman" w:hAnsi="Times New Roman" w:cs="Times New Roman"/>
          <w:sz w:val="24"/>
          <w:szCs w:val="24"/>
          <w:lang w:eastAsia="ru-RU"/>
        </w:rPr>
        <w:t>ля оказания обучающимся с ОВЗ необходимой помощи, ответственным за коор</w:t>
      </w:r>
      <w:r>
        <w:rPr>
          <w:rFonts w:ascii="Times New Roman" w:eastAsia="Times New Roman" w:hAnsi="Times New Roman" w:cs="Times New Roman"/>
          <w:sz w:val="24"/>
          <w:szCs w:val="24"/>
          <w:lang w:eastAsia="ru-RU"/>
        </w:rPr>
        <w:t>динацию деятельности</w:t>
      </w:r>
      <w:r w:rsidR="00332F92" w:rsidRPr="00DE17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является</w:t>
      </w:r>
      <w:r w:rsidR="00332F92" w:rsidRPr="00DE176C">
        <w:rPr>
          <w:rFonts w:ascii="Times New Roman" w:eastAsia="Times New Roman" w:hAnsi="Times New Roman" w:cs="Times New Roman"/>
          <w:sz w:val="24"/>
          <w:szCs w:val="24"/>
          <w:lang w:eastAsia="ru-RU"/>
        </w:rPr>
        <w:t xml:space="preserve"> педагог-психолог.</w:t>
      </w:r>
    </w:p>
    <w:p w14:paraId="78A0148B"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Учебно-методическое обеспечение образовательного процесса для обучающихся с ОВЗ предусматривает: </w:t>
      </w:r>
    </w:p>
    <w:p w14:paraId="30410C09"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1. Включение в учебный план специализированных адаптационных дисциплин с целью дополнительной индивидуализированной коррекции нарушений учебных и коммуникативных умений, профессиональной и социальной адаптации. Набор адаптационных дисциплин определяется исходя из конкретной ситуации и индивидуальных потребностей, обучающихся с ОВЗ. </w:t>
      </w:r>
    </w:p>
    <w:p w14:paraId="4A7792B4"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2. В образовательном процессе следует широко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студенческой группе. </w:t>
      </w:r>
    </w:p>
    <w:p w14:paraId="6843F0A2"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3. Для прохождения практик для лиц с ОВЗ при необходимости могут быть созданы специальные рабочие места в соответствии с характером нарушений и с учетом профессионального вида деятельности. </w:t>
      </w:r>
    </w:p>
    <w:p w14:paraId="1173709D"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4. Форма проведения текущей и промежуточной аттестации для обучающихся с ОВЗ определяется преподавателем в соответствии с Порядком о текущем контроле и промежуточной аттестации обучающихся. </w:t>
      </w:r>
    </w:p>
    <w:p w14:paraId="14B3F0E2" w14:textId="77777777" w:rsidR="00332F92" w:rsidRPr="00DE176C" w:rsidRDefault="00332F92" w:rsidP="00332F92">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 xml:space="preserve">При необходимости обучающемуся с ОВЗ с учетом его индивидуальных психофизических особенностей дается возможность пройти промежуточную аттестацию устно, письменно на бумаге, письменно на компьютере, в форме тестирования и т.п., либо предоставляется дополнительное время для подготовки ответа. </w:t>
      </w:r>
    </w:p>
    <w:p w14:paraId="307BB18C" w14:textId="554E34FB" w:rsidR="00726819" w:rsidRDefault="00332F92" w:rsidP="00421268">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r w:rsidRPr="00DE176C">
        <w:rPr>
          <w:rFonts w:ascii="Times New Roman" w:eastAsia="Times New Roman" w:hAnsi="Times New Roman" w:cs="Times New Roman"/>
          <w:sz w:val="24"/>
          <w:szCs w:val="24"/>
          <w:lang w:eastAsia="ru-RU"/>
        </w:rPr>
        <w:t>5. Обучающиеся с ОВЗ могут обучаться по индивидуальному учебному плану в установленные сроки с учетом особенностей и образовательных потребно</w:t>
      </w:r>
      <w:r w:rsidR="00421268">
        <w:rPr>
          <w:rFonts w:ascii="Times New Roman" w:eastAsia="Times New Roman" w:hAnsi="Times New Roman" w:cs="Times New Roman"/>
          <w:sz w:val="24"/>
          <w:szCs w:val="24"/>
          <w:lang w:eastAsia="ru-RU"/>
        </w:rPr>
        <w:t xml:space="preserve">стей конкретного обучающегося. </w:t>
      </w:r>
    </w:p>
    <w:p w14:paraId="34535BEC" w14:textId="77777777" w:rsidR="00421268" w:rsidRPr="00421268" w:rsidRDefault="00421268" w:rsidP="00421268">
      <w:pPr>
        <w:shd w:val="clear" w:color="auto" w:fill="FFFFFF"/>
        <w:tabs>
          <w:tab w:val="left" w:pos="1373"/>
        </w:tabs>
        <w:spacing w:after="0"/>
        <w:ind w:firstLine="709"/>
        <w:jc w:val="both"/>
        <w:rPr>
          <w:rFonts w:ascii="Times New Roman" w:eastAsia="Times New Roman" w:hAnsi="Times New Roman" w:cs="Times New Roman"/>
          <w:sz w:val="24"/>
          <w:szCs w:val="24"/>
          <w:lang w:eastAsia="ru-RU"/>
        </w:rPr>
      </w:pPr>
    </w:p>
    <w:p w14:paraId="480E0584" w14:textId="5D074DCA" w:rsidR="00726819" w:rsidRDefault="00726819" w:rsidP="00332F92">
      <w:pPr>
        <w:spacing w:after="0"/>
        <w:ind w:firstLine="709"/>
        <w:rPr>
          <w:rFonts w:ascii="Times New Roman" w:hAnsi="Times New Roman" w:cs="Times New Roman"/>
          <w:sz w:val="24"/>
          <w:szCs w:val="24"/>
          <w:lang w:eastAsia="ru-RU"/>
        </w:rPr>
      </w:pPr>
    </w:p>
    <w:p w14:paraId="5C2C78E5" w14:textId="77777777" w:rsidR="00314050" w:rsidRPr="00314050" w:rsidRDefault="00314050" w:rsidP="00314050">
      <w:pPr>
        <w:spacing w:after="3"/>
        <w:ind w:left="4913" w:right="54"/>
        <w:jc w:val="right"/>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b/>
          <w:color w:val="000000"/>
          <w:sz w:val="24"/>
          <w:szCs w:val="24"/>
          <w:lang w:eastAsia="ru-RU"/>
        </w:rPr>
        <w:lastRenderedPageBreak/>
        <w:t xml:space="preserve">Приложение </w:t>
      </w:r>
      <w:r w:rsidR="00441CED">
        <w:rPr>
          <w:rFonts w:ascii="Times New Roman" w:eastAsia="Times New Roman" w:hAnsi="Times New Roman" w:cs="Times New Roman"/>
          <w:b/>
          <w:color w:val="000000"/>
          <w:sz w:val="24"/>
          <w:szCs w:val="24"/>
          <w:lang w:eastAsia="ru-RU"/>
        </w:rPr>
        <w:t>1</w:t>
      </w:r>
      <w:r w:rsidRPr="00314050">
        <w:rPr>
          <w:rFonts w:ascii="Times New Roman" w:eastAsia="Times New Roman" w:hAnsi="Times New Roman" w:cs="Times New Roman"/>
          <w:b/>
          <w:color w:val="000000"/>
          <w:sz w:val="24"/>
          <w:szCs w:val="24"/>
          <w:lang w:eastAsia="ru-RU"/>
        </w:rPr>
        <w:t xml:space="preserve"> </w:t>
      </w:r>
    </w:p>
    <w:p w14:paraId="3126DFCC" w14:textId="77777777" w:rsidR="00314050" w:rsidRPr="00314050" w:rsidRDefault="00314050" w:rsidP="00314050">
      <w:pPr>
        <w:spacing w:after="0"/>
        <w:ind w:left="4903"/>
        <w:jc w:val="right"/>
        <w:rPr>
          <w:rFonts w:ascii="Times New Roman" w:eastAsia="Times New Roman" w:hAnsi="Times New Roman" w:cs="Times New Roman"/>
          <w:color w:val="000000"/>
          <w:sz w:val="28"/>
          <w:lang w:eastAsia="ru-RU"/>
        </w:rPr>
      </w:pPr>
      <w:r w:rsidRPr="00314050">
        <w:rPr>
          <w:rFonts w:ascii="Calibri" w:eastAsia="Calibri" w:hAnsi="Calibri" w:cs="Calibri"/>
          <w:noProof/>
          <w:color w:val="000000"/>
          <w:lang w:eastAsia="ru-RU"/>
        </w:rPr>
        <mc:AlternateContent>
          <mc:Choice Requires="wpg">
            <w:drawing>
              <wp:anchor distT="0" distB="0" distL="114300" distR="114300" simplePos="0" relativeHeight="251659264" behindDoc="0" locked="0" layoutInCell="1" allowOverlap="1" wp14:anchorId="26C35201" wp14:editId="2E2DAACF">
                <wp:simplePos x="0" y="0"/>
                <wp:positionH relativeFrom="page">
                  <wp:align>center</wp:align>
                </wp:positionH>
                <wp:positionV relativeFrom="paragraph">
                  <wp:posOffset>7620</wp:posOffset>
                </wp:positionV>
                <wp:extent cx="635000" cy="731554"/>
                <wp:effectExtent l="0" t="0" r="0" b="0"/>
                <wp:wrapSquare wrapText="bothSides"/>
                <wp:docPr id="27113" name="Group 27113"/>
                <wp:cNvGraphicFramePr/>
                <a:graphic xmlns:a="http://schemas.openxmlformats.org/drawingml/2006/main">
                  <a:graphicData uri="http://schemas.microsoft.com/office/word/2010/wordprocessingGroup">
                    <wpg:wgp>
                      <wpg:cNvGrpSpPr/>
                      <wpg:grpSpPr>
                        <a:xfrm>
                          <a:off x="0" y="0"/>
                          <a:ext cx="635000" cy="731554"/>
                          <a:chOff x="0" y="0"/>
                          <a:chExt cx="635000" cy="731554"/>
                        </a:xfrm>
                      </wpg:grpSpPr>
                      <wps:wsp>
                        <wps:cNvPr id="2881" name="Rectangle 2881"/>
                        <wps:cNvSpPr/>
                        <wps:spPr>
                          <a:xfrm>
                            <a:off x="351155" y="534167"/>
                            <a:ext cx="59288" cy="262525"/>
                          </a:xfrm>
                          <a:prstGeom prst="rect">
                            <a:avLst/>
                          </a:prstGeom>
                          <a:ln>
                            <a:noFill/>
                          </a:ln>
                        </wps:spPr>
                        <wps:txbx>
                          <w:txbxContent>
                            <w:p w14:paraId="28FE94C0" w14:textId="77777777" w:rsidR="004F6D13" w:rsidRDefault="004F6D13" w:rsidP="00314050">
                              <w:r>
                                <w:rPr>
                                  <w:b/>
                                </w:rPr>
                                <w:t xml:space="preserve"> </w:t>
                              </w:r>
                            </w:p>
                          </w:txbxContent>
                        </wps:txbx>
                        <wps:bodyPr horzOverflow="overflow" vert="horz" lIns="0" tIns="0" rIns="0" bIns="0" rtlCol="0">
                          <a:noAutofit/>
                        </wps:bodyPr>
                      </wps:wsp>
                      <pic:pic xmlns:pic="http://schemas.openxmlformats.org/drawingml/2006/picture">
                        <pic:nvPicPr>
                          <pic:cNvPr id="2973" name="Picture 2973"/>
                          <pic:cNvPicPr/>
                        </pic:nvPicPr>
                        <pic:blipFill>
                          <a:blip r:embed="rId9"/>
                          <a:stretch>
                            <a:fillRect/>
                          </a:stretch>
                        </pic:blipFill>
                        <pic:spPr>
                          <a:xfrm>
                            <a:off x="0" y="0"/>
                            <a:ext cx="635000" cy="682625"/>
                          </a:xfrm>
                          <a:prstGeom prst="rect">
                            <a:avLst/>
                          </a:prstGeom>
                        </pic:spPr>
                      </pic:pic>
                    </wpg:wgp>
                  </a:graphicData>
                </a:graphic>
              </wp:anchor>
            </w:drawing>
          </mc:Choice>
          <mc:Fallback>
            <w:pict>
              <v:group w14:anchorId="26C35201" id="Group 27113" o:spid="_x0000_s1026" style="position:absolute;left:0;text-align:left;margin-left:0;margin-top:.6pt;width:50pt;height:57.6pt;z-index:251659264;mso-position-horizontal:center;mso-position-horizontal-relative:page" coordsize="6350,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">
                <v:rect id="Rectangle 2881" o:spid="_x0000_s1027" style="position:absolute;left:3511;top:534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hq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1jE8Ryub8ITkOkFAAD//wMAUEsBAi0AFAAGAAgAAAAhANvh9svuAAAAhQEAABMAAAAAAAAA&#10;AAAAAAAAAAAAAFtDb250ZW50X1R5cGVzXS54bWxQSwECLQAUAAYACAAAACEAWvQsW78AAAAVAQAA&#10;CwAAAAAAAAAAAAAAAAAfAQAAX3JlbHMvLnJlbHNQSwECLQAUAAYACAAAACEA5EAoasYAAADdAAAA&#10;DwAAAAAAAAAAAAAAAAAHAgAAZHJzL2Rvd25yZXYueG1sUEsFBgAAAAADAAMAtwAAAPoCAAAAAA==&#10;" filled="f" stroked="f">
                  <v:textbox inset="0,0,0,0">
                    <w:txbxContent>
                      <w:p w14:paraId="28FE94C0" w14:textId="77777777" w:rsidR="004F6D13" w:rsidRDefault="004F6D13" w:rsidP="00314050">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3" o:spid="_x0000_s1028" type="#_x0000_t75" style="position:absolute;width:6350;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">
                  <v:imagedata r:id="rId10" o:title=""/>
                </v:shape>
                <w10:wrap type="square" anchorx="page"/>
              </v:group>
            </w:pict>
          </mc:Fallback>
        </mc:AlternateContent>
      </w:r>
      <w:r w:rsidRPr="00314050">
        <w:rPr>
          <w:rFonts w:ascii="Times New Roman" w:eastAsia="Times New Roman" w:hAnsi="Times New Roman" w:cs="Times New Roman"/>
          <w:b/>
          <w:color w:val="000000"/>
          <w:sz w:val="28"/>
          <w:lang w:eastAsia="ru-RU"/>
        </w:rPr>
        <w:t xml:space="preserve"> </w:t>
      </w:r>
    </w:p>
    <w:p w14:paraId="3B647073" w14:textId="77777777" w:rsidR="00314050" w:rsidRPr="00314050" w:rsidRDefault="00314050" w:rsidP="00314050">
      <w:pPr>
        <w:spacing w:after="401"/>
        <w:rPr>
          <w:rFonts w:ascii="Times New Roman" w:eastAsia="Times New Roman" w:hAnsi="Times New Roman" w:cs="Times New Roman"/>
          <w:b/>
          <w:color w:val="000000"/>
          <w:sz w:val="28"/>
          <w:lang w:eastAsia="ru-RU"/>
        </w:rPr>
      </w:pPr>
    </w:p>
    <w:p w14:paraId="173AAF5E" w14:textId="77777777" w:rsidR="00314050" w:rsidRPr="00314050" w:rsidRDefault="00314050" w:rsidP="00314050">
      <w:pPr>
        <w:spacing w:after="0"/>
        <w:rPr>
          <w:rFonts w:ascii="Times New Roman" w:eastAsia="Times New Roman" w:hAnsi="Times New Roman" w:cs="Times New Roman"/>
          <w:color w:val="000000"/>
          <w:sz w:val="28"/>
          <w:lang w:eastAsia="ru-RU"/>
        </w:rPr>
      </w:pPr>
    </w:p>
    <w:p w14:paraId="4166567B" w14:textId="77777777" w:rsidR="00314050" w:rsidRPr="00314050" w:rsidRDefault="00314050" w:rsidP="00314050">
      <w:pPr>
        <w:spacing w:after="0"/>
        <w:jc w:val="center"/>
        <w:rPr>
          <w:rFonts w:ascii="Times New Roman" w:eastAsia="Times New Roman" w:hAnsi="Times New Roman" w:cs="Times New Roman"/>
          <w:color w:val="000000"/>
          <w:lang w:eastAsia="ru-RU"/>
        </w:rPr>
      </w:pPr>
      <w:r w:rsidRPr="00314050">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0E108268" w14:textId="77777777" w:rsidR="00314050" w:rsidRPr="00314050" w:rsidRDefault="00314050" w:rsidP="00314050">
      <w:pPr>
        <w:spacing w:after="0"/>
        <w:ind w:hanging="10"/>
        <w:jc w:val="center"/>
        <w:rPr>
          <w:rFonts w:ascii="Times New Roman" w:eastAsia="Times New Roman" w:hAnsi="Times New Roman" w:cs="Times New Roman"/>
          <w:b/>
          <w:color w:val="000000"/>
          <w:sz w:val="24"/>
          <w:szCs w:val="24"/>
          <w:lang w:eastAsia="ru-RU"/>
        </w:rPr>
      </w:pPr>
      <w:r w:rsidRPr="00314050">
        <w:rPr>
          <w:rFonts w:ascii="Times New Roman" w:eastAsia="Times New Roman" w:hAnsi="Times New Roman" w:cs="Times New Roman"/>
          <w:b/>
          <w:color w:val="000000"/>
          <w:sz w:val="24"/>
          <w:szCs w:val="24"/>
          <w:lang w:eastAsia="ru-RU"/>
        </w:rPr>
        <w:t xml:space="preserve">ФЕДЕРАЛЬНОЕ ГОСУДАРСТВЕННОЕ БЮДЖЕТНОЕ </w:t>
      </w:r>
    </w:p>
    <w:p w14:paraId="2A677B77" w14:textId="77777777" w:rsidR="00314050" w:rsidRPr="00314050" w:rsidRDefault="00314050" w:rsidP="00314050">
      <w:pPr>
        <w:spacing w:after="0"/>
        <w:ind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b/>
          <w:color w:val="000000"/>
          <w:sz w:val="24"/>
          <w:szCs w:val="24"/>
          <w:lang w:eastAsia="ru-RU"/>
        </w:rPr>
        <w:t>ОБРАЗОВАТЕЛЬНОЕ УЧРЕЖДЕНИЕ ВЫСШЕГО ОБРАЗОВАНИЯ</w:t>
      </w:r>
    </w:p>
    <w:p w14:paraId="5EF85A19" w14:textId="77777777" w:rsidR="00314050" w:rsidRPr="00314050" w:rsidRDefault="00314050" w:rsidP="00314050">
      <w:pPr>
        <w:spacing w:after="0"/>
        <w:ind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b/>
          <w:color w:val="000000"/>
          <w:sz w:val="24"/>
          <w:szCs w:val="24"/>
          <w:lang w:eastAsia="ru-RU"/>
        </w:rPr>
        <w:t>«ДОНСКОЙ ГОСУДАРСТВЕННЫЙ ТЕХНИЧЕСКИЙ УНИВЕРСИТЕТ»</w:t>
      </w:r>
    </w:p>
    <w:p w14:paraId="78A55110" w14:textId="77777777" w:rsidR="00314050" w:rsidRPr="00314050" w:rsidRDefault="00314050" w:rsidP="00314050">
      <w:pPr>
        <w:spacing w:after="0"/>
        <w:ind w:left="647" w:right="707"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b/>
          <w:color w:val="000000"/>
          <w:sz w:val="24"/>
          <w:szCs w:val="24"/>
          <w:lang w:eastAsia="ru-RU"/>
        </w:rPr>
        <w:t>(</w:t>
      </w:r>
      <w:r w:rsidRPr="00314050">
        <w:rPr>
          <w:rFonts w:ascii="Times New Roman" w:eastAsia="Times New Roman" w:hAnsi="Times New Roman" w:cs="Times New Roman"/>
          <w:color w:val="000000"/>
          <w:sz w:val="24"/>
          <w:szCs w:val="24"/>
          <w:lang w:eastAsia="ru-RU"/>
        </w:rPr>
        <w:t>ДГТУ</w:t>
      </w:r>
      <w:r w:rsidRPr="00314050">
        <w:rPr>
          <w:rFonts w:ascii="Times New Roman" w:eastAsia="Times New Roman" w:hAnsi="Times New Roman" w:cs="Times New Roman"/>
          <w:b/>
          <w:color w:val="000000"/>
          <w:sz w:val="24"/>
          <w:szCs w:val="24"/>
          <w:lang w:eastAsia="ru-RU"/>
        </w:rPr>
        <w:t>)</w:t>
      </w:r>
    </w:p>
    <w:p w14:paraId="7923C6CC" w14:textId="77777777" w:rsidR="00314050" w:rsidRPr="00314050" w:rsidRDefault="00314050" w:rsidP="00314050">
      <w:pPr>
        <w:spacing w:after="0"/>
        <w:jc w:val="center"/>
        <w:rPr>
          <w:rFonts w:ascii="Times New Roman" w:eastAsia="Times New Roman" w:hAnsi="Times New Roman" w:cs="Times New Roman"/>
          <w:color w:val="000000"/>
          <w:sz w:val="28"/>
          <w:lang w:eastAsia="ru-RU"/>
        </w:rPr>
      </w:pPr>
    </w:p>
    <w:p w14:paraId="6C8E8734" w14:textId="77777777" w:rsidR="00314050" w:rsidRPr="00314050" w:rsidRDefault="00314050" w:rsidP="00314050">
      <w:pPr>
        <w:spacing w:after="146"/>
        <w:ind w:left="647"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8"/>
          <w:lang w:eastAsia="ru-RU"/>
        </w:rPr>
        <w:t xml:space="preserve">                                                 </w:t>
      </w:r>
      <w:r w:rsidRPr="00314050">
        <w:rPr>
          <w:rFonts w:ascii="Times New Roman" w:eastAsia="Times New Roman" w:hAnsi="Times New Roman" w:cs="Times New Roman"/>
          <w:color w:val="000000"/>
          <w:sz w:val="24"/>
          <w:szCs w:val="24"/>
          <w:lang w:eastAsia="ru-RU"/>
        </w:rPr>
        <w:t xml:space="preserve">Утверждаю </w:t>
      </w:r>
    </w:p>
    <w:p w14:paraId="32E5C2EA" w14:textId="77777777" w:rsidR="00314050" w:rsidRPr="00314050" w:rsidRDefault="00314050" w:rsidP="00314050">
      <w:pPr>
        <w:spacing w:after="155"/>
        <w:ind w:left="718" w:right="55" w:hanging="10"/>
        <w:jc w:val="both"/>
        <w:rPr>
          <w:rFonts w:ascii="Times New Roman" w:eastAsia="Times New Roman" w:hAnsi="Times New Roman" w:cs="Times New Roman"/>
          <w:color w:val="000000"/>
          <w:sz w:val="24"/>
          <w:szCs w:val="24"/>
          <w:vertAlign w:val="superscript"/>
          <w:lang w:eastAsia="ru-RU"/>
        </w:rPr>
      </w:pPr>
      <w:r w:rsidRPr="00314050">
        <w:rPr>
          <w:rFonts w:ascii="Times New Roman" w:eastAsia="Times New Roman" w:hAnsi="Times New Roman" w:cs="Times New Roman"/>
          <w:color w:val="000000"/>
          <w:sz w:val="24"/>
          <w:szCs w:val="24"/>
          <w:lang w:eastAsia="ru-RU"/>
        </w:rPr>
        <w:t xml:space="preserve">                                                                            Проректор по </w:t>
      </w:r>
      <w:proofErr w:type="spellStart"/>
      <w:r w:rsidRPr="00314050">
        <w:rPr>
          <w:rFonts w:ascii="Times New Roman" w:eastAsia="Times New Roman" w:hAnsi="Times New Roman" w:cs="Times New Roman"/>
          <w:color w:val="000000"/>
          <w:sz w:val="24"/>
          <w:szCs w:val="24"/>
          <w:lang w:eastAsia="ru-RU"/>
        </w:rPr>
        <w:t>УРиНО</w:t>
      </w:r>
      <w:proofErr w:type="spellEnd"/>
      <w:r w:rsidRPr="00314050">
        <w:rPr>
          <w:rFonts w:ascii="Times New Roman" w:eastAsia="Times New Roman" w:hAnsi="Times New Roman" w:cs="Times New Roman"/>
          <w:color w:val="000000"/>
          <w:sz w:val="24"/>
          <w:szCs w:val="24"/>
          <w:lang w:eastAsia="ru-RU"/>
        </w:rPr>
        <w:t xml:space="preserve"> </w:t>
      </w:r>
    </w:p>
    <w:p w14:paraId="33734993" w14:textId="77777777" w:rsidR="00314050" w:rsidRPr="00314050" w:rsidRDefault="00314050" w:rsidP="00314050">
      <w:pPr>
        <w:spacing w:after="186"/>
        <w:ind w:left="10" w:right="56"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                                                                                      _____________  ___________________</w:t>
      </w:r>
    </w:p>
    <w:p w14:paraId="68DA5994" w14:textId="77777777" w:rsidR="00314050" w:rsidRPr="00314050" w:rsidRDefault="00314050" w:rsidP="00314050">
      <w:pPr>
        <w:spacing w:after="5"/>
        <w:ind w:right="55"/>
        <w:jc w:val="center"/>
        <w:rPr>
          <w:rFonts w:ascii="Times New Roman" w:eastAsia="Times New Roman" w:hAnsi="Times New Roman" w:cs="Times New Roman"/>
          <w:color w:val="000000"/>
          <w:sz w:val="16"/>
          <w:szCs w:val="16"/>
          <w:lang w:eastAsia="ru-RU"/>
        </w:rPr>
      </w:pPr>
      <w:r w:rsidRPr="00314050">
        <w:rPr>
          <w:rFonts w:ascii="Times New Roman" w:eastAsia="Times New Roman" w:hAnsi="Times New Roman" w:cs="Times New Roman"/>
          <w:color w:val="000000"/>
          <w:sz w:val="24"/>
          <w:szCs w:val="24"/>
          <w:vertAlign w:val="subscript"/>
          <w:lang w:eastAsia="ru-RU"/>
        </w:rPr>
        <w:t xml:space="preserve">                                                                                                                                   </w:t>
      </w:r>
      <w:r w:rsidRPr="00314050">
        <w:rPr>
          <w:rFonts w:ascii="Times New Roman" w:eastAsia="Times New Roman" w:hAnsi="Times New Roman" w:cs="Times New Roman"/>
          <w:color w:val="000000"/>
          <w:sz w:val="16"/>
          <w:szCs w:val="16"/>
          <w:lang w:eastAsia="ru-RU"/>
        </w:rPr>
        <w:t xml:space="preserve">личная   подпись </w:t>
      </w:r>
      <w:r w:rsidRPr="00314050">
        <w:rPr>
          <w:rFonts w:ascii="Times New Roman" w:eastAsia="Times New Roman" w:hAnsi="Times New Roman" w:cs="Times New Roman"/>
          <w:color w:val="000000"/>
          <w:sz w:val="16"/>
          <w:szCs w:val="16"/>
          <w:lang w:eastAsia="ru-RU"/>
        </w:rPr>
        <w:tab/>
        <w:t xml:space="preserve"> </w:t>
      </w:r>
      <w:r w:rsidRPr="00314050">
        <w:rPr>
          <w:rFonts w:ascii="Times New Roman" w:eastAsia="Times New Roman" w:hAnsi="Times New Roman" w:cs="Times New Roman"/>
          <w:color w:val="000000"/>
          <w:sz w:val="16"/>
          <w:szCs w:val="16"/>
          <w:lang w:eastAsia="ru-RU"/>
        </w:rPr>
        <w:tab/>
        <w:t xml:space="preserve"> </w:t>
      </w:r>
      <w:proofErr w:type="gramStart"/>
      <w:r w:rsidRPr="00314050">
        <w:rPr>
          <w:rFonts w:ascii="Times New Roman" w:eastAsia="Times New Roman" w:hAnsi="Times New Roman" w:cs="Times New Roman"/>
          <w:color w:val="000000"/>
          <w:sz w:val="16"/>
          <w:szCs w:val="16"/>
          <w:lang w:eastAsia="ru-RU"/>
        </w:rPr>
        <w:t>инициалы,  фамилия</w:t>
      </w:r>
      <w:proofErr w:type="gramEnd"/>
    </w:p>
    <w:p w14:paraId="1BAB600E" w14:textId="77777777" w:rsidR="00314050" w:rsidRPr="00314050" w:rsidRDefault="00314050" w:rsidP="00314050">
      <w:pPr>
        <w:spacing w:after="186"/>
        <w:ind w:left="10" w:right="56" w:hanging="10"/>
        <w:jc w:val="center"/>
        <w:rPr>
          <w:rFonts w:ascii="Times New Roman" w:eastAsia="Times New Roman" w:hAnsi="Times New Roman" w:cs="Times New Roman"/>
          <w:color w:val="000000"/>
          <w:sz w:val="24"/>
          <w:szCs w:val="24"/>
          <w:lang w:eastAsia="ru-RU"/>
        </w:rPr>
      </w:pPr>
    </w:p>
    <w:p w14:paraId="1890B209" w14:textId="77777777" w:rsidR="00314050" w:rsidRPr="00314050" w:rsidRDefault="00314050" w:rsidP="00314050">
      <w:pPr>
        <w:spacing w:after="186"/>
        <w:ind w:left="10" w:right="56"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                                                                   «___» ____________ 20    г. </w:t>
      </w:r>
    </w:p>
    <w:p w14:paraId="020AB88C" w14:textId="77777777" w:rsidR="00314050" w:rsidRPr="00314050" w:rsidRDefault="00314050" w:rsidP="00314050">
      <w:pPr>
        <w:spacing w:after="0"/>
        <w:ind w:left="10" w:hanging="10"/>
        <w:jc w:val="center"/>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Дополнения и изменения в образовательной программе по профессии/специальности </w:t>
      </w:r>
    </w:p>
    <w:p w14:paraId="70568BF4" w14:textId="77777777" w:rsidR="00314050" w:rsidRPr="00314050" w:rsidRDefault="00314050" w:rsidP="00314050">
      <w:pPr>
        <w:spacing w:after="0"/>
        <w:ind w:left="10" w:hanging="10"/>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_____________________________________________________________________________</w:t>
      </w:r>
    </w:p>
    <w:p w14:paraId="4343F938" w14:textId="77777777" w:rsidR="00314050" w:rsidRPr="00314050" w:rsidRDefault="00314050" w:rsidP="00314050">
      <w:pPr>
        <w:spacing w:after="108"/>
        <w:ind w:right="78"/>
        <w:jc w:val="center"/>
        <w:rPr>
          <w:rFonts w:ascii="Times New Roman" w:eastAsia="Times New Roman" w:hAnsi="Times New Roman" w:cs="Times New Roman"/>
          <w:color w:val="000000"/>
          <w:sz w:val="16"/>
          <w:szCs w:val="16"/>
          <w:lang w:eastAsia="ru-RU"/>
        </w:rPr>
      </w:pPr>
      <w:r w:rsidRPr="00314050">
        <w:rPr>
          <w:rFonts w:ascii="Times New Roman" w:eastAsia="Times New Roman" w:hAnsi="Times New Roman" w:cs="Times New Roman"/>
          <w:color w:val="000000"/>
          <w:sz w:val="16"/>
          <w:szCs w:val="16"/>
          <w:lang w:eastAsia="ru-RU"/>
        </w:rPr>
        <w:t xml:space="preserve">(код и наименование профессии/специальности) </w:t>
      </w:r>
    </w:p>
    <w:p w14:paraId="21BCA134" w14:textId="77777777" w:rsidR="00314050" w:rsidRPr="00314050" w:rsidRDefault="00314050" w:rsidP="00314050">
      <w:pPr>
        <w:spacing w:after="178"/>
        <w:ind w:left="-5" w:right="55" w:hanging="10"/>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на ______/______ учебный год  </w:t>
      </w:r>
    </w:p>
    <w:p w14:paraId="5C8102C8" w14:textId="77777777" w:rsidR="00314050" w:rsidRPr="00314050" w:rsidRDefault="00314050" w:rsidP="00314050">
      <w:pPr>
        <w:spacing w:after="5"/>
        <w:ind w:left="-15" w:right="55" w:firstLine="708"/>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В образовательную программу специальности вносятся следующие дополнения и изменения (с указанием раздела ОП): </w:t>
      </w:r>
    </w:p>
    <w:p w14:paraId="5C54AA04" w14:textId="77777777" w:rsidR="00314050" w:rsidRPr="00314050" w:rsidRDefault="00314050" w:rsidP="00314050">
      <w:pPr>
        <w:spacing w:after="5"/>
        <w:ind w:left="-15" w:right="55" w:firstLine="708"/>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Дополнения и изменения </w:t>
      </w:r>
      <w:proofErr w:type="gramStart"/>
      <w:r w:rsidRPr="00314050">
        <w:rPr>
          <w:rFonts w:ascii="Times New Roman" w:eastAsia="Times New Roman" w:hAnsi="Times New Roman" w:cs="Times New Roman"/>
          <w:color w:val="000000"/>
          <w:sz w:val="24"/>
          <w:szCs w:val="24"/>
          <w:lang w:eastAsia="ru-RU"/>
        </w:rPr>
        <w:t>внес  _</w:t>
      </w:r>
      <w:proofErr w:type="gramEnd"/>
      <w:r w:rsidRPr="00314050">
        <w:rPr>
          <w:rFonts w:ascii="Times New Roman" w:eastAsia="Times New Roman" w:hAnsi="Times New Roman" w:cs="Times New Roman"/>
          <w:color w:val="000000"/>
          <w:sz w:val="24"/>
          <w:szCs w:val="24"/>
          <w:lang w:eastAsia="ru-RU"/>
        </w:rPr>
        <w:t xml:space="preserve">______________     _____________________  </w:t>
      </w:r>
    </w:p>
    <w:p w14:paraId="370B42DB" w14:textId="77777777" w:rsidR="00314050" w:rsidRPr="00314050" w:rsidRDefault="00314050" w:rsidP="00314050">
      <w:pPr>
        <w:spacing w:after="5"/>
        <w:ind w:left="-15" w:right="55" w:firstLine="708"/>
        <w:jc w:val="both"/>
        <w:rPr>
          <w:rFonts w:ascii="Times New Roman" w:eastAsia="Times New Roman" w:hAnsi="Times New Roman" w:cs="Times New Roman"/>
          <w:color w:val="000000"/>
          <w:sz w:val="16"/>
          <w:szCs w:val="16"/>
          <w:lang w:eastAsia="ru-RU"/>
        </w:rPr>
      </w:pPr>
      <w:r w:rsidRPr="00314050">
        <w:rPr>
          <w:rFonts w:ascii="Times New Roman" w:eastAsia="Times New Roman" w:hAnsi="Times New Roman" w:cs="Times New Roman"/>
          <w:color w:val="000000"/>
          <w:sz w:val="24"/>
          <w:szCs w:val="24"/>
          <w:lang w:eastAsia="ru-RU"/>
        </w:rPr>
        <w:t xml:space="preserve">                                                            </w:t>
      </w:r>
      <w:r w:rsidRPr="00314050">
        <w:rPr>
          <w:rFonts w:ascii="Times New Roman" w:eastAsia="Times New Roman" w:hAnsi="Times New Roman" w:cs="Times New Roman"/>
          <w:color w:val="000000"/>
          <w:sz w:val="16"/>
          <w:szCs w:val="16"/>
          <w:lang w:eastAsia="ru-RU"/>
        </w:rPr>
        <w:t xml:space="preserve">личная   подпись </w:t>
      </w:r>
      <w:r w:rsidRPr="00314050">
        <w:rPr>
          <w:rFonts w:ascii="Times New Roman" w:eastAsia="Times New Roman" w:hAnsi="Times New Roman" w:cs="Times New Roman"/>
          <w:color w:val="000000"/>
          <w:sz w:val="16"/>
          <w:szCs w:val="16"/>
          <w:lang w:eastAsia="ru-RU"/>
        </w:rPr>
        <w:tab/>
        <w:t xml:space="preserve"> </w:t>
      </w:r>
      <w:r w:rsidRPr="00314050">
        <w:rPr>
          <w:rFonts w:ascii="Times New Roman" w:eastAsia="Times New Roman" w:hAnsi="Times New Roman" w:cs="Times New Roman"/>
          <w:color w:val="000000"/>
          <w:sz w:val="16"/>
          <w:szCs w:val="16"/>
          <w:lang w:eastAsia="ru-RU"/>
        </w:rPr>
        <w:tab/>
        <w:t xml:space="preserve"> </w:t>
      </w:r>
      <w:proofErr w:type="gramStart"/>
      <w:r w:rsidRPr="00314050">
        <w:rPr>
          <w:rFonts w:ascii="Times New Roman" w:eastAsia="Times New Roman" w:hAnsi="Times New Roman" w:cs="Times New Roman"/>
          <w:color w:val="000000"/>
          <w:sz w:val="16"/>
          <w:szCs w:val="16"/>
          <w:lang w:eastAsia="ru-RU"/>
        </w:rPr>
        <w:t>инициалы,  фамилия</w:t>
      </w:r>
      <w:proofErr w:type="gramEnd"/>
      <w:r w:rsidRPr="00314050">
        <w:rPr>
          <w:rFonts w:ascii="Times New Roman" w:eastAsia="Times New Roman" w:hAnsi="Times New Roman" w:cs="Times New Roman"/>
          <w:color w:val="000000"/>
          <w:sz w:val="16"/>
          <w:szCs w:val="16"/>
          <w:lang w:eastAsia="ru-RU"/>
        </w:rPr>
        <w:t xml:space="preserve"> </w:t>
      </w:r>
    </w:p>
    <w:p w14:paraId="46109883" w14:textId="77777777" w:rsidR="00314050" w:rsidRPr="00314050" w:rsidRDefault="00314050" w:rsidP="00314050">
      <w:pPr>
        <w:spacing w:after="186"/>
        <w:ind w:left="10" w:right="900" w:hanging="10"/>
        <w:jc w:val="right"/>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"___</w:t>
      </w:r>
      <w:proofErr w:type="gramStart"/>
      <w:r w:rsidRPr="00314050">
        <w:rPr>
          <w:rFonts w:ascii="Times New Roman" w:eastAsia="Times New Roman" w:hAnsi="Times New Roman" w:cs="Times New Roman"/>
          <w:color w:val="000000"/>
          <w:sz w:val="24"/>
          <w:szCs w:val="24"/>
          <w:lang w:eastAsia="ru-RU"/>
        </w:rPr>
        <w:t>"  _</w:t>
      </w:r>
      <w:proofErr w:type="gramEnd"/>
      <w:r w:rsidRPr="00314050">
        <w:rPr>
          <w:rFonts w:ascii="Times New Roman" w:eastAsia="Times New Roman" w:hAnsi="Times New Roman" w:cs="Times New Roman"/>
          <w:color w:val="000000"/>
          <w:sz w:val="24"/>
          <w:szCs w:val="24"/>
          <w:lang w:eastAsia="ru-RU"/>
        </w:rPr>
        <w:t xml:space="preserve">__________20__г </w:t>
      </w:r>
    </w:p>
    <w:p w14:paraId="05B7A1F9" w14:textId="77777777" w:rsidR="00314050" w:rsidRPr="00314050" w:rsidRDefault="00314050" w:rsidP="00314050">
      <w:pPr>
        <w:spacing w:after="176"/>
        <w:ind w:left="718" w:right="55" w:hanging="10"/>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Дополнения и изменения рассмотрены и одобрены на заседании ЦК </w:t>
      </w:r>
    </w:p>
    <w:p w14:paraId="70CD92C3" w14:textId="77777777" w:rsidR="00314050" w:rsidRPr="00314050" w:rsidRDefault="00314050" w:rsidP="00314050">
      <w:pPr>
        <w:spacing w:after="140"/>
        <w:ind w:left="718" w:right="55" w:hanging="10"/>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«_____» _______________20___г протокол №_____ </w:t>
      </w:r>
    </w:p>
    <w:p w14:paraId="198443B8" w14:textId="77777777" w:rsidR="00314050" w:rsidRPr="00314050" w:rsidRDefault="00314050" w:rsidP="00314050">
      <w:pPr>
        <w:tabs>
          <w:tab w:val="center" w:pos="5527"/>
        </w:tabs>
        <w:spacing w:after="5"/>
        <w:ind w:left="-15"/>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 xml:space="preserve">Председатель ЦК   </w:t>
      </w:r>
      <w:r w:rsidRPr="00314050">
        <w:rPr>
          <w:rFonts w:ascii="Times New Roman" w:eastAsia="Times New Roman" w:hAnsi="Times New Roman" w:cs="Times New Roman"/>
          <w:color w:val="000000"/>
          <w:sz w:val="24"/>
          <w:szCs w:val="24"/>
          <w:lang w:eastAsia="ru-RU"/>
        </w:rPr>
        <w:tab/>
        <w:t xml:space="preserve">_______________     _____________________  </w:t>
      </w:r>
    </w:p>
    <w:p w14:paraId="0226AD82" w14:textId="77777777" w:rsidR="00314050" w:rsidRPr="00314050" w:rsidRDefault="00314050" w:rsidP="00314050">
      <w:pPr>
        <w:tabs>
          <w:tab w:val="center" w:pos="3843"/>
          <w:tab w:val="center" w:pos="4957"/>
          <w:tab w:val="center" w:pos="5665"/>
          <w:tab w:val="center" w:pos="7276"/>
        </w:tabs>
        <w:spacing w:after="115"/>
        <w:rPr>
          <w:rFonts w:ascii="Times New Roman" w:eastAsia="Times New Roman" w:hAnsi="Times New Roman" w:cs="Times New Roman"/>
          <w:color w:val="000000"/>
          <w:sz w:val="16"/>
          <w:szCs w:val="16"/>
          <w:lang w:eastAsia="ru-RU"/>
        </w:rPr>
      </w:pPr>
      <w:r w:rsidRPr="00314050">
        <w:rPr>
          <w:rFonts w:ascii="Calibri" w:eastAsia="Calibri" w:hAnsi="Calibri" w:cs="Calibri"/>
          <w:color w:val="000000"/>
          <w:sz w:val="24"/>
          <w:szCs w:val="24"/>
          <w:lang w:eastAsia="ru-RU"/>
        </w:rPr>
        <w:tab/>
        <w:t xml:space="preserve">              </w:t>
      </w:r>
      <w:r w:rsidRPr="00314050">
        <w:rPr>
          <w:rFonts w:ascii="Times New Roman" w:eastAsia="Times New Roman" w:hAnsi="Times New Roman" w:cs="Times New Roman"/>
          <w:color w:val="000000"/>
          <w:sz w:val="16"/>
          <w:szCs w:val="16"/>
          <w:lang w:eastAsia="ru-RU"/>
        </w:rPr>
        <w:t xml:space="preserve">личная   подпись </w:t>
      </w:r>
      <w:r w:rsidRPr="00314050">
        <w:rPr>
          <w:rFonts w:ascii="Times New Roman" w:eastAsia="Times New Roman" w:hAnsi="Times New Roman" w:cs="Times New Roman"/>
          <w:color w:val="000000"/>
          <w:sz w:val="16"/>
          <w:szCs w:val="16"/>
          <w:lang w:eastAsia="ru-RU"/>
        </w:rPr>
        <w:tab/>
        <w:t xml:space="preserve"> </w:t>
      </w:r>
      <w:r w:rsidRPr="00314050">
        <w:rPr>
          <w:rFonts w:ascii="Times New Roman" w:eastAsia="Times New Roman" w:hAnsi="Times New Roman" w:cs="Times New Roman"/>
          <w:color w:val="000000"/>
          <w:sz w:val="16"/>
          <w:szCs w:val="16"/>
          <w:lang w:eastAsia="ru-RU"/>
        </w:rPr>
        <w:tab/>
        <w:t xml:space="preserve">                          </w:t>
      </w:r>
      <w:proofErr w:type="gramStart"/>
      <w:r w:rsidRPr="00314050">
        <w:rPr>
          <w:rFonts w:ascii="Times New Roman" w:eastAsia="Times New Roman" w:hAnsi="Times New Roman" w:cs="Times New Roman"/>
          <w:color w:val="000000"/>
          <w:sz w:val="16"/>
          <w:szCs w:val="16"/>
          <w:lang w:eastAsia="ru-RU"/>
        </w:rPr>
        <w:t>инициалы,  фамилия</w:t>
      </w:r>
      <w:proofErr w:type="gramEnd"/>
      <w:r w:rsidRPr="00314050">
        <w:rPr>
          <w:rFonts w:ascii="Times New Roman" w:eastAsia="Times New Roman" w:hAnsi="Times New Roman" w:cs="Times New Roman"/>
          <w:color w:val="000000"/>
          <w:sz w:val="16"/>
          <w:szCs w:val="16"/>
          <w:lang w:eastAsia="ru-RU"/>
        </w:rPr>
        <w:t xml:space="preserve"> </w:t>
      </w:r>
    </w:p>
    <w:p w14:paraId="20DB0887" w14:textId="77777777" w:rsidR="00314050" w:rsidRPr="00314050" w:rsidRDefault="00314050" w:rsidP="00314050">
      <w:pPr>
        <w:spacing w:after="175"/>
        <w:ind w:left="-5" w:right="55" w:hanging="10"/>
        <w:jc w:val="both"/>
        <w:rPr>
          <w:rFonts w:ascii="Times New Roman" w:eastAsia="Times New Roman" w:hAnsi="Times New Roman" w:cs="Times New Roman"/>
          <w:color w:val="000000"/>
          <w:sz w:val="24"/>
          <w:szCs w:val="24"/>
          <w:lang w:eastAsia="ru-RU"/>
        </w:rPr>
      </w:pPr>
      <w:r w:rsidRPr="00314050">
        <w:rPr>
          <w:rFonts w:ascii="Times New Roman" w:eastAsia="Times New Roman" w:hAnsi="Times New Roman" w:cs="Times New Roman"/>
          <w:color w:val="000000"/>
          <w:sz w:val="24"/>
          <w:szCs w:val="24"/>
          <w:lang w:eastAsia="ru-RU"/>
        </w:rPr>
        <w:t>"___</w:t>
      </w:r>
      <w:proofErr w:type="gramStart"/>
      <w:r w:rsidRPr="00314050">
        <w:rPr>
          <w:rFonts w:ascii="Times New Roman" w:eastAsia="Times New Roman" w:hAnsi="Times New Roman" w:cs="Times New Roman"/>
          <w:color w:val="000000"/>
          <w:sz w:val="24"/>
          <w:szCs w:val="24"/>
          <w:lang w:eastAsia="ru-RU"/>
        </w:rPr>
        <w:t>"  _</w:t>
      </w:r>
      <w:proofErr w:type="gramEnd"/>
      <w:r w:rsidRPr="00314050">
        <w:rPr>
          <w:rFonts w:ascii="Times New Roman" w:eastAsia="Times New Roman" w:hAnsi="Times New Roman" w:cs="Times New Roman"/>
          <w:color w:val="000000"/>
          <w:sz w:val="24"/>
          <w:szCs w:val="24"/>
          <w:lang w:eastAsia="ru-RU"/>
        </w:rPr>
        <w:t xml:space="preserve">__________20__г </w:t>
      </w:r>
    </w:p>
    <w:p w14:paraId="0DE2F4A5" w14:textId="77777777" w:rsidR="00314050" w:rsidRPr="00314050" w:rsidRDefault="00314050" w:rsidP="00314050">
      <w:pPr>
        <w:spacing w:after="156"/>
        <w:ind w:left="2530"/>
        <w:jc w:val="center"/>
        <w:rPr>
          <w:rFonts w:ascii="Times New Roman" w:eastAsia="Times New Roman" w:hAnsi="Times New Roman" w:cs="Times New Roman"/>
          <w:color w:val="000000"/>
          <w:sz w:val="24"/>
          <w:szCs w:val="24"/>
          <w:lang w:eastAsia="ru-RU"/>
        </w:rPr>
      </w:pPr>
    </w:p>
    <w:p w14:paraId="56D02100" w14:textId="77777777" w:rsidR="00314050" w:rsidRPr="009630DD" w:rsidRDefault="00314050" w:rsidP="009630DD">
      <w:pPr>
        <w:spacing w:after="3"/>
        <w:ind w:right="3303"/>
        <w:rPr>
          <w:color w:val="000000"/>
          <w:lang w:eastAsia="ru-RU"/>
        </w:rPr>
      </w:pPr>
    </w:p>
    <w:p w14:paraId="098EECA6" w14:textId="77777777" w:rsidR="00314050" w:rsidRPr="00314050" w:rsidRDefault="00314050" w:rsidP="00314050">
      <w:pPr>
        <w:spacing w:after="3"/>
        <w:ind w:left="10" w:right="3303" w:hanging="10"/>
        <w:jc w:val="right"/>
        <w:rPr>
          <w:rFonts w:ascii="Times New Roman" w:eastAsia="Times New Roman" w:hAnsi="Times New Roman" w:cs="Times New Roman"/>
          <w:b/>
          <w:color w:val="000000"/>
          <w:sz w:val="28"/>
          <w:lang w:eastAsia="ru-RU"/>
        </w:rPr>
      </w:pPr>
    </w:p>
    <w:p w14:paraId="4B194225" w14:textId="77777777" w:rsidR="00314050" w:rsidRPr="00314050" w:rsidRDefault="00314050" w:rsidP="00314050">
      <w:pPr>
        <w:spacing w:after="3"/>
        <w:ind w:left="10" w:right="3303" w:hanging="10"/>
        <w:jc w:val="right"/>
        <w:rPr>
          <w:rFonts w:ascii="Times New Roman" w:eastAsia="Times New Roman" w:hAnsi="Times New Roman" w:cs="Times New Roman"/>
          <w:b/>
          <w:color w:val="000000"/>
          <w:sz w:val="28"/>
          <w:lang w:eastAsia="ru-RU"/>
        </w:rPr>
      </w:pPr>
    </w:p>
    <w:p w14:paraId="230B54DE" w14:textId="77777777" w:rsidR="00314050" w:rsidRPr="00314050" w:rsidRDefault="00314050" w:rsidP="00314050">
      <w:pPr>
        <w:spacing w:after="3"/>
        <w:ind w:left="10" w:right="3303" w:hanging="10"/>
        <w:jc w:val="right"/>
        <w:rPr>
          <w:rFonts w:ascii="Times New Roman" w:eastAsia="Times New Roman" w:hAnsi="Times New Roman" w:cs="Times New Roman"/>
          <w:b/>
          <w:color w:val="000000"/>
          <w:sz w:val="28"/>
          <w:lang w:eastAsia="ru-RU"/>
        </w:rPr>
      </w:pPr>
    </w:p>
    <w:p w14:paraId="04C390CF" w14:textId="77777777" w:rsidR="00314050" w:rsidRPr="00314050" w:rsidRDefault="00314050" w:rsidP="009630DD">
      <w:pPr>
        <w:spacing w:after="0"/>
        <w:ind w:right="10"/>
        <w:rPr>
          <w:rFonts w:ascii="Times New Roman" w:eastAsia="Times New Roman" w:hAnsi="Times New Roman" w:cs="Times New Roman"/>
          <w:color w:val="000000"/>
          <w:sz w:val="28"/>
          <w:lang w:eastAsia="ru-RU"/>
        </w:rPr>
      </w:pPr>
    </w:p>
    <w:p w14:paraId="5D97059A" w14:textId="77777777" w:rsidR="00314050" w:rsidRDefault="00314050" w:rsidP="00314050">
      <w:pPr>
        <w:jc w:val="center"/>
      </w:pPr>
    </w:p>
    <w:sectPr w:rsidR="00314050" w:rsidSect="001D6EE0">
      <w:footerReference w:type="default" r:id="rId11"/>
      <w:pgSz w:w="11906" w:h="16838"/>
      <w:pgMar w:top="1134" w:right="567"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0041" w14:textId="77777777" w:rsidR="003A4DE0" w:rsidRDefault="003A4DE0" w:rsidP="001D6EE0">
      <w:pPr>
        <w:spacing w:after="0" w:line="240" w:lineRule="auto"/>
      </w:pPr>
      <w:r>
        <w:separator/>
      </w:r>
    </w:p>
  </w:endnote>
  <w:endnote w:type="continuationSeparator" w:id="0">
    <w:p w14:paraId="3C5C4079" w14:textId="77777777" w:rsidR="003A4DE0" w:rsidRDefault="003A4DE0" w:rsidP="001D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20692"/>
      <w:docPartObj>
        <w:docPartGallery w:val="Page Numbers (Bottom of Page)"/>
        <w:docPartUnique/>
      </w:docPartObj>
    </w:sdtPr>
    <w:sdtContent>
      <w:p w14:paraId="56AE38CA" w14:textId="090EB54F" w:rsidR="004F6D13" w:rsidRDefault="004F6D13">
        <w:pPr>
          <w:pStyle w:val="ae"/>
          <w:jc w:val="right"/>
        </w:pPr>
        <w:r>
          <w:fldChar w:fldCharType="begin"/>
        </w:r>
        <w:r>
          <w:instrText>PAGE   \* MERGEFORMAT</w:instrText>
        </w:r>
        <w:r>
          <w:fldChar w:fldCharType="separate"/>
        </w:r>
        <w:r w:rsidR="00127A52">
          <w:rPr>
            <w:noProof/>
          </w:rPr>
          <w:t>22</w:t>
        </w:r>
        <w:r>
          <w:fldChar w:fldCharType="end"/>
        </w:r>
      </w:p>
    </w:sdtContent>
  </w:sdt>
  <w:p w14:paraId="7ABDE9F2" w14:textId="77777777" w:rsidR="004F6D13" w:rsidRDefault="004F6D1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1CCE" w14:textId="77777777" w:rsidR="003A4DE0" w:rsidRDefault="003A4DE0" w:rsidP="001D6EE0">
      <w:pPr>
        <w:spacing w:after="0" w:line="240" w:lineRule="auto"/>
      </w:pPr>
      <w:r>
        <w:separator/>
      </w:r>
    </w:p>
  </w:footnote>
  <w:footnote w:type="continuationSeparator" w:id="0">
    <w:p w14:paraId="69AB4F28" w14:textId="77777777" w:rsidR="003A4DE0" w:rsidRDefault="003A4DE0" w:rsidP="001D6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479"/>
    <w:multiLevelType w:val="hybridMultilevel"/>
    <w:tmpl w:val="66E013D8"/>
    <w:lvl w:ilvl="0" w:tplc="75E68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2" w15:restartNumberingAfterBreak="0">
    <w:nsid w:val="128B0AF6"/>
    <w:multiLevelType w:val="hybridMultilevel"/>
    <w:tmpl w:val="42B8DAFC"/>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1458EE"/>
    <w:multiLevelType w:val="hybridMultilevel"/>
    <w:tmpl w:val="C6CC3566"/>
    <w:lvl w:ilvl="0" w:tplc="A6F69598">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16D06B2"/>
    <w:multiLevelType w:val="hybridMultilevel"/>
    <w:tmpl w:val="458A1112"/>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70CA4"/>
    <w:multiLevelType w:val="hybridMultilevel"/>
    <w:tmpl w:val="83D4E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947C0"/>
    <w:multiLevelType w:val="multilevel"/>
    <w:tmpl w:val="B5C00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23F34"/>
    <w:multiLevelType w:val="hybridMultilevel"/>
    <w:tmpl w:val="E348C1B0"/>
    <w:lvl w:ilvl="0" w:tplc="75E68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14D16"/>
    <w:multiLevelType w:val="hybridMultilevel"/>
    <w:tmpl w:val="309A022A"/>
    <w:lvl w:ilvl="0" w:tplc="75E689CC">
      <w:start w:val="1"/>
      <w:numFmt w:val="bullet"/>
      <w:lvlText w:val=""/>
      <w:lvlJc w:val="left"/>
      <w:pPr>
        <w:ind w:left="720" w:hanging="360"/>
      </w:pPr>
      <w:rPr>
        <w:rFonts w:ascii="Symbol" w:hAnsi="Symbol" w:hint="default"/>
      </w:rPr>
    </w:lvl>
    <w:lvl w:ilvl="1" w:tplc="75E68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395F1D"/>
    <w:multiLevelType w:val="multilevel"/>
    <w:tmpl w:val="2C9835FE"/>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828FF"/>
    <w:multiLevelType w:val="hybridMultilevel"/>
    <w:tmpl w:val="5B4AB330"/>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900576"/>
    <w:multiLevelType w:val="hybridMultilevel"/>
    <w:tmpl w:val="68783D0E"/>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25428D"/>
    <w:multiLevelType w:val="hybridMultilevel"/>
    <w:tmpl w:val="A1640EA4"/>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B20A62"/>
    <w:multiLevelType w:val="hybridMultilevel"/>
    <w:tmpl w:val="9D8ED9FA"/>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294389"/>
    <w:multiLevelType w:val="hybridMultilevel"/>
    <w:tmpl w:val="55A2B476"/>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8B6D0F"/>
    <w:multiLevelType w:val="hybridMultilevel"/>
    <w:tmpl w:val="2C4CDC6E"/>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BD3BBB"/>
    <w:multiLevelType w:val="hybridMultilevel"/>
    <w:tmpl w:val="5EC87D42"/>
    <w:lvl w:ilvl="0" w:tplc="75E68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14"/>
  </w:num>
  <w:num w:numId="4">
    <w:abstractNumId w:val="2"/>
  </w:num>
  <w:num w:numId="5">
    <w:abstractNumId w:val="13"/>
  </w:num>
  <w:num w:numId="6">
    <w:abstractNumId w:val="9"/>
  </w:num>
  <w:num w:numId="7">
    <w:abstractNumId w:val="7"/>
  </w:num>
  <w:num w:numId="8">
    <w:abstractNumId w:val="16"/>
  </w:num>
  <w:num w:numId="9">
    <w:abstractNumId w:val="15"/>
  </w:num>
  <w:num w:numId="10">
    <w:abstractNumId w:val="8"/>
  </w:num>
  <w:num w:numId="11">
    <w:abstractNumId w:val="0"/>
  </w:num>
  <w:num w:numId="12">
    <w:abstractNumId w:val="3"/>
  </w:num>
  <w:num w:numId="13">
    <w:abstractNumId w:val="1"/>
  </w:num>
  <w:num w:numId="14">
    <w:abstractNumId w:val="11"/>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50"/>
    <w:rsid w:val="00012C7F"/>
    <w:rsid w:val="00014BB4"/>
    <w:rsid w:val="00022D1A"/>
    <w:rsid w:val="00026E94"/>
    <w:rsid w:val="0003413E"/>
    <w:rsid w:val="00066FA3"/>
    <w:rsid w:val="00072ADC"/>
    <w:rsid w:val="0008478B"/>
    <w:rsid w:val="000C5D77"/>
    <w:rsid w:val="0010663B"/>
    <w:rsid w:val="00127A52"/>
    <w:rsid w:val="00165096"/>
    <w:rsid w:val="00166259"/>
    <w:rsid w:val="00181594"/>
    <w:rsid w:val="001A6D21"/>
    <w:rsid w:val="001C6B0F"/>
    <w:rsid w:val="001D2F79"/>
    <w:rsid w:val="001D6159"/>
    <w:rsid w:val="001D6EE0"/>
    <w:rsid w:val="0020777D"/>
    <w:rsid w:val="00215787"/>
    <w:rsid w:val="002459CE"/>
    <w:rsid w:val="002E1C80"/>
    <w:rsid w:val="002E58DC"/>
    <w:rsid w:val="002F1A9D"/>
    <w:rsid w:val="002F1DA2"/>
    <w:rsid w:val="0030003A"/>
    <w:rsid w:val="00311014"/>
    <w:rsid w:val="00314050"/>
    <w:rsid w:val="00316C3B"/>
    <w:rsid w:val="00332671"/>
    <w:rsid w:val="00332F92"/>
    <w:rsid w:val="00377A9F"/>
    <w:rsid w:val="00387FF4"/>
    <w:rsid w:val="003920B6"/>
    <w:rsid w:val="003A4DE0"/>
    <w:rsid w:val="003F61AF"/>
    <w:rsid w:val="00403FCC"/>
    <w:rsid w:val="0041490F"/>
    <w:rsid w:val="00421268"/>
    <w:rsid w:val="00434ECD"/>
    <w:rsid w:val="00441CED"/>
    <w:rsid w:val="0047531C"/>
    <w:rsid w:val="004C3F48"/>
    <w:rsid w:val="004E405F"/>
    <w:rsid w:val="004F2CA4"/>
    <w:rsid w:val="004F4666"/>
    <w:rsid w:val="004F6D13"/>
    <w:rsid w:val="00517555"/>
    <w:rsid w:val="00525AAE"/>
    <w:rsid w:val="00533887"/>
    <w:rsid w:val="0056450F"/>
    <w:rsid w:val="0057106B"/>
    <w:rsid w:val="0064227F"/>
    <w:rsid w:val="00642A75"/>
    <w:rsid w:val="00661DB1"/>
    <w:rsid w:val="006D4E22"/>
    <w:rsid w:val="007059FA"/>
    <w:rsid w:val="00716304"/>
    <w:rsid w:val="00726819"/>
    <w:rsid w:val="00727EE0"/>
    <w:rsid w:val="0078382A"/>
    <w:rsid w:val="007B2B38"/>
    <w:rsid w:val="007E7190"/>
    <w:rsid w:val="007F014B"/>
    <w:rsid w:val="008106A5"/>
    <w:rsid w:val="00836BB6"/>
    <w:rsid w:val="00866141"/>
    <w:rsid w:val="0086633E"/>
    <w:rsid w:val="008B07CE"/>
    <w:rsid w:val="008F6946"/>
    <w:rsid w:val="00906ADC"/>
    <w:rsid w:val="009165CD"/>
    <w:rsid w:val="0093367E"/>
    <w:rsid w:val="00952BC1"/>
    <w:rsid w:val="00954C7B"/>
    <w:rsid w:val="009630DD"/>
    <w:rsid w:val="00970AFF"/>
    <w:rsid w:val="00977D8A"/>
    <w:rsid w:val="009B047C"/>
    <w:rsid w:val="009B4BB8"/>
    <w:rsid w:val="009D36BD"/>
    <w:rsid w:val="009D5CF9"/>
    <w:rsid w:val="00A42311"/>
    <w:rsid w:val="00A6692F"/>
    <w:rsid w:val="00A90EA9"/>
    <w:rsid w:val="00AF2B0A"/>
    <w:rsid w:val="00B0094B"/>
    <w:rsid w:val="00B64250"/>
    <w:rsid w:val="00B9408A"/>
    <w:rsid w:val="00BA469C"/>
    <w:rsid w:val="00BC02D3"/>
    <w:rsid w:val="00BD2209"/>
    <w:rsid w:val="00C019C8"/>
    <w:rsid w:val="00C14AD9"/>
    <w:rsid w:val="00C4541B"/>
    <w:rsid w:val="00C8359D"/>
    <w:rsid w:val="00CF1A74"/>
    <w:rsid w:val="00D55383"/>
    <w:rsid w:val="00D625BC"/>
    <w:rsid w:val="00D64D7A"/>
    <w:rsid w:val="00D65CEC"/>
    <w:rsid w:val="00D8696B"/>
    <w:rsid w:val="00D939D7"/>
    <w:rsid w:val="00DD07AE"/>
    <w:rsid w:val="00E1694B"/>
    <w:rsid w:val="00E35052"/>
    <w:rsid w:val="00E36D98"/>
    <w:rsid w:val="00E41876"/>
    <w:rsid w:val="00E50BC2"/>
    <w:rsid w:val="00E73775"/>
    <w:rsid w:val="00E86DFE"/>
    <w:rsid w:val="00EA2670"/>
    <w:rsid w:val="00EE7620"/>
    <w:rsid w:val="00EE7672"/>
    <w:rsid w:val="00EF254B"/>
    <w:rsid w:val="00F00EBB"/>
    <w:rsid w:val="00F17355"/>
    <w:rsid w:val="00F36A7D"/>
    <w:rsid w:val="00F47C6F"/>
    <w:rsid w:val="00F53F3B"/>
    <w:rsid w:val="00F66B41"/>
    <w:rsid w:val="00F97898"/>
    <w:rsid w:val="00FC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D558"/>
  <w15:docId w15:val="{49E45CF1-37DC-4951-BBA2-88E82191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7EE0"/>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unhideWhenUsed/>
    <w:qFormat/>
    <w:rsid w:val="002157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4050"/>
    <w:rPr>
      <w:rFonts w:ascii="Tahoma" w:hAnsi="Tahoma" w:cs="Tahoma"/>
      <w:sz w:val="16"/>
      <w:szCs w:val="16"/>
    </w:rPr>
  </w:style>
  <w:style w:type="table" w:customStyle="1" w:styleId="TableGrid1">
    <w:name w:val="TableGrid1"/>
    <w:rsid w:val="00314050"/>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Normal">
    <w:name w:val="ConsPlusNormal"/>
    <w:rsid w:val="008B07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annotation text"/>
    <w:basedOn w:val="a"/>
    <w:link w:val="a6"/>
    <w:uiPriority w:val="99"/>
    <w:unhideWhenUsed/>
    <w:rsid w:val="008B07CE"/>
    <w:pPr>
      <w:spacing w:after="0" w:line="240" w:lineRule="auto"/>
    </w:pPr>
    <w:rPr>
      <w:rFonts w:ascii="Calibri" w:eastAsia="Times New Roman" w:hAnsi="Calibri" w:cs="Times New Roman"/>
      <w:sz w:val="20"/>
      <w:szCs w:val="20"/>
      <w:lang w:val="x-none" w:eastAsia="x-none"/>
    </w:rPr>
  </w:style>
  <w:style w:type="character" w:customStyle="1" w:styleId="a6">
    <w:name w:val="Текст примечания Знак"/>
    <w:basedOn w:val="a0"/>
    <w:link w:val="a5"/>
    <w:uiPriority w:val="99"/>
    <w:rsid w:val="008B07CE"/>
    <w:rPr>
      <w:rFonts w:ascii="Calibri" w:eastAsia="Times New Roman" w:hAnsi="Calibri" w:cs="Times New Roman"/>
      <w:sz w:val="20"/>
      <w:szCs w:val="20"/>
      <w:lang w:val="x-none" w:eastAsia="x-none"/>
    </w:rPr>
  </w:style>
  <w:style w:type="character" w:styleId="a7">
    <w:name w:val="annotation reference"/>
    <w:uiPriority w:val="99"/>
    <w:unhideWhenUsed/>
    <w:rsid w:val="008B07CE"/>
    <w:rPr>
      <w:rFonts w:cs="Times New Roman"/>
      <w:sz w:val="16"/>
    </w:rPr>
  </w:style>
  <w:style w:type="paragraph" w:customStyle="1" w:styleId="Standard">
    <w:name w:val="Standard"/>
    <w:rsid w:val="008B07CE"/>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10">
    <w:name w:val="Заголовок 1 Знак"/>
    <w:basedOn w:val="a0"/>
    <w:link w:val="1"/>
    <w:uiPriority w:val="9"/>
    <w:rsid w:val="00727EE0"/>
    <w:rPr>
      <w:rFonts w:ascii="Arial" w:eastAsia="Times New Roman" w:hAnsi="Arial" w:cs="Times New Roman"/>
      <w:b/>
      <w:bCs/>
      <w:kern w:val="32"/>
      <w:sz w:val="32"/>
      <w:szCs w:val="32"/>
      <w:lang w:val="x-none" w:eastAsia="x-none"/>
    </w:rPr>
  </w:style>
  <w:style w:type="paragraph" w:styleId="a8">
    <w:name w:val="Normal (Web)"/>
    <w:basedOn w:val="a"/>
    <w:uiPriority w:val="99"/>
    <w:rsid w:val="00727EE0"/>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List Paragraph"/>
    <w:aliases w:val="Содержание. 2 уровень"/>
    <w:basedOn w:val="a"/>
    <w:link w:val="aa"/>
    <w:uiPriority w:val="99"/>
    <w:qFormat/>
    <w:rsid w:val="00727EE0"/>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a">
    <w:name w:val="Абзац списка Знак"/>
    <w:aliases w:val="Содержание. 2 уровень Знак"/>
    <w:link w:val="a9"/>
    <w:uiPriority w:val="99"/>
    <w:qFormat/>
    <w:locked/>
    <w:rsid w:val="00727EE0"/>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
    <w:rsid w:val="00215787"/>
    <w:rPr>
      <w:rFonts w:asciiTheme="majorHAnsi" w:eastAsiaTheme="majorEastAsia" w:hAnsiTheme="majorHAnsi" w:cstheme="majorBidi"/>
      <w:color w:val="365F91" w:themeColor="accent1" w:themeShade="BF"/>
      <w:sz w:val="26"/>
      <w:szCs w:val="26"/>
    </w:rPr>
  </w:style>
  <w:style w:type="table" w:styleId="ab">
    <w:name w:val="Table Grid"/>
    <w:basedOn w:val="a1"/>
    <w:uiPriority w:val="59"/>
    <w:rsid w:val="0003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D6EE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D6EE0"/>
  </w:style>
  <w:style w:type="paragraph" w:styleId="ae">
    <w:name w:val="footer"/>
    <w:basedOn w:val="a"/>
    <w:link w:val="af"/>
    <w:uiPriority w:val="99"/>
    <w:unhideWhenUsed/>
    <w:rsid w:val="001D6E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D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503">
      <w:bodyDiv w:val="1"/>
      <w:marLeft w:val="0"/>
      <w:marRight w:val="0"/>
      <w:marTop w:val="0"/>
      <w:marBottom w:val="0"/>
      <w:divBdr>
        <w:top w:val="none" w:sz="0" w:space="0" w:color="auto"/>
        <w:left w:val="none" w:sz="0" w:space="0" w:color="auto"/>
        <w:bottom w:val="none" w:sz="0" w:space="0" w:color="auto"/>
        <w:right w:val="none" w:sz="0" w:space="0" w:color="auto"/>
      </w:divBdr>
    </w:div>
    <w:div w:id="93476909">
      <w:bodyDiv w:val="1"/>
      <w:marLeft w:val="0"/>
      <w:marRight w:val="0"/>
      <w:marTop w:val="0"/>
      <w:marBottom w:val="0"/>
      <w:divBdr>
        <w:top w:val="none" w:sz="0" w:space="0" w:color="auto"/>
        <w:left w:val="none" w:sz="0" w:space="0" w:color="auto"/>
        <w:bottom w:val="none" w:sz="0" w:space="0" w:color="auto"/>
        <w:right w:val="none" w:sz="0" w:space="0" w:color="auto"/>
      </w:divBdr>
    </w:div>
    <w:div w:id="106972057">
      <w:bodyDiv w:val="1"/>
      <w:marLeft w:val="0"/>
      <w:marRight w:val="0"/>
      <w:marTop w:val="0"/>
      <w:marBottom w:val="0"/>
      <w:divBdr>
        <w:top w:val="none" w:sz="0" w:space="0" w:color="auto"/>
        <w:left w:val="none" w:sz="0" w:space="0" w:color="auto"/>
        <w:bottom w:val="none" w:sz="0" w:space="0" w:color="auto"/>
        <w:right w:val="none" w:sz="0" w:space="0" w:color="auto"/>
      </w:divBdr>
    </w:div>
    <w:div w:id="232543720">
      <w:bodyDiv w:val="1"/>
      <w:marLeft w:val="0"/>
      <w:marRight w:val="0"/>
      <w:marTop w:val="0"/>
      <w:marBottom w:val="0"/>
      <w:divBdr>
        <w:top w:val="none" w:sz="0" w:space="0" w:color="auto"/>
        <w:left w:val="none" w:sz="0" w:space="0" w:color="auto"/>
        <w:bottom w:val="none" w:sz="0" w:space="0" w:color="auto"/>
        <w:right w:val="none" w:sz="0" w:space="0" w:color="auto"/>
      </w:divBdr>
    </w:div>
    <w:div w:id="864446365">
      <w:bodyDiv w:val="1"/>
      <w:marLeft w:val="0"/>
      <w:marRight w:val="0"/>
      <w:marTop w:val="0"/>
      <w:marBottom w:val="0"/>
      <w:divBdr>
        <w:top w:val="none" w:sz="0" w:space="0" w:color="auto"/>
        <w:left w:val="none" w:sz="0" w:space="0" w:color="auto"/>
        <w:bottom w:val="none" w:sz="0" w:space="0" w:color="auto"/>
        <w:right w:val="none" w:sz="0" w:space="0" w:color="auto"/>
      </w:divBdr>
    </w:div>
    <w:div w:id="939332682">
      <w:bodyDiv w:val="1"/>
      <w:marLeft w:val="0"/>
      <w:marRight w:val="0"/>
      <w:marTop w:val="0"/>
      <w:marBottom w:val="0"/>
      <w:divBdr>
        <w:top w:val="none" w:sz="0" w:space="0" w:color="auto"/>
        <w:left w:val="none" w:sz="0" w:space="0" w:color="auto"/>
        <w:bottom w:val="none" w:sz="0" w:space="0" w:color="auto"/>
        <w:right w:val="none" w:sz="0" w:space="0" w:color="auto"/>
      </w:divBdr>
    </w:div>
    <w:div w:id="1229533527">
      <w:bodyDiv w:val="1"/>
      <w:marLeft w:val="0"/>
      <w:marRight w:val="0"/>
      <w:marTop w:val="0"/>
      <w:marBottom w:val="0"/>
      <w:divBdr>
        <w:top w:val="none" w:sz="0" w:space="0" w:color="auto"/>
        <w:left w:val="none" w:sz="0" w:space="0" w:color="auto"/>
        <w:bottom w:val="none" w:sz="0" w:space="0" w:color="auto"/>
        <w:right w:val="none" w:sz="0" w:space="0" w:color="auto"/>
      </w:divBdr>
    </w:div>
    <w:div w:id="1263344472">
      <w:bodyDiv w:val="1"/>
      <w:marLeft w:val="0"/>
      <w:marRight w:val="0"/>
      <w:marTop w:val="0"/>
      <w:marBottom w:val="0"/>
      <w:divBdr>
        <w:top w:val="none" w:sz="0" w:space="0" w:color="auto"/>
        <w:left w:val="none" w:sz="0" w:space="0" w:color="auto"/>
        <w:bottom w:val="none" w:sz="0" w:space="0" w:color="auto"/>
        <w:right w:val="none" w:sz="0" w:space="0" w:color="auto"/>
      </w:divBdr>
    </w:div>
    <w:div w:id="1282998493">
      <w:bodyDiv w:val="1"/>
      <w:marLeft w:val="0"/>
      <w:marRight w:val="0"/>
      <w:marTop w:val="0"/>
      <w:marBottom w:val="0"/>
      <w:divBdr>
        <w:top w:val="none" w:sz="0" w:space="0" w:color="auto"/>
        <w:left w:val="none" w:sz="0" w:space="0" w:color="auto"/>
        <w:bottom w:val="none" w:sz="0" w:space="0" w:color="auto"/>
        <w:right w:val="none" w:sz="0" w:space="0" w:color="auto"/>
      </w:divBdr>
    </w:div>
    <w:div w:id="1324429131">
      <w:bodyDiv w:val="1"/>
      <w:marLeft w:val="0"/>
      <w:marRight w:val="0"/>
      <w:marTop w:val="0"/>
      <w:marBottom w:val="0"/>
      <w:divBdr>
        <w:top w:val="none" w:sz="0" w:space="0" w:color="auto"/>
        <w:left w:val="none" w:sz="0" w:space="0" w:color="auto"/>
        <w:bottom w:val="none" w:sz="0" w:space="0" w:color="auto"/>
        <w:right w:val="none" w:sz="0" w:space="0" w:color="auto"/>
      </w:divBdr>
    </w:div>
    <w:div w:id="1580602025">
      <w:bodyDiv w:val="1"/>
      <w:marLeft w:val="0"/>
      <w:marRight w:val="0"/>
      <w:marTop w:val="0"/>
      <w:marBottom w:val="0"/>
      <w:divBdr>
        <w:top w:val="none" w:sz="0" w:space="0" w:color="auto"/>
        <w:left w:val="none" w:sz="0" w:space="0" w:color="auto"/>
        <w:bottom w:val="none" w:sz="0" w:space="0" w:color="auto"/>
        <w:right w:val="none" w:sz="0" w:space="0" w:color="auto"/>
      </w:divBdr>
    </w:div>
    <w:div w:id="1840655791">
      <w:bodyDiv w:val="1"/>
      <w:marLeft w:val="0"/>
      <w:marRight w:val="0"/>
      <w:marTop w:val="0"/>
      <w:marBottom w:val="0"/>
      <w:divBdr>
        <w:top w:val="none" w:sz="0" w:space="0" w:color="auto"/>
        <w:left w:val="none" w:sz="0" w:space="0" w:color="auto"/>
        <w:bottom w:val="none" w:sz="0" w:space="0" w:color="auto"/>
        <w:right w:val="none" w:sz="0" w:space="0" w:color="auto"/>
      </w:divBdr>
      <w:divsChild>
        <w:div w:id="47727727">
          <w:marLeft w:val="0"/>
          <w:marRight w:val="0"/>
          <w:marTop w:val="0"/>
          <w:marBottom w:val="0"/>
          <w:divBdr>
            <w:top w:val="none" w:sz="0" w:space="0" w:color="auto"/>
            <w:left w:val="none" w:sz="0" w:space="0" w:color="auto"/>
            <w:bottom w:val="none" w:sz="0" w:space="0" w:color="auto"/>
            <w:right w:val="none" w:sz="0" w:space="0" w:color="auto"/>
          </w:divBdr>
          <w:divsChild>
            <w:div w:id="626857502">
              <w:marLeft w:val="0"/>
              <w:marRight w:val="0"/>
              <w:marTop w:val="0"/>
              <w:marBottom w:val="0"/>
              <w:divBdr>
                <w:top w:val="none" w:sz="0" w:space="0" w:color="auto"/>
                <w:left w:val="none" w:sz="0" w:space="0" w:color="auto"/>
                <w:bottom w:val="none" w:sz="0" w:space="0" w:color="auto"/>
                <w:right w:val="none" w:sz="0" w:space="0" w:color="auto"/>
              </w:divBdr>
              <w:divsChild>
                <w:div w:id="547493283">
                  <w:marLeft w:val="0"/>
                  <w:marRight w:val="0"/>
                  <w:marTop w:val="0"/>
                  <w:marBottom w:val="0"/>
                  <w:divBdr>
                    <w:top w:val="none" w:sz="0" w:space="0" w:color="auto"/>
                    <w:left w:val="none" w:sz="0" w:space="0" w:color="auto"/>
                    <w:bottom w:val="none" w:sz="0" w:space="0" w:color="auto"/>
                    <w:right w:val="none" w:sz="0" w:space="0" w:color="auto"/>
                  </w:divBdr>
                  <w:divsChild>
                    <w:div w:id="911541966">
                      <w:marLeft w:val="0"/>
                      <w:marRight w:val="0"/>
                      <w:marTop w:val="0"/>
                      <w:marBottom w:val="0"/>
                      <w:divBdr>
                        <w:top w:val="none" w:sz="0" w:space="0" w:color="auto"/>
                        <w:left w:val="none" w:sz="0" w:space="0" w:color="auto"/>
                        <w:bottom w:val="none" w:sz="0" w:space="0" w:color="auto"/>
                        <w:right w:val="none" w:sz="0" w:space="0" w:color="auto"/>
                      </w:divBdr>
                      <w:divsChild>
                        <w:div w:id="1151291856">
                          <w:marLeft w:val="0"/>
                          <w:marRight w:val="0"/>
                          <w:marTop w:val="0"/>
                          <w:marBottom w:val="0"/>
                          <w:divBdr>
                            <w:top w:val="none" w:sz="0" w:space="0" w:color="auto"/>
                            <w:left w:val="none" w:sz="0" w:space="0" w:color="auto"/>
                            <w:bottom w:val="none" w:sz="0" w:space="0" w:color="auto"/>
                            <w:right w:val="none" w:sz="0" w:space="0" w:color="auto"/>
                          </w:divBdr>
                          <w:divsChild>
                            <w:div w:id="559175738">
                              <w:marLeft w:val="0"/>
                              <w:marRight w:val="0"/>
                              <w:marTop w:val="0"/>
                              <w:marBottom w:val="0"/>
                              <w:divBdr>
                                <w:top w:val="none" w:sz="0" w:space="0" w:color="auto"/>
                                <w:left w:val="none" w:sz="0" w:space="0" w:color="auto"/>
                                <w:bottom w:val="none" w:sz="0" w:space="0" w:color="auto"/>
                                <w:right w:val="none" w:sz="0" w:space="0" w:color="auto"/>
                              </w:divBdr>
                              <w:divsChild>
                                <w:div w:id="429936933">
                                  <w:marLeft w:val="0"/>
                                  <w:marRight w:val="0"/>
                                  <w:marTop w:val="0"/>
                                  <w:marBottom w:val="0"/>
                                  <w:divBdr>
                                    <w:top w:val="none" w:sz="0" w:space="0" w:color="auto"/>
                                    <w:left w:val="none" w:sz="0" w:space="0" w:color="auto"/>
                                    <w:bottom w:val="none" w:sz="0" w:space="0" w:color="auto"/>
                                    <w:right w:val="none" w:sz="0" w:space="0" w:color="auto"/>
                                  </w:divBdr>
                                  <w:divsChild>
                                    <w:div w:id="1967855191">
                                      <w:marLeft w:val="0"/>
                                      <w:marRight w:val="0"/>
                                      <w:marTop w:val="0"/>
                                      <w:marBottom w:val="0"/>
                                      <w:divBdr>
                                        <w:top w:val="none" w:sz="0" w:space="0" w:color="auto"/>
                                        <w:left w:val="none" w:sz="0" w:space="0" w:color="auto"/>
                                        <w:bottom w:val="none" w:sz="0" w:space="0" w:color="auto"/>
                                        <w:right w:val="none" w:sz="0" w:space="0" w:color="auto"/>
                                      </w:divBdr>
                                      <w:divsChild>
                                        <w:div w:id="2133863573">
                                          <w:marLeft w:val="0"/>
                                          <w:marRight w:val="0"/>
                                          <w:marTop w:val="0"/>
                                          <w:marBottom w:val="0"/>
                                          <w:divBdr>
                                            <w:top w:val="none" w:sz="0" w:space="0" w:color="auto"/>
                                            <w:left w:val="none" w:sz="0" w:space="0" w:color="auto"/>
                                            <w:bottom w:val="none" w:sz="0" w:space="0" w:color="auto"/>
                                            <w:right w:val="none" w:sz="0" w:space="0" w:color="auto"/>
                                          </w:divBdr>
                                          <w:divsChild>
                                            <w:div w:id="1392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3150">
      <w:bodyDiv w:val="1"/>
      <w:marLeft w:val="0"/>
      <w:marRight w:val="0"/>
      <w:marTop w:val="0"/>
      <w:marBottom w:val="0"/>
      <w:divBdr>
        <w:top w:val="none" w:sz="0" w:space="0" w:color="auto"/>
        <w:left w:val="none" w:sz="0" w:space="0" w:color="auto"/>
        <w:bottom w:val="none" w:sz="0" w:space="0" w:color="auto"/>
        <w:right w:val="none" w:sz="0" w:space="0" w:color="auto"/>
      </w:divBdr>
    </w:div>
    <w:div w:id="2036299045">
      <w:bodyDiv w:val="1"/>
      <w:marLeft w:val="0"/>
      <w:marRight w:val="0"/>
      <w:marTop w:val="0"/>
      <w:marBottom w:val="0"/>
      <w:divBdr>
        <w:top w:val="none" w:sz="0" w:space="0" w:color="auto"/>
        <w:left w:val="none" w:sz="0" w:space="0" w:color="auto"/>
        <w:bottom w:val="none" w:sz="0" w:space="0" w:color="auto"/>
        <w:right w:val="none" w:sz="0" w:space="0" w:color="auto"/>
      </w:divBdr>
    </w:div>
    <w:div w:id="2077585306">
      <w:bodyDiv w:val="1"/>
      <w:marLeft w:val="0"/>
      <w:marRight w:val="0"/>
      <w:marTop w:val="0"/>
      <w:marBottom w:val="0"/>
      <w:divBdr>
        <w:top w:val="none" w:sz="0" w:space="0" w:color="auto"/>
        <w:left w:val="none" w:sz="0" w:space="0" w:color="auto"/>
        <w:bottom w:val="none" w:sz="0" w:space="0" w:color="auto"/>
        <w:right w:val="none" w:sz="0" w:space="0" w:color="auto"/>
      </w:divBdr>
    </w:div>
    <w:div w:id="20999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mo-sp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Авиационный колледж ДГТУ</Company>
  <LinksUpToDate>false</LinksUpToDate>
  <CharactersWithSpaces>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2022-09-12T06:27:00Z</cp:lastPrinted>
  <dcterms:created xsi:type="dcterms:W3CDTF">2022-08-15T07:28:00Z</dcterms:created>
  <dcterms:modified xsi:type="dcterms:W3CDTF">2022-09-12T07:42:00Z</dcterms:modified>
</cp:coreProperties>
</file>