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51CF4" w14:textId="6ABC322C" w:rsidR="00100C3A" w:rsidRPr="00022ABC" w:rsidRDefault="00100C3A" w:rsidP="00A05BBD">
      <w:pPr>
        <w:shd w:val="clear" w:color="auto" w:fill="FFFFFF"/>
        <w:autoSpaceDE w:val="0"/>
        <w:jc w:val="center"/>
        <w:rPr>
          <w:bCs/>
          <w:sz w:val="28"/>
          <w:szCs w:val="28"/>
        </w:rPr>
      </w:pPr>
      <w:bookmarkStart w:id="0" w:name="_Toc107162137"/>
    </w:p>
    <w:p w14:paraId="134704D7" w14:textId="5D6615A3" w:rsidR="000826B3" w:rsidRPr="00022ABC" w:rsidRDefault="000826B3" w:rsidP="00A05BBD">
      <w:pPr>
        <w:shd w:val="clear" w:color="auto" w:fill="FFFFFF"/>
        <w:autoSpaceDE w:val="0"/>
        <w:jc w:val="center"/>
        <w:rPr>
          <w:bCs/>
          <w:sz w:val="28"/>
          <w:szCs w:val="28"/>
        </w:rPr>
      </w:pPr>
    </w:p>
    <w:p w14:paraId="242401B4" w14:textId="7813E11A" w:rsidR="000826B3" w:rsidRPr="00022ABC" w:rsidRDefault="000826B3" w:rsidP="00A05BBD">
      <w:pPr>
        <w:shd w:val="clear" w:color="auto" w:fill="FFFFFF"/>
        <w:autoSpaceDE w:val="0"/>
        <w:jc w:val="center"/>
        <w:rPr>
          <w:bCs/>
          <w:sz w:val="28"/>
          <w:szCs w:val="28"/>
        </w:rPr>
      </w:pPr>
    </w:p>
    <w:p w14:paraId="2DAF98AF" w14:textId="475C5CDE" w:rsidR="000826B3" w:rsidRPr="00022ABC" w:rsidRDefault="000826B3" w:rsidP="00A05BBD">
      <w:pPr>
        <w:shd w:val="clear" w:color="auto" w:fill="FFFFFF"/>
        <w:autoSpaceDE w:val="0"/>
        <w:jc w:val="center"/>
        <w:rPr>
          <w:bCs/>
          <w:sz w:val="28"/>
          <w:szCs w:val="28"/>
        </w:rPr>
      </w:pPr>
    </w:p>
    <w:p w14:paraId="3D637BBA" w14:textId="77777777" w:rsidR="000826B3" w:rsidRPr="00022ABC" w:rsidRDefault="000826B3" w:rsidP="00A05BBD">
      <w:pPr>
        <w:shd w:val="clear" w:color="auto" w:fill="FFFFFF"/>
        <w:autoSpaceDE w:val="0"/>
        <w:jc w:val="center"/>
        <w:rPr>
          <w:bCs/>
          <w:sz w:val="28"/>
          <w:szCs w:val="28"/>
        </w:rPr>
      </w:pPr>
    </w:p>
    <w:p w14:paraId="62948073" w14:textId="77777777" w:rsidR="00100C3A" w:rsidRPr="00022ABC" w:rsidRDefault="00100C3A" w:rsidP="00A05BBD">
      <w:pPr>
        <w:shd w:val="clear" w:color="auto" w:fill="FFFFFF"/>
        <w:autoSpaceDE w:val="0"/>
        <w:jc w:val="center"/>
        <w:rPr>
          <w:bCs/>
          <w:sz w:val="28"/>
          <w:szCs w:val="28"/>
        </w:rPr>
      </w:pPr>
    </w:p>
    <w:p w14:paraId="7610A460" w14:textId="77777777" w:rsidR="00100C3A" w:rsidRPr="00022ABC" w:rsidRDefault="659365D4" w:rsidP="659365D4">
      <w:pPr>
        <w:shd w:val="clear" w:color="auto" w:fill="FFFFFF" w:themeFill="background1"/>
        <w:autoSpaceDE w:val="0"/>
        <w:jc w:val="center"/>
        <w:rPr>
          <w:b/>
          <w:bCs/>
          <w:sz w:val="28"/>
          <w:szCs w:val="28"/>
        </w:rPr>
      </w:pPr>
      <w:r w:rsidRPr="659365D4">
        <w:rPr>
          <w:b/>
          <w:bCs/>
          <w:sz w:val="28"/>
          <w:szCs w:val="28"/>
        </w:rPr>
        <w:t>Методические указания</w:t>
      </w:r>
    </w:p>
    <w:p w14:paraId="777EE697" w14:textId="77777777" w:rsidR="00100C3A" w:rsidRPr="00022ABC" w:rsidRDefault="659365D4" w:rsidP="659365D4">
      <w:pPr>
        <w:shd w:val="clear" w:color="auto" w:fill="FFFFFF" w:themeFill="background1"/>
        <w:autoSpaceDE w:val="0"/>
        <w:jc w:val="center"/>
        <w:rPr>
          <w:b/>
          <w:bCs/>
          <w:sz w:val="28"/>
          <w:szCs w:val="28"/>
        </w:rPr>
      </w:pPr>
      <w:r w:rsidRPr="659365D4">
        <w:rPr>
          <w:b/>
          <w:bCs/>
          <w:sz w:val="28"/>
          <w:szCs w:val="28"/>
        </w:rPr>
        <w:t>по организации занятий учебной практики</w:t>
      </w:r>
    </w:p>
    <w:p w14:paraId="5A612876" w14:textId="77777777" w:rsidR="00100C3A" w:rsidRPr="00022ABC" w:rsidRDefault="00100C3A" w:rsidP="00A05BBD">
      <w:pPr>
        <w:shd w:val="clear" w:color="auto" w:fill="FFFFFF"/>
        <w:autoSpaceDE w:val="0"/>
        <w:jc w:val="center"/>
        <w:rPr>
          <w:bCs/>
          <w:sz w:val="28"/>
          <w:szCs w:val="28"/>
        </w:rPr>
      </w:pPr>
    </w:p>
    <w:p w14:paraId="5C5A2F93" w14:textId="77777777" w:rsidR="00100C3A" w:rsidRPr="00022ABC" w:rsidRDefault="00100C3A" w:rsidP="00A05BBD">
      <w:pPr>
        <w:shd w:val="clear" w:color="auto" w:fill="FFFFFF"/>
        <w:autoSpaceDE w:val="0"/>
        <w:jc w:val="center"/>
        <w:rPr>
          <w:bCs/>
          <w:sz w:val="28"/>
          <w:szCs w:val="28"/>
        </w:rPr>
      </w:pPr>
    </w:p>
    <w:p w14:paraId="503EB6F1" w14:textId="2975DEE3" w:rsidR="00100C3A" w:rsidRPr="00022ABC" w:rsidRDefault="659365D4" w:rsidP="659365D4">
      <w:pPr>
        <w:shd w:val="clear" w:color="auto" w:fill="FFFFFF" w:themeFill="background1"/>
        <w:autoSpaceDE w:val="0"/>
        <w:jc w:val="center"/>
        <w:rPr>
          <w:b/>
          <w:bCs/>
          <w:sz w:val="28"/>
          <w:szCs w:val="28"/>
        </w:rPr>
      </w:pPr>
      <w:r w:rsidRPr="659365D4">
        <w:rPr>
          <w:b/>
          <w:bCs/>
          <w:sz w:val="28"/>
          <w:szCs w:val="28"/>
        </w:rPr>
        <w:t>ПМ.0</w:t>
      </w:r>
      <w:r w:rsidR="00DE3C9D">
        <w:rPr>
          <w:b/>
          <w:bCs/>
          <w:sz w:val="28"/>
          <w:szCs w:val="28"/>
        </w:rPr>
        <w:t>5</w:t>
      </w:r>
      <w:r w:rsidRPr="659365D4">
        <w:rPr>
          <w:b/>
          <w:bCs/>
          <w:sz w:val="28"/>
          <w:szCs w:val="28"/>
        </w:rPr>
        <w:t xml:space="preserve"> </w:t>
      </w:r>
      <w:r w:rsidR="00DE3C9D" w:rsidRPr="00DE3C9D">
        <w:rPr>
          <w:b/>
          <w:bCs/>
          <w:sz w:val="28"/>
          <w:szCs w:val="28"/>
        </w:rPr>
        <w:t>Проектирование и разработка информационных систем</w:t>
      </w:r>
    </w:p>
    <w:p w14:paraId="559C0606" w14:textId="77777777" w:rsidR="00100C3A" w:rsidRPr="00022ABC" w:rsidRDefault="00100C3A" w:rsidP="00A05BBD">
      <w:pPr>
        <w:shd w:val="clear" w:color="auto" w:fill="FFFFFF"/>
        <w:autoSpaceDE w:val="0"/>
        <w:jc w:val="center"/>
        <w:rPr>
          <w:bCs/>
          <w:sz w:val="28"/>
          <w:szCs w:val="28"/>
        </w:rPr>
      </w:pPr>
    </w:p>
    <w:p w14:paraId="5D9FF98E" w14:textId="77777777" w:rsidR="00100C3A" w:rsidRPr="00022ABC" w:rsidRDefault="659365D4" w:rsidP="659365D4">
      <w:pPr>
        <w:jc w:val="center"/>
        <w:rPr>
          <w:b/>
          <w:bCs/>
          <w:sz w:val="28"/>
          <w:szCs w:val="28"/>
        </w:rPr>
      </w:pPr>
      <w:r w:rsidRPr="659365D4">
        <w:rPr>
          <w:b/>
          <w:bCs/>
          <w:sz w:val="28"/>
          <w:szCs w:val="28"/>
        </w:rPr>
        <w:t>Специальность</w:t>
      </w:r>
    </w:p>
    <w:p w14:paraId="5D35B392" w14:textId="0DE76FD4" w:rsidR="00100C3A" w:rsidRPr="00022ABC" w:rsidRDefault="659365D4" w:rsidP="659365D4">
      <w:pPr>
        <w:jc w:val="center"/>
        <w:rPr>
          <w:i/>
          <w:iCs/>
          <w:sz w:val="28"/>
          <w:szCs w:val="28"/>
        </w:rPr>
      </w:pPr>
      <w:r w:rsidRPr="659365D4">
        <w:rPr>
          <w:i/>
          <w:iCs/>
          <w:sz w:val="28"/>
          <w:szCs w:val="28"/>
        </w:rPr>
        <w:t>09.02.0</w:t>
      </w:r>
      <w:r w:rsidR="00311260">
        <w:rPr>
          <w:i/>
          <w:iCs/>
          <w:sz w:val="28"/>
          <w:szCs w:val="28"/>
        </w:rPr>
        <w:t>7</w:t>
      </w:r>
      <w:r w:rsidRPr="659365D4">
        <w:rPr>
          <w:i/>
          <w:iCs/>
          <w:sz w:val="28"/>
          <w:szCs w:val="28"/>
        </w:rPr>
        <w:t xml:space="preserve"> «Информационные системы </w:t>
      </w:r>
      <w:r w:rsidR="00311260">
        <w:rPr>
          <w:i/>
          <w:iCs/>
          <w:sz w:val="28"/>
          <w:szCs w:val="28"/>
        </w:rPr>
        <w:t>и программирование</w:t>
      </w:r>
      <w:r w:rsidRPr="659365D4">
        <w:rPr>
          <w:i/>
          <w:iCs/>
          <w:sz w:val="28"/>
          <w:szCs w:val="28"/>
        </w:rPr>
        <w:t>»</w:t>
      </w:r>
    </w:p>
    <w:p w14:paraId="762DBC95" w14:textId="02B9E2FC" w:rsidR="001F6D09" w:rsidRDefault="001F6D09" w:rsidP="00A05BBD">
      <w:pPr>
        <w:shd w:val="clear" w:color="auto" w:fill="FFFFFF"/>
        <w:autoSpaceDE w:val="0"/>
        <w:rPr>
          <w:bCs/>
          <w:sz w:val="28"/>
          <w:szCs w:val="28"/>
        </w:rPr>
      </w:pPr>
    </w:p>
    <w:p w14:paraId="304599E7" w14:textId="4B2F3BB6" w:rsidR="00311260" w:rsidRPr="00022ABC" w:rsidRDefault="00311260" w:rsidP="00311260">
      <w:pPr>
        <w:shd w:val="clear" w:color="auto" w:fill="FFFFFF"/>
        <w:autoSpaceDE w:val="0"/>
        <w:jc w:val="center"/>
        <w:rPr>
          <w:bCs/>
          <w:sz w:val="28"/>
          <w:szCs w:val="28"/>
        </w:rPr>
      </w:pPr>
      <w:r>
        <w:rPr>
          <w:bCs/>
          <w:sz w:val="28"/>
          <w:szCs w:val="28"/>
        </w:rPr>
        <w:t xml:space="preserve">Квалификация </w:t>
      </w:r>
      <w:r w:rsidR="00DE3C9D">
        <w:rPr>
          <w:bCs/>
          <w:sz w:val="28"/>
          <w:szCs w:val="28"/>
        </w:rPr>
        <w:t>Разработка веб и мультимедийных приложений</w:t>
      </w:r>
    </w:p>
    <w:p w14:paraId="06D3D1F0" w14:textId="65223FC5" w:rsidR="001F6D09" w:rsidRPr="00022ABC" w:rsidRDefault="001F6D09" w:rsidP="00A05BBD">
      <w:pPr>
        <w:rPr>
          <w:bCs/>
          <w:sz w:val="28"/>
          <w:szCs w:val="28"/>
        </w:rPr>
      </w:pPr>
      <w:r w:rsidRPr="00022ABC">
        <w:rPr>
          <w:bCs/>
          <w:sz w:val="28"/>
          <w:szCs w:val="28"/>
        </w:rPr>
        <w:br w:type="page"/>
      </w:r>
    </w:p>
    <w:p w14:paraId="55546EE9" w14:textId="300990FB" w:rsidR="001F6D09" w:rsidRPr="00285128" w:rsidRDefault="659365D4" w:rsidP="659365D4">
      <w:pPr>
        <w:spacing w:line="240" w:lineRule="auto"/>
        <w:ind w:firstLine="709"/>
        <w:jc w:val="both"/>
        <w:rPr>
          <w:szCs w:val="28"/>
        </w:rPr>
      </w:pPr>
      <w:r w:rsidRPr="00285128">
        <w:rPr>
          <w:szCs w:val="28"/>
        </w:rPr>
        <w:lastRenderedPageBreak/>
        <w:t xml:space="preserve">Методические рекомендации по организации занятий учебной практики по </w:t>
      </w:r>
      <w:r w:rsidR="00311260" w:rsidRPr="00311260">
        <w:rPr>
          <w:b/>
          <w:bCs/>
          <w:szCs w:val="28"/>
        </w:rPr>
        <w:t>ПМ.0</w:t>
      </w:r>
      <w:r w:rsidR="00DE3C9D">
        <w:rPr>
          <w:b/>
          <w:bCs/>
          <w:szCs w:val="28"/>
        </w:rPr>
        <w:t>5</w:t>
      </w:r>
      <w:r w:rsidR="00311260" w:rsidRPr="00311260">
        <w:rPr>
          <w:b/>
          <w:bCs/>
          <w:szCs w:val="28"/>
        </w:rPr>
        <w:t xml:space="preserve"> </w:t>
      </w:r>
      <w:r w:rsidR="00DE3C9D" w:rsidRPr="00DE3C9D">
        <w:rPr>
          <w:b/>
          <w:bCs/>
          <w:szCs w:val="28"/>
        </w:rPr>
        <w:t>Проектирование и разработка информационных систем</w:t>
      </w:r>
      <w:r w:rsidRPr="00285128">
        <w:rPr>
          <w:szCs w:val="28"/>
        </w:rPr>
        <w:t xml:space="preserve"> разработаны с учетом ФГОС среднего профессионального образования специальности 09.02.0</w:t>
      </w:r>
      <w:r w:rsidR="00311260">
        <w:rPr>
          <w:szCs w:val="28"/>
        </w:rPr>
        <w:t>7</w:t>
      </w:r>
      <w:r w:rsidRPr="00285128">
        <w:rPr>
          <w:szCs w:val="28"/>
        </w:rPr>
        <w:t xml:space="preserve"> «Информационные системы </w:t>
      </w:r>
      <w:r w:rsidR="00311260">
        <w:rPr>
          <w:szCs w:val="28"/>
        </w:rPr>
        <w:t>и программирование</w:t>
      </w:r>
      <w:r w:rsidRPr="00285128">
        <w:rPr>
          <w:szCs w:val="28"/>
        </w:rPr>
        <w:t xml:space="preserve">», предназначены для студентов и преподавателей колледжа. </w:t>
      </w:r>
    </w:p>
    <w:p w14:paraId="4BD64325" w14:textId="6C6F1A3F" w:rsidR="001F6D09" w:rsidRPr="00285128" w:rsidRDefault="659365D4" w:rsidP="659365D4">
      <w:pPr>
        <w:spacing w:line="240" w:lineRule="auto"/>
        <w:ind w:firstLine="709"/>
        <w:jc w:val="both"/>
        <w:rPr>
          <w:szCs w:val="28"/>
        </w:rPr>
      </w:pPr>
      <w:r w:rsidRPr="00285128">
        <w:rPr>
          <w:szCs w:val="28"/>
        </w:rPr>
        <w:t>Методические указания определяют этапы выполнения работы на практическом занятии, содержат рекомендации по выполнению индивидуальных заданий, а также список рекомендуемой литературы.</w:t>
      </w:r>
    </w:p>
    <w:p w14:paraId="699033D4" w14:textId="77777777" w:rsidR="0086096D" w:rsidRPr="00285128" w:rsidRDefault="0086096D" w:rsidP="00A05BBD">
      <w:pPr>
        <w:spacing w:line="240" w:lineRule="auto"/>
        <w:ind w:firstLine="720"/>
        <w:jc w:val="both"/>
        <w:rPr>
          <w:szCs w:val="28"/>
        </w:rPr>
      </w:pPr>
    </w:p>
    <w:p w14:paraId="5C213C7B" w14:textId="77777777" w:rsidR="0086096D" w:rsidRPr="00285128" w:rsidRDefault="0086096D" w:rsidP="00A05BBD">
      <w:pPr>
        <w:spacing w:line="240" w:lineRule="auto"/>
        <w:ind w:firstLine="720"/>
        <w:jc w:val="both"/>
        <w:rPr>
          <w:szCs w:val="28"/>
        </w:rPr>
      </w:pPr>
    </w:p>
    <w:p w14:paraId="021A2D2E" w14:textId="27F3FA56" w:rsidR="0086096D" w:rsidRPr="00285128" w:rsidRDefault="00311260" w:rsidP="659365D4">
      <w:pPr>
        <w:spacing w:line="240" w:lineRule="auto"/>
        <w:rPr>
          <w:szCs w:val="28"/>
        </w:rPr>
      </w:pPr>
      <w:r>
        <w:rPr>
          <w:szCs w:val="28"/>
        </w:rPr>
        <w:t>Составитель (автор):</w:t>
      </w:r>
      <w:r>
        <w:rPr>
          <w:szCs w:val="28"/>
        </w:rPr>
        <w:tab/>
      </w:r>
      <w:r>
        <w:rPr>
          <w:szCs w:val="28"/>
        </w:rPr>
        <w:tab/>
        <w:t>Д.А. Косыченко</w:t>
      </w:r>
      <w:r w:rsidR="0086096D" w:rsidRPr="00285128">
        <w:rPr>
          <w:szCs w:val="28"/>
        </w:rPr>
        <w:tab/>
        <w:t>преподаватель колледжа ЭУП</w:t>
      </w:r>
    </w:p>
    <w:p w14:paraId="1CE3A3D6" w14:textId="01A191CF" w:rsidR="0086096D" w:rsidRPr="00285128" w:rsidRDefault="0086096D" w:rsidP="00A05BBD">
      <w:pPr>
        <w:spacing w:line="240" w:lineRule="auto"/>
        <w:ind w:left="3544"/>
        <w:rPr>
          <w:szCs w:val="28"/>
          <w:u w:val="single"/>
        </w:rPr>
      </w:pPr>
    </w:p>
    <w:p w14:paraId="4143DFCE" w14:textId="77777777" w:rsidR="0086096D" w:rsidRPr="00285128" w:rsidRDefault="0086096D" w:rsidP="00A05BBD">
      <w:pPr>
        <w:spacing w:line="240" w:lineRule="auto"/>
        <w:ind w:firstLine="720"/>
        <w:jc w:val="both"/>
        <w:rPr>
          <w:szCs w:val="28"/>
        </w:rPr>
      </w:pPr>
    </w:p>
    <w:p w14:paraId="63EDAE1D" w14:textId="77777777" w:rsidR="0086096D" w:rsidRPr="00285128" w:rsidRDefault="0086096D" w:rsidP="00A05BBD">
      <w:pPr>
        <w:spacing w:line="240" w:lineRule="auto"/>
        <w:ind w:firstLine="720"/>
        <w:jc w:val="both"/>
        <w:rPr>
          <w:szCs w:val="28"/>
        </w:rPr>
      </w:pPr>
    </w:p>
    <w:p w14:paraId="303D7BEF" w14:textId="19321BEA" w:rsidR="0086096D" w:rsidRPr="007734A8" w:rsidRDefault="659365D4" w:rsidP="659365D4">
      <w:pPr>
        <w:spacing w:line="240" w:lineRule="auto"/>
        <w:jc w:val="both"/>
        <w:rPr>
          <w:szCs w:val="28"/>
        </w:rPr>
      </w:pPr>
      <w:r w:rsidRPr="00285128">
        <w:rPr>
          <w:szCs w:val="28"/>
        </w:rPr>
        <w:t>Рассмотрены на заседании предметной (цикловой) комиссии специальности 09.02.04 Информационные технологии (по отраслям)</w:t>
      </w:r>
      <w:r w:rsidR="00311260">
        <w:rPr>
          <w:szCs w:val="28"/>
        </w:rPr>
        <w:t>,</w:t>
      </w:r>
      <w:r w:rsidR="007734A8">
        <w:rPr>
          <w:szCs w:val="28"/>
        </w:rPr>
        <w:t xml:space="preserve"> 09.02.05 Прикладная информатика (по отраслям)</w:t>
      </w:r>
      <w:r w:rsidR="00311260">
        <w:rPr>
          <w:szCs w:val="28"/>
        </w:rPr>
        <w:t xml:space="preserve"> и 09.02.07 Информационные системы и программирование</w:t>
      </w:r>
    </w:p>
    <w:p w14:paraId="41C83ACB" w14:textId="77777777" w:rsidR="0086096D" w:rsidRPr="00285128" w:rsidRDefault="0086096D" w:rsidP="00A05BBD">
      <w:pPr>
        <w:spacing w:line="240" w:lineRule="auto"/>
        <w:jc w:val="both"/>
        <w:rPr>
          <w:color w:val="000000"/>
          <w:spacing w:val="2"/>
          <w:szCs w:val="28"/>
        </w:rPr>
      </w:pPr>
    </w:p>
    <w:p w14:paraId="398455B6" w14:textId="729B4D56" w:rsidR="0086096D" w:rsidRPr="007734A8" w:rsidRDefault="659365D4" w:rsidP="659365D4">
      <w:pPr>
        <w:spacing w:line="240" w:lineRule="auto"/>
        <w:jc w:val="both"/>
        <w:rPr>
          <w:szCs w:val="28"/>
        </w:rPr>
      </w:pPr>
      <w:r w:rsidRPr="007734A8">
        <w:rPr>
          <w:szCs w:val="28"/>
        </w:rPr>
        <w:t xml:space="preserve">Протокол </w:t>
      </w:r>
      <w:r w:rsidR="00311260">
        <w:rPr>
          <w:szCs w:val="28"/>
        </w:rPr>
        <w:t>№ 9 от 30 июня 2022</w:t>
      </w:r>
      <w:r w:rsidRPr="007734A8">
        <w:rPr>
          <w:szCs w:val="28"/>
        </w:rPr>
        <w:t xml:space="preserve"> г </w:t>
      </w:r>
    </w:p>
    <w:p w14:paraId="24D90A66" w14:textId="77777777" w:rsidR="0086096D" w:rsidRPr="007734A8" w:rsidRDefault="0086096D" w:rsidP="00A05BBD">
      <w:pPr>
        <w:spacing w:line="240" w:lineRule="auto"/>
        <w:rPr>
          <w:szCs w:val="28"/>
        </w:rPr>
      </w:pPr>
    </w:p>
    <w:p w14:paraId="3570B862" w14:textId="77777777" w:rsidR="0086096D" w:rsidRPr="007734A8" w:rsidRDefault="0086096D" w:rsidP="659365D4">
      <w:pPr>
        <w:spacing w:line="240" w:lineRule="auto"/>
        <w:rPr>
          <w:szCs w:val="28"/>
          <w:u w:val="single"/>
        </w:rPr>
      </w:pPr>
      <w:r w:rsidRPr="007734A8">
        <w:rPr>
          <w:szCs w:val="28"/>
        </w:rPr>
        <w:t>Председатель П(Ц)К специальности ___________</w:t>
      </w:r>
      <w:r w:rsidRPr="007734A8">
        <w:rPr>
          <w:szCs w:val="28"/>
        </w:rPr>
        <w:tab/>
        <w:t xml:space="preserve">С.В. </w:t>
      </w:r>
      <w:proofErr w:type="spellStart"/>
      <w:r w:rsidRPr="007734A8">
        <w:rPr>
          <w:szCs w:val="28"/>
        </w:rPr>
        <w:t>Шинакова</w:t>
      </w:r>
      <w:proofErr w:type="spellEnd"/>
    </w:p>
    <w:p w14:paraId="405E4C76" w14:textId="77777777" w:rsidR="0086096D" w:rsidRPr="007734A8" w:rsidRDefault="659365D4" w:rsidP="00311260">
      <w:pPr>
        <w:spacing w:line="240" w:lineRule="auto"/>
        <w:ind w:firstLine="3969"/>
        <w:rPr>
          <w:sz w:val="22"/>
          <w:vertAlign w:val="superscript"/>
        </w:rPr>
      </w:pPr>
      <w:r w:rsidRPr="007734A8">
        <w:rPr>
          <w:sz w:val="22"/>
          <w:vertAlign w:val="superscript"/>
        </w:rPr>
        <w:t>личная подпись</w:t>
      </w:r>
    </w:p>
    <w:p w14:paraId="7CA821EE" w14:textId="77777777" w:rsidR="0086096D" w:rsidRPr="007734A8" w:rsidRDefault="659365D4" w:rsidP="659365D4">
      <w:pPr>
        <w:spacing w:line="240" w:lineRule="auto"/>
        <w:jc w:val="both"/>
        <w:rPr>
          <w:szCs w:val="28"/>
        </w:rPr>
      </w:pPr>
      <w:r w:rsidRPr="007734A8">
        <w:rPr>
          <w:szCs w:val="28"/>
        </w:rPr>
        <w:t>и одобрены решением учебно-методического совета колледжа.</w:t>
      </w:r>
    </w:p>
    <w:p w14:paraId="592AAA36" w14:textId="77777777" w:rsidR="0086096D" w:rsidRPr="007734A8" w:rsidRDefault="0086096D" w:rsidP="00A05BBD">
      <w:pPr>
        <w:spacing w:line="240" w:lineRule="auto"/>
        <w:rPr>
          <w:szCs w:val="28"/>
        </w:rPr>
      </w:pPr>
    </w:p>
    <w:p w14:paraId="54D0B21B" w14:textId="7DE5AEE3" w:rsidR="0086096D" w:rsidRPr="00285128" w:rsidRDefault="659365D4" w:rsidP="659365D4">
      <w:pPr>
        <w:spacing w:line="240" w:lineRule="auto"/>
        <w:rPr>
          <w:szCs w:val="28"/>
        </w:rPr>
      </w:pPr>
      <w:r w:rsidRPr="007734A8">
        <w:rPr>
          <w:szCs w:val="28"/>
        </w:rPr>
        <w:t xml:space="preserve">Протокол </w:t>
      </w:r>
      <w:r w:rsidR="00311260">
        <w:rPr>
          <w:szCs w:val="28"/>
        </w:rPr>
        <w:t>№ 8 от 30 июня 2022</w:t>
      </w:r>
      <w:r w:rsidRPr="007734A8">
        <w:rPr>
          <w:szCs w:val="28"/>
        </w:rPr>
        <w:t xml:space="preserve"> г</w:t>
      </w:r>
    </w:p>
    <w:p w14:paraId="654DA380" w14:textId="77777777" w:rsidR="0086096D" w:rsidRPr="00285128" w:rsidRDefault="0086096D" w:rsidP="00A05BBD">
      <w:pPr>
        <w:spacing w:line="240" w:lineRule="auto"/>
        <w:rPr>
          <w:color w:val="000000"/>
          <w:spacing w:val="2"/>
          <w:szCs w:val="28"/>
        </w:rPr>
      </w:pPr>
    </w:p>
    <w:p w14:paraId="6E8662B4" w14:textId="77777777" w:rsidR="0086096D" w:rsidRPr="00285128" w:rsidRDefault="659365D4" w:rsidP="659365D4">
      <w:pPr>
        <w:spacing w:line="240" w:lineRule="auto"/>
        <w:rPr>
          <w:szCs w:val="28"/>
        </w:rPr>
      </w:pPr>
      <w:r w:rsidRPr="00285128">
        <w:rPr>
          <w:szCs w:val="28"/>
        </w:rPr>
        <w:t xml:space="preserve">Председатель учебно-методического совета колледжа </w:t>
      </w:r>
    </w:p>
    <w:p w14:paraId="3485813D" w14:textId="77777777" w:rsidR="0086096D" w:rsidRPr="00285128" w:rsidRDefault="0086096D" w:rsidP="659365D4">
      <w:pPr>
        <w:spacing w:line="240" w:lineRule="auto"/>
        <w:rPr>
          <w:szCs w:val="28"/>
          <w:u w:val="single"/>
        </w:rPr>
      </w:pPr>
      <w:r w:rsidRPr="00285128">
        <w:rPr>
          <w:szCs w:val="28"/>
        </w:rPr>
        <w:t>___________</w:t>
      </w:r>
      <w:r w:rsidRPr="00285128">
        <w:rPr>
          <w:szCs w:val="28"/>
        </w:rPr>
        <w:tab/>
        <w:t xml:space="preserve">С.В. </w:t>
      </w:r>
      <w:proofErr w:type="spellStart"/>
      <w:r w:rsidRPr="00285128">
        <w:rPr>
          <w:szCs w:val="28"/>
        </w:rPr>
        <w:t>Шинакова</w:t>
      </w:r>
      <w:proofErr w:type="spellEnd"/>
    </w:p>
    <w:p w14:paraId="00BBBFBB" w14:textId="77777777" w:rsidR="0086096D" w:rsidRPr="00285128" w:rsidRDefault="659365D4" w:rsidP="659365D4">
      <w:pPr>
        <w:spacing w:line="240" w:lineRule="auto"/>
        <w:ind w:firstLine="142"/>
        <w:rPr>
          <w:sz w:val="22"/>
          <w:vertAlign w:val="superscript"/>
        </w:rPr>
      </w:pPr>
      <w:r w:rsidRPr="00285128">
        <w:rPr>
          <w:sz w:val="22"/>
          <w:vertAlign w:val="superscript"/>
        </w:rPr>
        <w:t>личная подпись</w:t>
      </w:r>
    </w:p>
    <w:p w14:paraId="3DB70FBF" w14:textId="77777777" w:rsidR="0086096D" w:rsidRPr="00285128" w:rsidRDefault="0086096D" w:rsidP="00A05BBD">
      <w:pPr>
        <w:spacing w:line="240" w:lineRule="auto"/>
        <w:ind w:firstLine="720"/>
        <w:jc w:val="both"/>
        <w:rPr>
          <w:szCs w:val="28"/>
        </w:rPr>
      </w:pPr>
    </w:p>
    <w:p w14:paraId="32E3EFAD" w14:textId="77777777" w:rsidR="0086096D" w:rsidRPr="00285128" w:rsidRDefault="659365D4" w:rsidP="659365D4">
      <w:pPr>
        <w:spacing w:line="240" w:lineRule="auto"/>
        <w:ind w:firstLine="720"/>
        <w:jc w:val="both"/>
        <w:rPr>
          <w:szCs w:val="28"/>
        </w:rPr>
      </w:pPr>
      <w:r w:rsidRPr="00285128">
        <w:rPr>
          <w:szCs w:val="28"/>
        </w:rPr>
        <w:t>Рекомендованы к практическому применению в образовательном процессе.</w:t>
      </w:r>
    </w:p>
    <w:p w14:paraId="6D6E8441" w14:textId="77777777" w:rsidR="0086096D" w:rsidRPr="00285128" w:rsidRDefault="0086096D" w:rsidP="00A05BBD">
      <w:pPr>
        <w:tabs>
          <w:tab w:val="left" w:pos="284"/>
        </w:tabs>
        <w:spacing w:line="240" w:lineRule="auto"/>
        <w:ind w:firstLine="709"/>
        <w:jc w:val="both"/>
        <w:rPr>
          <w:color w:val="000000"/>
          <w:spacing w:val="2"/>
          <w:szCs w:val="28"/>
        </w:rPr>
      </w:pPr>
    </w:p>
    <w:p w14:paraId="43D4AB99" w14:textId="77777777" w:rsidR="0086096D" w:rsidRPr="00285128" w:rsidRDefault="0086096D" w:rsidP="659365D4">
      <w:pPr>
        <w:tabs>
          <w:tab w:val="left" w:pos="284"/>
        </w:tabs>
        <w:spacing w:line="240" w:lineRule="auto"/>
        <w:ind w:firstLine="709"/>
        <w:jc w:val="both"/>
        <w:rPr>
          <w:color w:val="000000" w:themeColor="text1"/>
          <w:szCs w:val="28"/>
        </w:rPr>
      </w:pPr>
      <w:r w:rsidRPr="00285128">
        <w:rPr>
          <w:color w:val="000000"/>
          <w:spacing w:val="2"/>
          <w:szCs w:val="28"/>
        </w:rPr>
        <w:t>Рецензенты:</w:t>
      </w:r>
    </w:p>
    <w:p w14:paraId="50C7DB55" w14:textId="77777777" w:rsidR="0086096D" w:rsidRPr="00022ABC" w:rsidRDefault="0086096D" w:rsidP="659365D4">
      <w:pPr>
        <w:tabs>
          <w:tab w:val="left" w:pos="284"/>
        </w:tabs>
        <w:spacing w:line="240" w:lineRule="auto"/>
        <w:ind w:firstLine="709"/>
        <w:jc w:val="both"/>
        <w:rPr>
          <w:sz w:val="28"/>
          <w:szCs w:val="28"/>
        </w:rPr>
      </w:pPr>
      <w:r w:rsidRPr="00022ABC">
        <w:rPr>
          <w:spacing w:val="2"/>
          <w:sz w:val="28"/>
          <w:szCs w:val="28"/>
        </w:rPr>
        <w:t>___________________</w:t>
      </w:r>
      <w:r w:rsidRPr="00022ABC">
        <w:rPr>
          <w:spacing w:val="2"/>
          <w:sz w:val="28"/>
          <w:szCs w:val="28"/>
        </w:rPr>
        <w:tab/>
        <w:t>_____________________________</w:t>
      </w:r>
      <w:r w:rsidRPr="00022ABC">
        <w:rPr>
          <w:spacing w:val="2"/>
          <w:sz w:val="28"/>
          <w:szCs w:val="28"/>
        </w:rPr>
        <w:tab/>
        <w:t>_________________</w:t>
      </w:r>
    </w:p>
    <w:p w14:paraId="1E36220D" w14:textId="77777777" w:rsidR="0086096D" w:rsidRPr="00022ABC" w:rsidRDefault="0086096D" w:rsidP="659365D4">
      <w:pPr>
        <w:tabs>
          <w:tab w:val="left" w:pos="284"/>
        </w:tabs>
        <w:spacing w:line="240" w:lineRule="auto"/>
        <w:ind w:firstLine="1560"/>
        <w:jc w:val="both"/>
        <w:rPr>
          <w:sz w:val="28"/>
          <w:szCs w:val="28"/>
          <w:vertAlign w:val="superscript"/>
        </w:rPr>
      </w:pPr>
      <w:r w:rsidRPr="00022ABC">
        <w:rPr>
          <w:spacing w:val="2"/>
          <w:sz w:val="28"/>
          <w:szCs w:val="28"/>
          <w:vertAlign w:val="superscript"/>
        </w:rPr>
        <w:t xml:space="preserve">место </w:t>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r>
      <w:r w:rsidR="659365D4" w:rsidRPr="659365D4">
        <w:rPr>
          <w:sz w:val="28"/>
          <w:szCs w:val="28"/>
          <w:vertAlign w:val="superscript"/>
        </w:rPr>
        <w:t>работы</w:t>
      </w:r>
      <w:r w:rsidRPr="00022ABC">
        <w:rPr>
          <w:spacing w:val="2"/>
          <w:sz w:val="28"/>
          <w:szCs w:val="28"/>
          <w:vertAlign w:val="superscript"/>
        </w:rPr>
        <w:tab/>
        <w:t>должность</w:t>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t>ФИО</w:t>
      </w:r>
    </w:p>
    <w:p w14:paraId="1DC4FBDB" w14:textId="77777777" w:rsidR="0086096D" w:rsidRPr="00022ABC" w:rsidRDefault="0086096D" w:rsidP="00A05BBD">
      <w:pPr>
        <w:tabs>
          <w:tab w:val="left" w:pos="284"/>
        </w:tabs>
        <w:spacing w:line="240" w:lineRule="auto"/>
        <w:ind w:firstLine="709"/>
        <w:jc w:val="both"/>
        <w:rPr>
          <w:spacing w:val="2"/>
          <w:sz w:val="28"/>
          <w:szCs w:val="28"/>
        </w:rPr>
      </w:pPr>
    </w:p>
    <w:p w14:paraId="28FEBDB4" w14:textId="77777777" w:rsidR="0086096D" w:rsidRPr="00022ABC" w:rsidRDefault="0086096D" w:rsidP="659365D4">
      <w:pPr>
        <w:tabs>
          <w:tab w:val="left" w:pos="284"/>
        </w:tabs>
        <w:spacing w:line="240" w:lineRule="auto"/>
        <w:ind w:firstLine="709"/>
        <w:jc w:val="both"/>
        <w:rPr>
          <w:sz w:val="28"/>
          <w:szCs w:val="28"/>
        </w:rPr>
      </w:pPr>
      <w:r w:rsidRPr="00022ABC">
        <w:rPr>
          <w:spacing w:val="2"/>
          <w:sz w:val="28"/>
          <w:szCs w:val="28"/>
        </w:rPr>
        <w:t>___________________</w:t>
      </w:r>
      <w:r w:rsidRPr="00022ABC">
        <w:rPr>
          <w:spacing w:val="2"/>
          <w:sz w:val="28"/>
          <w:szCs w:val="28"/>
        </w:rPr>
        <w:tab/>
        <w:t>_____________________________</w:t>
      </w:r>
      <w:r w:rsidRPr="00022ABC">
        <w:rPr>
          <w:spacing w:val="2"/>
          <w:sz w:val="28"/>
          <w:szCs w:val="28"/>
        </w:rPr>
        <w:tab/>
        <w:t>_________________</w:t>
      </w:r>
    </w:p>
    <w:p w14:paraId="4FC05E42" w14:textId="77777777" w:rsidR="0086096D" w:rsidRPr="00022ABC" w:rsidRDefault="0086096D" w:rsidP="659365D4">
      <w:pPr>
        <w:tabs>
          <w:tab w:val="left" w:pos="284"/>
        </w:tabs>
        <w:spacing w:line="240" w:lineRule="auto"/>
        <w:ind w:firstLine="1560"/>
        <w:jc w:val="both"/>
        <w:rPr>
          <w:sz w:val="28"/>
          <w:szCs w:val="28"/>
          <w:vertAlign w:val="superscript"/>
        </w:rPr>
      </w:pPr>
      <w:r w:rsidRPr="00022ABC">
        <w:rPr>
          <w:spacing w:val="2"/>
          <w:sz w:val="28"/>
          <w:szCs w:val="28"/>
          <w:vertAlign w:val="superscript"/>
        </w:rPr>
        <w:t xml:space="preserve">место </w:t>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r>
      <w:r w:rsidR="659365D4" w:rsidRPr="659365D4">
        <w:rPr>
          <w:sz w:val="28"/>
          <w:szCs w:val="28"/>
          <w:vertAlign w:val="superscript"/>
        </w:rPr>
        <w:t>работы</w:t>
      </w:r>
      <w:r w:rsidRPr="00022ABC">
        <w:rPr>
          <w:spacing w:val="2"/>
          <w:sz w:val="28"/>
          <w:szCs w:val="28"/>
          <w:vertAlign w:val="superscript"/>
        </w:rPr>
        <w:tab/>
        <w:t>должность</w:t>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r>
      <w:r w:rsidRPr="00022ABC">
        <w:rPr>
          <w:spacing w:val="2"/>
          <w:sz w:val="28"/>
          <w:szCs w:val="28"/>
          <w:vertAlign w:val="superscript"/>
        </w:rPr>
        <w:tab/>
        <w:t>ФИО</w:t>
      </w:r>
    </w:p>
    <w:p w14:paraId="21ECE8D7" w14:textId="77777777" w:rsidR="0086096D" w:rsidRPr="00022ABC" w:rsidRDefault="0086096D" w:rsidP="00A05BBD">
      <w:pPr>
        <w:tabs>
          <w:tab w:val="left" w:pos="284"/>
        </w:tabs>
        <w:ind w:firstLine="709"/>
        <w:jc w:val="both"/>
        <w:rPr>
          <w:spacing w:val="2"/>
          <w:sz w:val="28"/>
          <w:szCs w:val="28"/>
        </w:rPr>
      </w:pPr>
    </w:p>
    <w:p w14:paraId="6DF55C8E" w14:textId="364C7262" w:rsidR="001F6D09" w:rsidRPr="00022ABC" w:rsidRDefault="001F6D09" w:rsidP="00A05BBD">
      <w:pPr>
        <w:rPr>
          <w:bCs/>
          <w:sz w:val="28"/>
          <w:szCs w:val="28"/>
        </w:rPr>
      </w:pPr>
      <w:r w:rsidRPr="00022ABC">
        <w:rPr>
          <w:bCs/>
          <w:sz w:val="28"/>
          <w:szCs w:val="28"/>
        </w:rPr>
        <w:br w:type="page"/>
      </w:r>
    </w:p>
    <w:bookmarkEnd w:id="0"/>
    <w:p w14:paraId="2CD245B9" w14:textId="2AB5384F" w:rsidR="008B75C3" w:rsidRPr="00022ABC" w:rsidRDefault="659365D4" w:rsidP="00766A3B">
      <w:pPr>
        <w:pStyle w:val="1"/>
      </w:pPr>
      <w:r>
        <w:lastRenderedPageBreak/>
        <w:t xml:space="preserve">Тема 1 </w:t>
      </w:r>
      <w:r w:rsidR="00DE3C9D" w:rsidRPr="00DE3C9D">
        <w:t>Применение основ проектирования информационных систем</w:t>
      </w:r>
    </w:p>
    <w:p w14:paraId="670ED8E2" w14:textId="2685709C" w:rsidR="008B75C3" w:rsidRPr="00022ABC" w:rsidRDefault="00DE3C9D" w:rsidP="00DE3C9D">
      <w:pPr>
        <w:spacing w:line="276" w:lineRule="auto"/>
        <w:ind w:firstLine="720"/>
        <w:jc w:val="both"/>
        <w:rPr>
          <w:lang w:eastAsia="ar-SA"/>
        </w:rPr>
      </w:pPr>
      <w:r>
        <w:rPr>
          <w:lang w:eastAsia="ar-SA"/>
        </w:rPr>
        <w:t xml:space="preserve">Составление технического задания на разработку веб-сайта. Разработка информационной архитектуры и дизайна сайта. </w:t>
      </w:r>
    </w:p>
    <w:p w14:paraId="3FA34A17" w14:textId="77777777" w:rsidR="008B75C3" w:rsidRPr="00022ABC" w:rsidRDefault="008B75C3" w:rsidP="00E468B1">
      <w:pPr>
        <w:tabs>
          <w:tab w:val="left" w:pos="1134"/>
        </w:tabs>
        <w:spacing w:line="276" w:lineRule="auto"/>
        <w:ind w:firstLine="720"/>
        <w:rPr>
          <w:lang w:eastAsia="ar-SA"/>
        </w:rPr>
      </w:pPr>
    </w:p>
    <w:p w14:paraId="765E3516" w14:textId="51BC3D4A" w:rsidR="008B75C3" w:rsidRPr="00022ABC" w:rsidRDefault="659365D4" w:rsidP="00DA567D">
      <w:pPr>
        <w:tabs>
          <w:tab w:val="left" w:pos="1134"/>
        </w:tabs>
        <w:spacing w:line="276" w:lineRule="auto"/>
        <w:ind w:firstLine="720"/>
        <w:jc w:val="both"/>
        <w:rPr>
          <w:lang w:eastAsia="ar-SA"/>
        </w:rPr>
      </w:pPr>
      <w:r w:rsidRPr="659365D4">
        <w:rPr>
          <w:lang w:eastAsia="ar-SA"/>
        </w:rPr>
        <w:t>Обучающийся должен</w:t>
      </w:r>
    </w:p>
    <w:p w14:paraId="172779F1" w14:textId="77777777" w:rsidR="008B75C3" w:rsidRPr="00022ABC" w:rsidRDefault="659365D4" w:rsidP="00DA567D">
      <w:pPr>
        <w:tabs>
          <w:tab w:val="left" w:pos="1134"/>
        </w:tabs>
        <w:spacing w:line="276" w:lineRule="auto"/>
        <w:ind w:firstLine="720"/>
        <w:jc w:val="both"/>
        <w:rPr>
          <w:i/>
          <w:iCs/>
          <w:lang w:eastAsia="ar-SA"/>
        </w:rPr>
      </w:pPr>
      <w:r w:rsidRPr="659365D4">
        <w:rPr>
          <w:i/>
          <w:iCs/>
          <w:lang w:eastAsia="ar-SA"/>
        </w:rPr>
        <w:t>знать:</w:t>
      </w:r>
    </w:p>
    <w:p w14:paraId="07654B0D" w14:textId="5DF082D2" w:rsidR="00E468B1" w:rsidRDefault="00DE3C9D"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о</w:t>
      </w:r>
      <w:r w:rsidRPr="00DE3C9D">
        <w:t>сновные виды и процедуры обработки информации, модели и методы решения задач обработки информации</w:t>
      </w:r>
      <w:r w:rsidR="659365D4">
        <w:t>;</w:t>
      </w:r>
    </w:p>
    <w:p w14:paraId="5081A72B" w14:textId="2BD6A677" w:rsidR="00DE3C9D" w:rsidRDefault="00DE3C9D" w:rsidP="00DE3C9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о</w:t>
      </w:r>
      <w:r w:rsidRPr="00DE3C9D">
        <w:t>сновные модели построения информационных систем, их структуру, особенности и области применения</w:t>
      </w:r>
      <w:r>
        <w:t>;</w:t>
      </w:r>
    </w:p>
    <w:p w14:paraId="53FCD6BD" w14:textId="64BCEFBB" w:rsidR="00E468B1" w:rsidRDefault="00DE3C9D"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н</w:t>
      </w:r>
      <w:r w:rsidRPr="00DE3C9D">
        <w:t>ациональную и международную систему стандартизации и сертификации и систему обеспечения качества продукции, методы контроля качества</w:t>
      </w:r>
      <w:r w:rsidR="659365D4">
        <w:t>;</w:t>
      </w:r>
    </w:p>
    <w:p w14:paraId="3F45C43B" w14:textId="6C56EC53" w:rsidR="00DE3C9D" w:rsidRDefault="00DE3C9D"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сервисно-</w:t>
      </w:r>
      <w:r w:rsidRPr="00DE3C9D">
        <w:t>ориентированные архитектуры</w:t>
      </w:r>
      <w:r>
        <w:t>;</w:t>
      </w:r>
    </w:p>
    <w:p w14:paraId="7AA0941D" w14:textId="172A1FB0" w:rsidR="00E468B1" w:rsidRDefault="00DE3C9D" w:rsidP="00DE3C9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с</w:t>
      </w:r>
      <w:r w:rsidRPr="00DE3C9D">
        <w:t>пецификации языка программирования, принципы создания графического пользовательского интерфейса (GUI), файлового ввода-вывода, создания сетевого сервера и сетевого клиента</w:t>
      </w:r>
      <w:r w:rsidR="659365D4">
        <w:t>;</w:t>
      </w:r>
    </w:p>
    <w:p w14:paraId="75685D3E" w14:textId="77777777" w:rsidR="008B75C3" w:rsidRPr="00022ABC" w:rsidRDefault="659365D4" w:rsidP="00DA567D">
      <w:pPr>
        <w:tabs>
          <w:tab w:val="left" w:pos="1134"/>
        </w:tabs>
        <w:spacing w:line="276" w:lineRule="auto"/>
        <w:ind w:firstLine="720"/>
        <w:jc w:val="both"/>
        <w:rPr>
          <w:i/>
          <w:iCs/>
          <w:lang w:eastAsia="ar-SA"/>
        </w:rPr>
      </w:pPr>
      <w:r w:rsidRPr="659365D4">
        <w:rPr>
          <w:i/>
          <w:iCs/>
          <w:lang w:eastAsia="ar-SA"/>
        </w:rPr>
        <w:t>уметь:</w:t>
      </w:r>
    </w:p>
    <w:p w14:paraId="713FCEA7" w14:textId="1A7F8488" w:rsidR="00DE3C9D" w:rsidRDefault="00DE3C9D" w:rsidP="00DE3C9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осуществлять постановку задачи по обработке информации;</w:t>
      </w:r>
    </w:p>
    <w:p w14:paraId="09EE52F0" w14:textId="344676EA" w:rsidR="00311260" w:rsidRDefault="00DE3C9D" w:rsidP="00DE3C9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выполнять анализ предметной области;</w:t>
      </w:r>
    </w:p>
    <w:p w14:paraId="4FFB29C3" w14:textId="54A7AA64" w:rsidR="00E468B1" w:rsidRDefault="001E5D31" w:rsidP="001E5D31">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и</w:t>
      </w:r>
      <w:r w:rsidRPr="001E5D31">
        <w:t>спользовать стандарты при оформлении программной документации</w:t>
      </w:r>
      <w:r w:rsidR="00311260">
        <w:t>.</w:t>
      </w:r>
    </w:p>
    <w:p w14:paraId="2B2E1795" w14:textId="77777777" w:rsidR="008B75C3" w:rsidRPr="00022ABC" w:rsidRDefault="659365D4" w:rsidP="00DA567D">
      <w:pPr>
        <w:tabs>
          <w:tab w:val="left" w:pos="1134"/>
        </w:tabs>
        <w:spacing w:line="276" w:lineRule="auto"/>
        <w:ind w:firstLine="720"/>
        <w:jc w:val="both"/>
        <w:rPr>
          <w:i/>
          <w:iCs/>
          <w:lang w:eastAsia="ar-SA"/>
        </w:rPr>
      </w:pPr>
      <w:r w:rsidRPr="659365D4">
        <w:rPr>
          <w:i/>
          <w:iCs/>
          <w:lang w:eastAsia="ar-SA"/>
        </w:rPr>
        <w:t>выполнить:</w:t>
      </w:r>
    </w:p>
    <w:p w14:paraId="4FAA3424" w14:textId="620AFC81" w:rsidR="00E468B1" w:rsidRDefault="001E5D31"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а</w:t>
      </w:r>
      <w:r w:rsidRPr="001E5D31">
        <w:t>нализ предметн</w:t>
      </w:r>
      <w:r>
        <w:t>ой</w:t>
      </w:r>
      <w:r w:rsidRPr="001E5D31">
        <w:t xml:space="preserve"> област</w:t>
      </w:r>
      <w:r>
        <w:t>и</w:t>
      </w:r>
      <w:r w:rsidR="659365D4" w:rsidRPr="00311260">
        <w:t>;</w:t>
      </w:r>
    </w:p>
    <w:p w14:paraId="4D77CA49" w14:textId="77777777" w:rsidR="001E5D31" w:rsidRDefault="001E5D31"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в</w:t>
      </w:r>
      <w:r w:rsidRPr="001E5D31">
        <w:t>ыполн</w:t>
      </w:r>
      <w:r>
        <w:t>и</w:t>
      </w:r>
      <w:r w:rsidRPr="001E5D31">
        <w:t xml:space="preserve">ть работы </w:t>
      </w:r>
      <w:proofErr w:type="spellStart"/>
      <w:r w:rsidRPr="001E5D31">
        <w:t>предпроектной</w:t>
      </w:r>
      <w:proofErr w:type="spellEnd"/>
      <w:r w:rsidRPr="001E5D31">
        <w:t xml:space="preserve"> стадии</w:t>
      </w:r>
      <w:r>
        <w:t>;</w:t>
      </w:r>
    </w:p>
    <w:p w14:paraId="08200CA7" w14:textId="77777777" w:rsidR="001E5D31" w:rsidRDefault="001E5D31"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р</w:t>
      </w:r>
      <w:r w:rsidRPr="001E5D31">
        <w:t>азраб</w:t>
      </w:r>
      <w:r>
        <w:t>о</w:t>
      </w:r>
      <w:r w:rsidRPr="001E5D31">
        <w:t>тать проектную документацию на информационную систему</w:t>
      </w:r>
      <w:r>
        <w:t>;</w:t>
      </w:r>
    </w:p>
    <w:p w14:paraId="172E4C9D" w14:textId="77777777" w:rsidR="001E5D31" w:rsidRDefault="001E5D31"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и</w:t>
      </w:r>
      <w:r w:rsidRPr="001E5D31">
        <w:t>спользовать стандарты при оформлении программной документации</w:t>
      </w:r>
      <w:r>
        <w:t>;</w:t>
      </w:r>
    </w:p>
    <w:p w14:paraId="344EF225" w14:textId="4DD84CB4" w:rsidR="00E468B1" w:rsidRDefault="001E5D31" w:rsidP="00DA567D">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firstLine="720"/>
        <w:jc w:val="both"/>
      </w:pPr>
      <w:r>
        <w:t>подготовить графические элементы, аудио- и видеоматериалы</w:t>
      </w:r>
      <w:r w:rsidR="00311260">
        <w:t>.</w:t>
      </w:r>
    </w:p>
    <w:p w14:paraId="41FB7B81" w14:textId="64604AFB" w:rsidR="008B75C3" w:rsidRDefault="008B75C3" w:rsidP="00DA567D">
      <w:pPr>
        <w:tabs>
          <w:tab w:val="left" w:pos="1134"/>
        </w:tabs>
        <w:spacing w:line="276" w:lineRule="auto"/>
        <w:ind w:firstLine="720"/>
        <w:jc w:val="both"/>
        <w:rPr>
          <w:lang w:eastAsia="ar-SA"/>
        </w:rPr>
      </w:pPr>
    </w:p>
    <w:p w14:paraId="5D297113" w14:textId="20F71739" w:rsidR="00F61CC1" w:rsidRPr="00DA567D" w:rsidRDefault="659365D4" w:rsidP="00DA567D">
      <w:pPr>
        <w:pStyle w:val="2"/>
        <w:rPr>
          <w:lang w:eastAsia="ar-SA"/>
        </w:rPr>
      </w:pPr>
      <w:r w:rsidRPr="00DA567D">
        <w:rPr>
          <w:lang w:eastAsia="ar-SA"/>
        </w:rPr>
        <w:t>Задание 1.</w:t>
      </w:r>
    </w:p>
    <w:p w14:paraId="4EBAA497" w14:textId="1EDC8B7E" w:rsidR="00311260" w:rsidRDefault="001E5D31" w:rsidP="00DA567D">
      <w:pPr>
        <w:tabs>
          <w:tab w:val="left" w:pos="1134"/>
        </w:tabs>
        <w:spacing w:line="276" w:lineRule="auto"/>
        <w:ind w:firstLine="720"/>
        <w:jc w:val="both"/>
        <w:rPr>
          <w:lang w:eastAsia="ar-SA"/>
        </w:rPr>
      </w:pPr>
      <w:r>
        <w:rPr>
          <w:lang w:eastAsia="ar-SA"/>
        </w:rPr>
        <w:t>Составление технического задания на разработку веб-сайта</w:t>
      </w:r>
    </w:p>
    <w:p w14:paraId="11828ACC" w14:textId="74F11C88" w:rsidR="001E5D31" w:rsidRDefault="001E5D31" w:rsidP="00DA567D">
      <w:pPr>
        <w:tabs>
          <w:tab w:val="left" w:pos="1134"/>
        </w:tabs>
        <w:spacing w:line="276" w:lineRule="auto"/>
        <w:ind w:firstLine="720"/>
        <w:jc w:val="both"/>
        <w:rPr>
          <w:lang w:eastAsia="ar-SA"/>
        </w:rPr>
      </w:pPr>
      <w:r w:rsidRPr="001E5D31">
        <w:rPr>
          <w:lang w:eastAsia="ar-SA"/>
        </w:rPr>
        <w:t>Техническое задание – первый и самый важный шаг на пути создания сайта. Это документ на основе которого Исполнитель разрабатывает сайт, а Заказчик оценивает качество готового продукта.</w:t>
      </w:r>
    </w:p>
    <w:p w14:paraId="750BFF58" w14:textId="6386D066" w:rsidR="003B3986" w:rsidRPr="003B3986" w:rsidRDefault="003B3986" w:rsidP="003B3986">
      <w:pPr>
        <w:tabs>
          <w:tab w:val="left" w:pos="1134"/>
        </w:tabs>
        <w:spacing w:line="276" w:lineRule="auto"/>
        <w:ind w:firstLine="720"/>
        <w:jc w:val="both"/>
        <w:rPr>
          <w:lang w:eastAsia="ar-SA"/>
        </w:rPr>
      </w:pPr>
      <w:r w:rsidRPr="003B3986">
        <w:rPr>
          <w:lang w:eastAsia="ar-SA"/>
        </w:rPr>
        <w:t>Составление технического задания в соответствии со структурой, приведенной ниже (подробное содержание пунктов приведено в ГОСТ 34-602-89):</w:t>
      </w:r>
    </w:p>
    <w:p w14:paraId="684FBB7E"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Общие сведения</w:t>
      </w:r>
    </w:p>
    <w:p w14:paraId="55D8B999"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Наименование программы</w:t>
      </w:r>
    </w:p>
    <w:p w14:paraId="765500D7"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Шифр договора</w:t>
      </w:r>
    </w:p>
    <w:p w14:paraId="360E2547"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Наименование Разработчика и Заказчика системы и их реквизиты</w:t>
      </w:r>
    </w:p>
    <w:p w14:paraId="57B8E14B"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Перечень документов, на основании которых создается система, кем и когда они утверждены</w:t>
      </w:r>
    </w:p>
    <w:p w14:paraId="6AA7E58B"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Плановые сроки начала и окончания работы по созданию системы</w:t>
      </w:r>
    </w:p>
    <w:p w14:paraId="461DE388"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Сведения об источниках и порядке финансирования работ</w:t>
      </w:r>
    </w:p>
    <w:p w14:paraId="03AEB0AD"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Порядок оформления и предъявления заказчику результатов по созданию системы</w:t>
      </w:r>
    </w:p>
    <w:p w14:paraId="5FBC8F46"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Назначение и цели создания системы</w:t>
      </w:r>
    </w:p>
    <w:p w14:paraId="5FD153A2"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Назначение системы (вид автоматизируемой деятельности, перечень объектов автоматизации, на которых предполагается ее использовать)</w:t>
      </w:r>
    </w:p>
    <w:p w14:paraId="7C825A92"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lastRenderedPageBreak/>
        <w:t>Цели создания системы (наименование и требуемые значения технических, технологических, производственно-экономических или других показателей объекта автоматизации, которые должны быть достигнуты в результате создания АС, и указывают критерии оценки достижения целей создания АС)</w:t>
      </w:r>
    </w:p>
    <w:p w14:paraId="2FD98262"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Характеристика объектов автоматизации</w:t>
      </w:r>
    </w:p>
    <w:p w14:paraId="466BC072"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Краткие сведения об объекте автоматизации или ссылки на документы, содержащие такую информацию</w:t>
      </w:r>
    </w:p>
    <w:p w14:paraId="2EC29CE6"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Сведения об условиях эксплуатации объекта автоматизации и характеристиках окружающей среды</w:t>
      </w:r>
    </w:p>
    <w:p w14:paraId="7B09E1F7"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Требования к системе</w:t>
      </w:r>
    </w:p>
    <w:p w14:paraId="452ECCB2"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Требования к системе в целом</w:t>
      </w:r>
    </w:p>
    <w:p w14:paraId="2F6FAE31"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Требования к функциям, выполняемым системой</w:t>
      </w:r>
    </w:p>
    <w:p w14:paraId="6A7A6C5C"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Требования к видам обеспечения</w:t>
      </w:r>
    </w:p>
    <w:p w14:paraId="759BE819"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Состав и содержание работ по созданию системы</w:t>
      </w:r>
    </w:p>
    <w:p w14:paraId="79240FC0"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перечень документов по ГОСТ 34.201. предъявляемых по окончании соответствующих стадий и этапов работ</w:t>
      </w:r>
    </w:p>
    <w:p w14:paraId="777D1E93"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вид и порядок проведения экспертизы технической документации (стадия, этап, объем</w:t>
      </w:r>
    </w:p>
    <w:p w14:paraId="160AE7EA"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проверяемой документации, организация-эксперт);</w:t>
      </w:r>
    </w:p>
    <w:p w14:paraId="3B6FAEE2"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программу работ, направленных на обеспечение требуемого уровня надежности разрабатываемой системы (при необходимости);</w:t>
      </w:r>
    </w:p>
    <w:p w14:paraId="4694FAC1"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перечень работ по метрологическому обеспечению на всех стадиях создания системы с указанием их сроков выполнения и организаций – исполнителей (при необходимости).</w:t>
      </w:r>
    </w:p>
    <w:p w14:paraId="5C64921B" w14:textId="77777777" w:rsidR="003B3986" w:rsidRPr="003B3986" w:rsidRDefault="003B3986" w:rsidP="009364A6">
      <w:pPr>
        <w:numPr>
          <w:ilvl w:val="0"/>
          <w:numId w:val="6"/>
        </w:numPr>
        <w:tabs>
          <w:tab w:val="left" w:pos="1134"/>
        </w:tabs>
        <w:spacing w:line="276" w:lineRule="auto"/>
        <w:jc w:val="both"/>
        <w:rPr>
          <w:lang w:eastAsia="ar-SA"/>
        </w:rPr>
      </w:pPr>
      <w:r w:rsidRPr="003B3986">
        <w:rPr>
          <w:lang w:eastAsia="ar-SA"/>
        </w:rPr>
        <w:t>Порядок контроля и приемки</w:t>
      </w:r>
    </w:p>
    <w:p w14:paraId="19460767"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виды, состав, объем и методы испытаний системы и ее составных частей (виды испытаний в соответствии с действующими нормами, распространяющимися на разрабатываемую систему);</w:t>
      </w:r>
    </w:p>
    <w:p w14:paraId="2E96BBFB" w14:textId="77777777" w:rsidR="003B3986" w:rsidRPr="003B3986" w:rsidRDefault="003B3986" w:rsidP="009364A6">
      <w:pPr>
        <w:numPr>
          <w:ilvl w:val="1"/>
          <w:numId w:val="6"/>
        </w:numPr>
        <w:tabs>
          <w:tab w:val="left" w:pos="1134"/>
        </w:tabs>
        <w:spacing w:line="276" w:lineRule="auto"/>
        <w:jc w:val="both"/>
        <w:rPr>
          <w:lang w:eastAsia="ar-SA"/>
        </w:rPr>
      </w:pPr>
      <w:r w:rsidRPr="003B3986">
        <w:rPr>
          <w:lang w:eastAsia="ar-SA"/>
        </w:rPr>
        <w:t>общие требования к приемке работ по стадиям (перечень участвующих предприятий и организаций, место и сроки проведения), порядок согласования и утверждения приемочной документации;</w:t>
      </w:r>
    </w:p>
    <w:p w14:paraId="67B6638C"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статус приемочной комиссии (государственная, межведомственная, ведомственная).</w:t>
      </w:r>
    </w:p>
    <w:p w14:paraId="5B15EA1E" w14:textId="77777777" w:rsidR="003B3986" w:rsidRPr="003B3986" w:rsidRDefault="003B3986" w:rsidP="009364A6">
      <w:pPr>
        <w:numPr>
          <w:ilvl w:val="0"/>
          <w:numId w:val="6"/>
        </w:numPr>
        <w:tabs>
          <w:tab w:val="clear" w:pos="992"/>
          <w:tab w:val="left" w:pos="993"/>
          <w:tab w:val="left" w:pos="1134"/>
        </w:tabs>
        <w:spacing w:line="276" w:lineRule="auto"/>
        <w:jc w:val="both"/>
        <w:rPr>
          <w:lang w:eastAsia="ar-SA"/>
        </w:rPr>
      </w:pPr>
      <w:r w:rsidRPr="003B3986">
        <w:rPr>
          <w:lang w:eastAsia="ar-SA"/>
        </w:rPr>
        <w:t>Требования к составу и содержанию работ по подготовке объекта автоматизации к вводу системы в действие</w:t>
      </w:r>
    </w:p>
    <w:p w14:paraId="72C36F31"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 xml:space="preserve">приведение поступающей в систему информации (в соответствии с требованиями к информационному и лингвистическому обеспечению) к виду, пригодному для обработки с помощью ЭВМ; </w:t>
      </w:r>
    </w:p>
    <w:p w14:paraId="4E8D9307"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изменения, которые необходимо осуществить в объекте автоматизации;</w:t>
      </w:r>
    </w:p>
    <w:p w14:paraId="284E407F"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создание условий функционирования объекта автоматизации, при которых гарантируется соответствие создаваемой системы требованиям, содержащимся в ТЗ;</w:t>
      </w:r>
    </w:p>
    <w:p w14:paraId="5D0D1084"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создание необходимых для функционирования системы подразделений и служб;</w:t>
      </w:r>
    </w:p>
    <w:p w14:paraId="593F83A0"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сроки и порядок комплектования штатов и обучения персонала.</w:t>
      </w:r>
    </w:p>
    <w:p w14:paraId="74A96BA3" w14:textId="77777777" w:rsidR="003B3986" w:rsidRPr="003B3986" w:rsidRDefault="003B3986" w:rsidP="009364A6">
      <w:pPr>
        <w:numPr>
          <w:ilvl w:val="0"/>
          <w:numId w:val="6"/>
        </w:numPr>
        <w:tabs>
          <w:tab w:val="left" w:pos="1134"/>
        </w:tabs>
        <w:spacing w:line="276" w:lineRule="auto"/>
        <w:jc w:val="both"/>
        <w:rPr>
          <w:lang w:eastAsia="ar-SA"/>
        </w:rPr>
      </w:pPr>
      <w:r w:rsidRPr="003B3986">
        <w:rPr>
          <w:lang w:eastAsia="ar-SA"/>
        </w:rPr>
        <w:t>Требования к документированию</w:t>
      </w:r>
    </w:p>
    <w:p w14:paraId="2293363E"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согласованный разработчиком и заказчиком системы перечень подлежащих разработке комплектов и видов документов, соответствующих требованиям ГОСТ 34.201 и Н'ГД отрасли заказчика; перечень документов, выпускаемых на машинных носителях; требования к микрофильмированию документации;</w:t>
      </w:r>
    </w:p>
    <w:p w14:paraId="04949CE7"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требования по документированию комплектующих элементов межотраслевого применения в соответствии с требованиями ЕСКД и ЕСПД;</w:t>
      </w:r>
    </w:p>
    <w:p w14:paraId="5453FC1E"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lastRenderedPageBreak/>
        <w:t>при отсутствии государственных стандартов, определяющих требования к документированию элементов системы, дополнительно включают требования к составу и содержанию таких документов.</w:t>
      </w:r>
    </w:p>
    <w:p w14:paraId="34FBFF90" w14:textId="77777777" w:rsidR="003B3986" w:rsidRPr="003B3986" w:rsidRDefault="003B3986" w:rsidP="009364A6">
      <w:pPr>
        <w:numPr>
          <w:ilvl w:val="0"/>
          <w:numId w:val="6"/>
        </w:numPr>
        <w:tabs>
          <w:tab w:val="left" w:pos="1134"/>
        </w:tabs>
        <w:spacing w:line="276" w:lineRule="auto"/>
        <w:jc w:val="both"/>
        <w:rPr>
          <w:lang w:eastAsia="ar-SA"/>
        </w:rPr>
      </w:pPr>
      <w:r w:rsidRPr="003B3986">
        <w:rPr>
          <w:lang w:eastAsia="ar-SA"/>
        </w:rPr>
        <w:t>Источники разработки</w:t>
      </w:r>
    </w:p>
    <w:p w14:paraId="42880A09" w14:textId="77777777" w:rsidR="003B3986" w:rsidRPr="003B3986" w:rsidRDefault="003B3986" w:rsidP="003B3986">
      <w:pPr>
        <w:tabs>
          <w:tab w:val="left" w:pos="1134"/>
        </w:tabs>
        <w:spacing w:line="276" w:lineRule="auto"/>
        <w:ind w:firstLine="720"/>
        <w:jc w:val="both"/>
        <w:rPr>
          <w:lang w:eastAsia="ar-SA"/>
        </w:rPr>
      </w:pPr>
      <w:r w:rsidRPr="003B3986">
        <w:rPr>
          <w:lang w:eastAsia="ar-SA"/>
        </w:rPr>
        <w:t xml:space="preserve">документы и информационные материалы (технико-экономическое обоснование, отчеты о законченных научно-исследовательских работах, информационные материалы на отечественные, зарубежные системы-аналоги </w:t>
      </w:r>
      <w:proofErr w:type="spellStart"/>
      <w:r w:rsidRPr="003B3986">
        <w:rPr>
          <w:lang w:eastAsia="ar-SA"/>
        </w:rPr>
        <w:t>идр</w:t>
      </w:r>
      <w:proofErr w:type="spellEnd"/>
      <w:r w:rsidRPr="003B3986">
        <w:rPr>
          <w:lang w:eastAsia="ar-SA"/>
        </w:rPr>
        <w:t>.), на основании которых разрабатывалось ТЗ и которые должны быть использованы при создании системы.</w:t>
      </w:r>
    </w:p>
    <w:p w14:paraId="77F5C31F" w14:textId="77777777" w:rsidR="003B3986" w:rsidRPr="003B3986" w:rsidRDefault="003B3986" w:rsidP="009364A6">
      <w:pPr>
        <w:numPr>
          <w:ilvl w:val="0"/>
          <w:numId w:val="6"/>
        </w:numPr>
        <w:tabs>
          <w:tab w:val="left" w:pos="1134"/>
        </w:tabs>
        <w:spacing w:line="276" w:lineRule="auto"/>
        <w:jc w:val="both"/>
        <w:rPr>
          <w:lang w:eastAsia="ar-SA"/>
        </w:rPr>
      </w:pPr>
      <w:r w:rsidRPr="003B3986">
        <w:rPr>
          <w:lang w:eastAsia="ar-SA"/>
        </w:rPr>
        <w:t>Приложения</w:t>
      </w:r>
    </w:p>
    <w:p w14:paraId="2A4B83E2"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расчет ожидаемой эффективности системы;</w:t>
      </w:r>
    </w:p>
    <w:p w14:paraId="2E0F4640" w14:textId="77777777" w:rsidR="003B3986" w:rsidRPr="003B3986" w:rsidRDefault="003B3986" w:rsidP="009364A6">
      <w:pPr>
        <w:numPr>
          <w:ilvl w:val="1"/>
          <w:numId w:val="6"/>
        </w:numPr>
        <w:tabs>
          <w:tab w:val="left" w:pos="993"/>
          <w:tab w:val="left" w:pos="1134"/>
        </w:tabs>
        <w:spacing w:line="276" w:lineRule="auto"/>
        <w:jc w:val="both"/>
        <w:rPr>
          <w:lang w:eastAsia="ar-SA"/>
        </w:rPr>
      </w:pPr>
      <w:r w:rsidRPr="003B3986">
        <w:rPr>
          <w:lang w:eastAsia="ar-SA"/>
        </w:rPr>
        <w:t>оценку научно-технического уровня системы.</w:t>
      </w:r>
    </w:p>
    <w:p w14:paraId="7E2B981F" w14:textId="6977E567" w:rsidR="001E5D31" w:rsidRDefault="001E5D31" w:rsidP="00DA567D">
      <w:pPr>
        <w:tabs>
          <w:tab w:val="left" w:pos="1134"/>
        </w:tabs>
        <w:spacing w:line="276" w:lineRule="auto"/>
        <w:ind w:firstLine="720"/>
        <w:jc w:val="both"/>
        <w:rPr>
          <w:lang w:eastAsia="ar-SA"/>
        </w:rPr>
      </w:pPr>
    </w:p>
    <w:p w14:paraId="5E267EA2" w14:textId="03FD4966" w:rsidR="004A02DD" w:rsidRPr="001E5D31" w:rsidRDefault="659365D4" w:rsidP="659365D4">
      <w:pPr>
        <w:pStyle w:val="2"/>
        <w:rPr>
          <w:lang w:eastAsia="ar-SA"/>
        </w:rPr>
      </w:pPr>
      <w:r w:rsidRPr="001E5D31">
        <w:rPr>
          <w:lang w:eastAsia="ar-SA"/>
        </w:rPr>
        <w:t>Задание 2.</w:t>
      </w:r>
    </w:p>
    <w:p w14:paraId="69814AD0" w14:textId="7F04DF8A" w:rsidR="00764A9A" w:rsidRDefault="003B3986" w:rsidP="00AD72B4">
      <w:pPr>
        <w:spacing w:line="276" w:lineRule="auto"/>
        <w:ind w:firstLine="720"/>
        <w:jc w:val="both"/>
        <w:rPr>
          <w:lang w:eastAsia="ar-SA"/>
        </w:rPr>
      </w:pPr>
      <w:r>
        <w:rPr>
          <w:lang w:eastAsia="ar-SA"/>
        </w:rPr>
        <w:t>Разработка информационной архитектуры и дизайна сайта</w:t>
      </w:r>
    </w:p>
    <w:p w14:paraId="4FA80681" w14:textId="6C3BA559" w:rsidR="003B3986" w:rsidRPr="003B3986" w:rsidRDefault="003B3986" w:rsidP="003B3986">
      <w:pPr>
        <w:spacing w:line="276" w:lineRule="auto"/>
        <w:ind w:firstLine="709"/>
        <w:jc w:val="both"/>
        <w:rPr>
          <w:lang w:eastAsia="ar-SA"/>
        </w:rPr>
      </w:pPr>
      <w:r>
        <w:rPr>
          <w:lang w:eastAsia="ar-SA"/>
        </w:rPr>
        <w:t xml:space="preserve">Пример. </w:t>
      </w:r>
      <w:r w:rsidRPr="003B3986">
        <w:rPr>
          <w:lang w:eastAsia="ar-SA"/>
        </w:rPr>
        <w:t>Описать логическую и физическую структуру сайта на тему «Туристическое агентство».</w:t>
      </w:r>
    </w:p>
    <w:p w14:paraId="7C0E6B63" w14:textId="77777777" w:rsidR="003B3986" w:rsidRPr="003B3986" w:rsidRDefault="003B3986" w:rsidP="003B3986">
      <w:pPr>
        <w:spacing w:line="276" w:lineRule="auto"/>
        <w:ind w:firstLine="720"/>
        <w:jc w:val="both"/>
        <w:rPr>
          <w:lang w:eastAsia="ar-SA"/>
        </w:rPr>
      </w:pPr>
      <w:r w:rsidRPr="003B3986">
        <w:rPr>
          <w:lang w:eastAsia="ar-SA"/>
        </w:rPr>
        <w:t>Сайт туристического агентства будет состоять из следующих групп и подгрупп на сайте (рисунок 1).</w:t>
      </w:r>
    </w:p>
    <w:p w14:paraId="503A9DB7" w14:textId="77777777" w:rsidR="003B3986" w:rsidRPr="003B3986" w:rsidRDefault="003B3986" w:rsidP="003B3986">
      <w:pPr>
        <w:spacing w:line="276" w:lineRule="auto"/>
        <w:ind w:firstLine="720"/>
        <w:jc w:val="both"/>
        <w:rPr>
          <w:lang w:eastAsia="ar-SA"/>
        </w:rPr>
      </w:pPr>
    </w:p>
    <w:p w14:paraId="73C14CEB" w14:textId="77777777" w:rsidR="003B3986" w:rsidRPr="003B3986" w:rsidRDefault="003B3986" w:rsidP="003B3986">
      <w:pPr>
        <w:spacing w:line="276" w:lineRule="auto"/>
        <w:ind w:firstLine="720"/>
        <w:jc w:val="both"/>
        <w:rPr>
          <w:lang w:eastAsia="ar-SA"/>
        </w:rPr>
      </w:pPr>
      <w:r w:rsidRPr="003B3986">
        <w:rPr>
          <w:lang w:eastAsia="ar-SA"/>
        </w:rPr>
        <w:drawing>
          <wp:inline distT="0" distB="0" distL="0" distR="0" wp14:anchorId="0E96C901" wp14:editId="49A9EA01">
            <wp:extent cx="3078480" cy="3099921"/>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7" t="837"/>
                    <a:stretch/>
                  </pic:blipFill>
                  <pic:spPr bwMode="auto">
                    <a:xfrm>
                      <a:off x="0" y="0"/>
                      <a:ext cx="3085622" cy="3107113"/>
                    </a:xfrm>
                    <a:prstGeom prst="rect">
                      <a:avLst/>
                    </a:prstGeom>
                    <a:ln>
                      <a:noFill/>
                    </a:ln>
                    <a:extLst>
                      <a:ext uri="{53640926-AAD7-44D8-BBD7-CCE9431645EC}">
                        <a14:shadowObscured xmlns:a14="http://schemas.microsoft.com/office/drawing/2010/main"/>
                      </a:ext>
                    </a:extLst>
                  </pic:spPr>
                </pic:pic>
              </a:graphicData>
            </a:graphic>
          </wp:inline>
        </w:drawing>
      </w:r>
    </w:p>
    <w:p w14:paraId="59B0D299" w14:textId="77777777" w:rsidR="003B3986" w:rsidRPr="003B3986" w:rsidRDefault="003B3986" w:rsidP="003B3986">
      <w:pPr>
        <w:spacing w:line="276" w:lineRule="auto"/>
        <w:ind w:firstLine="720"/>
        <w:jc w:val="both"/>
        <w:rPr>
          <w:lang w:eastAsia="ar-SA"/>
        </w:rPr>
      </w:pPr>
      <w:r w:rsidRPr="003B3986">
        <w:rPr>
          <w:lang w:eastAsia="ar-SA"/>
        </w:rPr>
        <w:t>Рисунок 1 – Логическая структура сайта</w:t>
      </w:r>
    </w:p>
    <w:p w14:paraId="6F8C21E7" w14:textId="77777777" w:rsidR="003B3986" w:rsidRPr="003B3986" w:rsidRDefault="003B3986" w:rsidP="003B3986">
      <w:pPr>
        <w:spacing w:line="276" w:lineRule="auto"/>
        <w:ind w:firstLine="720"/>
        <w:jc w:val="both"/>
        <w:rPr>
          <w:lang w:eastAsia="ar-SA"/>
        </w:rPr>
      </w:pPr>
    </w:p>
    <w:p w14:paraId="6DFD9174" w14:textId="77777777" w:rsidR="003B3986" w:rsidRPr="003B3986" w:rsidRDefault="003B3986" w:rsidP="003B3986">
      <w:pPr>
        <w:spacing w:line="276" w:lineRule="auto"/>
        <w:ind w:firstLine="720"/>
        <w:jc w:val="both"/>
        <w:rPr>
          <w:lang w:eastAsia="ar-SA"/>
        </w:rPr>
      </w:pPr>
      <w:r w:rsidRPr="003B3986">
        <w:rPr>
          <w:lang w:eastAsia="ar-SA"/>
        </w:rPr>
        <w:t>Каждый тур содержит информацию: рейтинга тура, описания тура (название города</w:t>
      </w:r>
      <w:proofErr w:type="gramStart"/>
      <w:r w:rsidRPr="003B3986">
        <w:rPr>
          <w:lang w:eastAsia="ar-SA"/>
        </w:rPr>
        <w:t>),список</w:t>
      </w:r>
      <w:proofErr w:type="gramEnd"/>
      <w:r w:rsidRPr="003B3986">
        <w:rPr>
          <w:lang w:eastAsia="ar-SA"/>
        </w:rPr>
        <w:t xml:space="preserve"> мест </w:t>
      </w:r>
      <w:proofErr w:type="spellStart"/>
      <w:r w:rsidRPr="003B3986">
        <w:rPr>
          <w:lang w:eastAsia="ar-SA"/>
        </w:rPr>
        <w:t>посещения,стоимость</w:t>
      </w:r>
      <w:proofErr w:type="spellEnd"/>
      <w:r w:rsidRPr="003B3986">
        <w:rPr>
          <w:lang w:eastAsia="ar-SA"/>
        </w:rPr>
        <w:t xml:space="preserve"> </w:t>
      </w:r>
      <w:proofErr w:type="spellStart"/>
      <w:r w:rsidRPr="003B3986">
        <w:rPr>
          <w:lang w:eastAsia="ar-SA"/>
        </w:rPr>
        <w:t>билетов,что</w:t>
      </w:r>
      <w:proofErr w:type="spellEnd"/>
      <w:r w:rsidRPr="003B3986">
        <w:rPr>
          <w:lang w:eastAsia="ar-SA"/>
        </w:rPr>
        <w:t xml:space="preserve"> </w:t>
      </w:r>
      <w:proofErr w:type="spellStart"/>
      <w:r w:rsidRPr="003B3986">
        <w:rPr>
          <w:lang w:eastAsia="ar-SA"/>
        </w:rPr>
        <w:t>включено,трансфер</w:t>
      </w:r>
      <w:proofErr w:type="spellEnd"/>
      <w:r w:rsidRPr="003B3986">
        <w:rPr>
          <w:lang w:eastAsia="ar-SA"/>
        </w:rPr>
        <w:t xml:space="preserve">, стоимость питания (всё включено!?),классность номера гостиницы (стоимость проживания),количество дней пребывания и </w:t>
      </w:r>
      <w:proofErr w:type="spellStart"/>
      <w:r w:rsidRPr="003B3986">
        <w:rPr>
          <w:lang w:eastAsia="ar-SA"/>
        </w:rPr>
        <w:t>т.д.,стоимость</w:t>
      </w:r>
      <w:proofErr w:type="spellEnd"/>
      <w:r w:rsidRPr="003B3986">
        <w:rPr>
          <w:lang w:eastAsia="ar-SA"/>
        </w:rPr>
        <w:t xml:space="preserve"> экскурсий по городу, дополнительная информация о туре.</w:t>
      </w:r>
    </w:p>
    <w:p w14:paraId="33C1F6C4" w14:textId="77777777" w:rsidR="003B3986" w:rsidRPr="003B3986" w:rsidRDefault="003B3986" w:rsidP="003B3986">
      <w:pPr>
        <w:spacing w:line="276" w:lineRule="auto"/>
        <w:ind w:firstLine="720"/>
        <w:jc w:val="both"/>
        <w:rPr>
          <w:lang w:eastAsia="ar-SA"/>
        </w:rPr>
      </w:pPr>
      <w:r w:rsidRPr="003B3986">
        <w:rPr>
          <w:lang w:eastAsia="ar-SA"/>
        </w:rPr>
        <w:t>Перейдя к выбору конкретного тура, пользователь может перейти к непосредственной покупке билетов на тур (название тура, краткая информация, количество билетов, стоимость и цена).</w:t>
      </w:r>
    </w:p>
    <w:p w14:paraId="33249F23" w14:textId="77777777" w:rsidR="003B3986" w:rsidRPr="003B3986" w:rsidRDefault="003B3986" w:rsidP="003B3986">
      <w:pPr>
        <w:spacing w:line="276" w:lineRule="auto"/>
        <w:jc w:val="both"/>
        <w:rPr>
          <w:lang w:eastAsia="ar-SA"/>
        </w:rPr>
      </w:pPr>
      <w:r w:rsidRPr="003B3986">
        <w:rPr>
          <w:lang w:eastAsia="ar-SA"/>
        </w:rPr>
        <w:t>Физическая структура сайта:</w:t>
      </w:r>
    </w:p>
    <w:p w14:paraId="1EF9C4B4" w14:textId="77777777" w:rsidR="003B3986" w:rsidRPr="003B3986" w:rsidRDefault="003B3986" w:rsidP="003B3986">
      <w:pPr>
        <w:spacing w:line="276" w:lineRule="auto"/>
        <w:ind w:firstLine="720"/>
        <w:jc w:val="both"/>
        <w:rPr>
          <w:lang w:eastAsia="ar-SA"/>
        </w:rPr>
      </w:pPr>
      <w:r w:rsidRPr="003B3986">
        <w:rPr>
          <w:lang w:eastAsia="ar-SA"/>
        </w:rPr>
        <w:t>На рисунке 2 показана физическая структура сайта.</w:t>
      </w:r>
    </w:p>
    <w:p w14:paraId="6EFBEFB3" w14:textId="77777777" w:rsidR="003B3986" w:rsidRPr="003B3986" w:rsidRDefault="003B3986" w:rsidP="003B3986">
      <w:pPr>
        <w:spacing w:line="276" w:lineRule="auto"/>
        <w:ind w:firstLine="720"/>
        <w:jc w:val="both"/>
        <w:rPr>
          <w:lang w:eastAsia="ar-SA"/>
        </w:rPr>
      </w:pPr>
    </w:p>
    <w:p w14:paraId="52279CB7" w14:textId="77777777" w:rsidR="003B3986" w:rsidRPr="003B3986" w:rsidRDefault="003B3986" w:rsidP="003B3986">
      <w:pPr>
        <w:spacing w:line="276" w:lineRule="auto"/>
        <w:ind w:firstLine="720"/>
        <w:jc w:val="both"/>
        <w:rPr>
          <w:lang w:eastAsia="ar-SA"/>
        </w:rPr>
      </w:pPr>
      <w:r w:rsidRPr="003B3986">
        <w:rPr>
          <w:lang w:eastAsia="ar-SA"/>
        </w:rPr>
        <w:lastRenderedPageBreak/>
        <w:drawing>
          <wp:inline distT="0" distB="0" distL="0" distR="0" wp14:anchorId="1682FC83" wp14:editId="3A1DE064">
            <wp:extent cx="3029190" cy="2834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1559" cy="2846215"/>
                    </a:xfrm>
                    <a:prstGeom prst="rect">
                      <a:avLst/>
                    </a:prstGeom>
                  </pic:spPr>
                </pic:pic>
              </a:graphicData>
            </a:graphic>
          </wp:inline>
        </w:drawing>
      </w:r>
    </w:p>
    <w:p w14:paraId="54B3E787" w14:textId="77777777" w:rsidR="003B3986" w:rsidRPr="003B3986" w:rsidRDefault="003B3986" w:rsidP="003B3986">
      <w:pPr>
        <w:spacing w:line="276" w:lineRule="auto"/>
        <w:ind w:firstLine="720"/>
        <w:jc w:val="both"/>
        <w:rPr>
          <w:lang w:eastAsia="ar-SA"/>
        </w:rPr>
      </w:pPr>
      <w:r w:rsidRPr="003B3986">
        <w:rPr>
          <w:lang w:eastAsia="ar-SA"/>
        </w:rPr>
        <w:t>Рисунок 2 – Физическая структура сайта</w:t>
      </w:r>
    </w:p>
    <w:p w14:paraId="14C61816" w14:textId="77777777" w:rsidR="003B3986" w:rsidRPr="003B3986" w:rsidRDefault="003B3986" w:rsidP="003B3986">
      <w:pPr>
        <w:spacing w:line="276" w:lineRule="auto"/>
        <w:ind w:firstLine="720"/>
        <w:jc w:val="both"/>
        <w:rPr>
          <w:lang w:eastAsia="ar-SA"/>
        </w:rPr>
      </w:pPr>
    </w:p>
    <w:p w14:paraId="014A5458" w14:textId="7900AE69" w:rsidR="00764A9A" w:rsidRDefault="00764A9A" w:rsidP="00AD72B4">
      <w:pPr>
        <w:spacing w:line="276" w:lineRule="auto"/>
        <w:ind w:firstLine="720"/>
        <w:jc w:val="both"/>
        <w:rPr>
          <w:lang w:eastAsia="ar-SA"/>
        </w:rPr>
      </w:pPr>
    </w:p>
    <w:p w14:paraId="5F69D57E" w14:textId="1F55FA25" w:rsidR="003B3986" w:rsidRPr="003B3986" w:rsidRDefault="003B3986" w:rsidP="003B3986">
      <w:pPr>
        <w:spacing w:line="276" w:lineRule="auto"/>
        <w:ind w:firstLine="720"/>
        <w:jc w:val="both"/>
        <w:rPr>
          <w:lang w:eastAsia="ar-SA"/>
        </w:rPr>
      </w:pPr>
      <w:r>
        <w:rPr>
          <w:lang w:eastAsia="ar-SA"/>
        </w:rPr>
        <w:t>Разработать</w:t>
      </w:r>
      <w:r w:rsidRPr="003B3986">
        <w:rPr>
          <w:lang w:eastAsia="ar-SA"/>
        </w:rPr>
        <w:t xml:space="preserve"> дизайн сайта </w:t>
      </w:r>
      <w:r>
        <w:rPr>
          <w:lang w:eastAsia="ar-SA"/>
        </w:rPr>
        <w:t>по примеру</w:t>
      </w:r>
      <w:r w:rsidRPr="003B3986">
        <w:rPr>
          <w:lang w:eastAsia="ar-SA"/>
        </w:rPr>
        <w:t>.</w:t>
      </w:r>
    </w:p>
    <w:p w14:paraId="7A301CFC" w14:textId="77777777" w:rsidR="003B3986" w:rsidRPr="003B3986" w:rsidRDefault="003B3986" w:rsidP="003B3986">
      <w:pPr>
        <w:spacing w:line="276" w:lineRule="auto"/>
        <w:ind w:firstLine="720"/>
        <w:jc w:val="center"/>
        <w:rPr>
          <w:lang w:eastAsia="ar-SA"/>
        </w:rPr>
      </w:pPr>
      <w:r w:rsidRPr="003B3986">
        <w:rPr>
          <w:lang w:eastAsia="ar-SA"/>
        </w:rPr>
        <w:drawing>
          <wp:inline distT="0" distB="0" distL="0" distR="0" wp14:anchorId="2CE85B8D" wp14:editId="690D0AE2">
            <wp:extent cx="3855720" cy="4278630"/>
            <wp:effectExtent l="0" t="0" r="0" b="0"/>
            <wp:docPr id="72" name="Рисунок 72" descr="hello_html_m2c7f2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m2c7f2c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4278630"/>
                    </a:xfrm>
                    <a:prstGeom prst="rect">
                      <a:avLst/>
                    </a:prstGeom>
                    <a:noFill/>
                    <a:ln>
                      <a:noFill/>
                    </a:ln>
                  </pic:spPr>
                </pic:pic>
              </a:graphicData>
            </a:graphic>
          </wp:inline>
        </w:drawing>
      </w:r>
    </w:p>
    <w:p w14:paraId="5C3DFEAC" w14:textId="77777777" w:rsidR="003B3986" w:rsidRPr="003B3986" w:rsidRDefault="003B3986" w:rsidP="003B3986">
      <w:pPr>
        <w:spacing w:line="276" w:lineRule="auto"/>
        <w:ind w:firstLine="720"/>
        <w:jc w:val="both"/>
        <w:rPr>
          <w:lang w:eastAsia="ar-SA"/>
        </w:rPr>
      </w:pPr>
      <w:r w:rsidRPr="003B3986">
        <w:rPr>
          <w:lang w:eastAsia="ar-SA"/>
        </w:rPr>
        <w:t>1. </w:t>
      </w:r>
      <w:r w:rsidRPr="003B3986">
        <w:rPr>
          <w:b/>
          <w:bCs/>
          <w:lang w:eastAsia="ar-SA"/>
        </w:rPr>
        <w:t xml:space="preserve">Открываем </w:t>
      </w:r>
      <w:proofErr w:type="spellStart"/>
      <w:r w:rsidRPr="003B3986">
        <w:rPr>
          <w:b/>
          <w:bCs/>
          <w:lang w:eastAsia="ar-SA"/>
        </w:rPr>
        <w:t>Photoshop</w:t>
      </w:r>
      <w:proofErr w:type="spellEnd"/>
      <w:r w:rsidRPr="003B3986">
        <w:rPr>
          <w:lang w:eastAsia="ar-SA"/>
        </w:rPr>
        <w:t> и создаём в нём новый документ (</w:t>
      </w:r>
      <w:r w:rsidRPr="003B3986">
        <w:rPr>
          <w:b/>
          <w:bCs/>
          <w:lang w:eastAsia="ar-SA"/>
        </w:rPr>
        <w:t>Файл -&gt; Создать</w:t>
      </w:r>
      <w:r w:rsidRPr="003B3986">
        <w:rPr>
          <w:lang w:eastAsia="ar-SA"/>
        </w:rPr>
        <w:t> или </w:t>
      </w:r>
      <w:proofErr w:type="spellStart"/>
      <w:r w:rsidRPr="003B3986">
        <w:rPr>
          <w:b/>
          <w:bCs/>
          <w:lang w:eastAsia="ar-SA"/>
        </w:rPr>
        <w:t>Ctrl+N</w:t>
      </w:r>
      <w:proofErr w:type="spellEnd"/>
      <w:r w:rsidRPr="003B3986">
        <w:rPr>
          <w:lang w:eastAsia="ar-SA"/>
        </w:rPr>
        <w:t>).</w:t>
      </w:r>
    </w:p>
    <w:p w14:paraId="515FE38D" w14:textId="77777777" w:rsidR="003B3986" w:rsidRPr="003B3986" w:rsidRDefault="003B3986" w:rsidP="003B3986">
      <w:pPr>
        <w:spacing w:line="276" w:lineRule="auto"/>
        <w:ind w:firstLine="720"/>
        <w:jc w:val="both"/>
        <w:rPr>
          <w:lang w:eastAsia="ar-SA"/>
        </w:rPr>
      </w:pPr>
      <w:r w:rsidRPr="003B3986">
        <w:rPr>
          <w:lang w:eastAsia="ar-SA"/>
        </w:rPr>
        <w:t>2. </w:t>
      </w:r>
      <w:r w:rsidRPr="003B3986">
        <w:rPr>
          <w:b/>
          <w:bCs/>
          <w:lang w:eastAsia="ar-SA"/>
        </w:rPr>
        <w:t>Устанавливаем начальные параметры.</w:t>
      </w:r>
      <w:r w:rsidRPr="003B3986">
        <w:rPr>
          <w:lang w:eastAsia="ar-SA"/>
        </w:rPr>
        <w:t> На практике продумать дизайн с точностью до пикселя практически невозможно — в процессе вёрстки обязательно нужно будет что-то поменять, переместить, переделать. Поэтому размеры можно задавать приблизительные, причём ширину и высоту документа желательно указывать заведомо больше планируемых размеров сайта, чтобы в макете точно уместились все элементы. Наш документ сделаем 1000 пикселей шириной и 1500 пикселей высотой (планшет – 768 x 1024 пикселей, смартфон – 320 x 480 пикселей). Обратите внимание: пикселей, а не сантиметров. Другие параметры можно не трогать.</w:t>
      </w:r>
    </w:p>
    <w:p w14:paraId="66A9749B" w14:textId="77777777" w:rsidR="003B3986" w:rsidRPr="003B3986" w:rsidRDefault="003B3986" w:rsidP="003B3986">
      <w:pPr>
        <w:spacing w:line="276" w:lineRule="auto"/>
        <w:ind w:firstLine="720"/>
        <w:jc w:val="both"/>
        <w:rPr>
          <w:lang w:eastAsia="ar-SA"/>
        </w:rPr>
      </w:pPr>
      <w:r w:rsidRPr="003B3986">
        <w:rPr>
          <w:lang w:eastAsia="ar-SA"/>
        </w:rPr>
        <w:t> </w:t>
      </w:r>
    </w:p>
    <w:p w14:paraId="0DEB5D17" w14:textId="77777777" w:rsidR="003B3986" w:rsidRPr="003B3986" w:rsidRDefault="003B3986" w:rsidP="003B3986">
      <w:pPr>
        <w:spacing w:line="276" w:lineRule="auto"/>
        <w:ind w:firstLine="720"/>
        <w:jc w:val="center"/>
        <w:rPr>
          <w:lang w:eastAsia="ar-SA"/>
        </w:rPr>
      </w:pPr>
      <w:r w:rsidRPr="003B3986">
        <w:rPr>
          <w:lang w:eastAsia="ar-SA"/>
        </w:rPr>
        <w:lastRenderedPageBreak/>
        <w:drawing>
          <wp:inline distT="0" distB="0" distL="0" distR="0" wp14:anchorId="34677810" wp14:editId="0075D03D">
            <wp:extent cx="4162425" cy="2360930"/>
            <wp:effectExtent l="0" t="0" r="0" b="0"/>
            <wp:docPr id="71" name="Рисунок 71" descr="hello_html_1e0aa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1e0aa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2425" cy="2360930"/>
                    </a:xfrm>
                    <a:prstGeom prst="rect">
                      <a:avLst/>
                    </a:prstGeom>
                    <a:noFill/>
                    <a:ln>
                      <a:noFill/>
                    </a:ln>
                  </pic:spPr>
                </pic:pic>
              </a:graphicData>
            </a:graphic>
          </wp:inline>
        </w:drawing>
      </w:r>
    </w:p>
    <w:p w14:paraId="6BEB9CCE" w14:textId="77777777" w:rsidR="003B3986" w:rsidRPr="003B3986" w:rsidRDefault="003B3986" w:rsidP="003B3986">
      <w:pPr>
        <w:spacing w:line="276" w:lineRule="auto"/>
        <w:ind w:firstLine="720"/>
        <w:jc w:val="both"/>
        <w:rPr>
          <w:lang w:eastAsia="ar-SA"/>
        </w:rPr>
      </w:pPr>
      <w:r w:rsidRPr="003B3986">
        <w:rPr>
          <w:lang w:eastAsia="ar-SA"/>
        </w:rPr>
        <w:t>3. </w:t>
      </w:r>
      <w:r w:rsidRPr="003B3986">
        <w:rPr>
          <w:b/>
          <w:bCs/>
          <w:lang w:eastAsia="ar-SA"/>
        </w:rPr>
        <w:t>Включаем линейки.</w:t>
      </w:r>
      <w:r w:rsidRPr="003B3986">
        <w:rPr>
          <w:lang w:eastAsia="ar-SA"/>
        </w:rPr>
        <w:t> Во время работы они понадобятся, ведь линейки позволяют очень точно отмерять расстояния. Проверьте, включены ли линейки у вас. Если да, то вы увидите шкалы рядом с левой и под верхней панелью инструментов.</w:t>
      </w:r>
    </w:p>
    <w:p w14:paraId="0C7330B7" w14:textId="77777777" w:rsidR="003B3986" w:rsidRPr="003B3986" w:rsidRDefault="003B3986" w:rsidP="003B3986">
      <w:pPr>
        <w:spacing w:line="276" w:lineRule="auto"/>
        <w:ind w:firstLine="720"/>
        <w:jc w:val="both"/>
        <w:rPr>
          <w:lang w:eastAsia="ar-SA"/>
        </w:rPr>
      </w:pPr>
      <w:r w:rsidRPr="003B3986">
        <w:rPr>
          <w:lang w:eastAsia="ar-SA"/>
        </w:rPr>
        <w:t>Если линеек нет — включите их (</w:t>
      </w:r>
      <w:r w:rsidRPr="003B3986">
        <w:rPr>
          <w:b/>
          <w:bCs/>
          <w:lang w:eastAsia="ar-SA"/>
        </w:rPr>
        <w:t>Просмотр -&gt; Линейки</w:t>
      </w:r>
      <w:r w:rsidRPr="003B3986">
        <w:rPr>
          <w:lang w:eastAsia="ar-SA"/>
        </w:rPr>
        <w:t> или </w:t>
      </w:r>
      <w:proofErr w:type="spellStart"/>
      <w:r w:rsidRPr="003B3986">
        <w:rPr>
          <w:b/>
          <w:bCs/>
          <w:lang w:eastAsia="ar-SA"/>
        </w:rPr>
        <w:t>Ctrl+R</w:t>
      </w:r>
      <w:proofErr w:type="spellEnd"/>
      <w:r w:rsidRPr="003B3986">
        <w:rPr>
          <w:lang w:eastAsia="ar-SA"/>
        </w:rPr>
        <w:t>).</w:t>
      </w:r>
    </w:p>
    <w:p w14:paraId="3A2090EE" w14:textId="77777777" w:rsidR="003B3986" w:rsidRPr="003B3986" w:rsidRDefault="003B3986" w:rsidP="003B3986">
      <w:pPr>
        <w:spacing w:line="276" w:lineRule="auto"/>
        <w:ind w:firstLine="720"/>
        <w:jc w:val="center"/>
        <w:rPr>
          <w:lang w:eastAsia="ar-SA"/>
        </w:rPr>
      </w:pPr>
      <w:r w:rsidRPr="003B3986">
        <w:rPr>
          <w:lang w:eastAsia="ar-SA"/>
        </w:rPr>
        <w:drawing>
          <wp:inline distT="0" distB="0" distL="0" distR="0" wp14:anchorId="3516F141" wp14:editId="4C3211B8">
            <wp:extent cx="5834380" cy="3322955"/>
            <wp:effectExtent l="0" t="0" r="0" b="0"/>
            <wp:docPr id="69" name="Рисунок 69" descr="hello_html_m667c2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m667c29f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4380" cy="3322955"/>
                    </a:xfrm>
                    <a:prstGeom prst="rect">
                      <a:avLst/>
                    </a:prstGeom>
                    <a:noFill/>
                    <a:ln>
                      <a:noFill/>
                    </a:ln>
                  </pic:spPr>
                </pic:pic>
              </a:graphicData>
            </a:graphic>
          </wp:inline>
        </w:drawing>
      </w:r>
    </w:p>
    <w:p w14:paraId="4E0BD5D1" w14:textId="77777777" w:rsidR="003B3986" w:rsidRPr="003B3986" w:rsidRDefault="003B3986" w:rsidP="003B3986">
      <w:pPr>
        <w:spacing w:line="276" w:lineRule="auto"/>
        <w:ind w:firstLine="720"/>
        <w:jc w:val="both"/>
        <w:rPr>
          <w:lang w:eastAsia="ar-SA"/>
        </w:rPr>
      </w:pPr>
      <w:r w:rsidRPr="003B3986">
        <w:rPr>
          <w:lang w:eastAsia="ar-SA"/>
        </w:rPr>
        <w:t>Линейки должны показывать величину в пикселях. Чтобы переключиться на них с другой меры длины, щёлкните на линейке правой кнопкой мыши и в открывшемся меню установите соответствующий флажок.</w:t>
      </w:r>
    </w:p>
    <w:p w14:paraId="37168606" w14:textId="77777777" w:rsidR="003B3986" w:rsidRPr="003B3986" w:rsidRDefault="003B3986" w:rsidP="003B3986">
      <w:pPr>
        <w:spacing w:line="276" w:lineRule="auto"/>
        <w:ind w:firstLine="720"/>
        <w:jc w:val="both"/>
        <w:rPr>
          <w:lang w:eastAsia="ar-SA"/>
        </w:rPr>
      </w:pPr>
      <w:r w:rsidRPr="003B3986">
        <w:rPr>
          <w:b/>
          <w:bCs/>
          <w:lang w:eastAsia="ar-SA"/>
        </w:rPr>
        <w:t xml:space="preserve">Очень удобно использовать сетку </w:t>
      </w:r>
      <w:proofErr w:type="spellStart"/>
      <w:r w:rsidRPr="003B3986">
        <w:rPr>
          <w:b/>
          <w:bCs/>
          <w:lang w:eastAsia="ar-SA"/>
        </w:rPr>
        <w:t>Bootstrap</w:t>
      </w:r>
      <w:proofErr w:type="spellEnd"/>
      <w:r w:rsidRPr="003B3986">
        <w:rPr>
          <w:b/>
          <w:bCs/>
          <w:lang w:eastAsia="ar-SA"/>
        </w:rPr>
        <w:t>, в которой заранее заданные размеры колонок, которые можно сразу же использовать, например ширина колонки 140 </w:t>
      </w:r>
      <w:proofErr w:type="spellStart"/>
      <w:r w:rsidRPr="003B3986">
        <w:rPr>
          <w:b/>
          <w:bCs/>
          <w:lang w:eastAsia="ar-SA"/>
        </w:rPr>
        <w:t>px</w:t>
      </w:r>
      <w:proofErr w:type="spellEnd"/>
      <w:r w:rsidRPr="003B3986">
        <w:rPr>
          <w:b/>
          <w:bCs/>
          <w:lang w:eastAsia="ar-SA"/>
        </w:rPr>
        <w:t xml:space="preserve"> (посмотреть </w:t>
      </w:r>
      <w:proofErr w:type="spellStart"/>
      <w:r w:rsidRPr="003B3986">
        <w:rPr>
          <w:b/>
          <w:bCs/>
          <w:lang w:eastAsia="ar-SA"/>
        </w:rPr>
        <w:t>видеоурок</w:t>
      </w:r>
      <w:proofErr w:type="spellEnd"/>
      <w:r w:rsidRPr="003B3986">
        <w:rPr>
          <w:b/>
          <w:bCs/>
          <w:lang w:eastAsia="ar-SA"/>
        </w:rPr>
        <w:t xml:space="preserve"> «Как в </w:t>
      </w:r>
      <w:proofErr w:type="spellStart"/>
      <w:r w:rsidRPr="003B3986">
        <w:rPr>
          <w:b/>
          <w:bCs/>
          <w:lang w:eastAsia="ar-SA"/>
        </w:rPr>
        <w:t>фотошопе</w:t>
      </w:r>
      <w:proofErr w:type="spellEnd"/>
      <w:r w:rsidRPr="003B3986">
        <w:rPr>
          <w:b/>
          <w:bCs/>
          <w:lang w:eastAsia="ar-SA"/>
        </w:rPr>
        <w:t xml:space="preserve"> сделать сетку </w:t>
      </w:r>
      <w:proofErr w:type="spellStart"/>
      <w:r w:rsidRPr="003B3986">
        <w:rPr>
          <w:b/>
          <w:bCs/>
          <w:lang w:eastAsia="ar-SA"/>
        </w:rPr>
        <w:t>бутстрап</w:t>
      </w:r>
      <w:proofErr w:type="spellEnd"/>
      <w:r w:rsidRPr="003B3986">
        <w:rPr>
          <w:b/>
          <w:bCs/>
          <w:lang w:eastAsia="ar-SA"/>
        </w:rPr>
        <w:t xml:space="preserve"> (</w:t>
      </w:r>
      <w:proofErr w:type="spellStart"/>
      <w:r w:rsidRPr="003B3986">
        <w:rPr>
          <w:b/>
          <w:bCs/>
          <w:lang w:eastAsia="ar-SA"/>
        </w:rPr>
        <w:t>bootstrap</w:t>
      </w:r>
      <w:proofErr w:type="spellEnd"/>
      <w:r w:rsidRPr="003B3986">
        <w:rPr>
          <w:b/>
          <w:bCs/>
          <w:lang w:eastAsia="ar-SA"/>
        </w:rPr>
        <w:t xml:space="preserve"> </w:t>
      </w:r>
      <w:proofErr w:type="spellStart"/>
      <w:r w:rsidRPr="003B3986">
        <w:rPr>
          <w:b/>
          <w:bCs/>
          <w:lang w:eastAsia="ar-SA"/>
        </w:rPr>
        <w:t>grid</w:t>
      </w:r>
      <w:proofErr w:type="spellEnd"/>
      <w:r w:rsidRPr="003B3986">
        <w:rPr>
          <w:b/>
          <w:bCs/>
          <w:lang w:eastAsia="ar-SA"/>
        </w:rPr>
        <w:t>)» или Открыть </w:t>
      </w:r>
      <w:proofErr w:type="spellStart"/>
      <w:r w:rsidRPr="003B3986">
        <w:rPr>
          <w:b/>
          <w:bCs/>
          <w:lang w:eastAsia="ar-SA"/>
        </w:rPr>
        <w:t>Photoshop</w:t>
      </w:r>
      <w:proofErr w:type="spellEnd"/>
      <w:r w:rsidRPr="003B3986">
        <w:rPr>
          <w:b/>
          <w:bCs/>
          <w:lang w:eastAsia="ar-SA"/>
        </w:rPr>
        <w:t>-Перейти на вкладку операции-Открыть папку </w:t>
      </w:r>
      <w:r w:rsidRPr="003B3986">
        <w:rPr>
          <w:lang w:eastAsia="ar-SA"/>
        </w:rPr>
        <w:drawing>
          <wp:inline distT="0" distB="0" distL="0" distR="0" wp14:anchorId="37DEA825" wp14:editId="73E56749">
            <wp:extent cx="1781175" cy="143510"/>
            <wp:effectExtent l="0" t="0" r="0" b="0"/>
            <wp:docPr id="68" name="Рисунок 68" descr="hello_html_m3abd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m3abd23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43510"/>
                    </a:xfrm>
                    <a:prstGeom prst="rect">
                      <a:avLst/>
                    </a:prstGeom>
                    <a:noFill/>
                    <a:ln>
                      <a:noFill/>
                    </a:ln>
                  </pic:spPr>
                </pic:pic>
              </a:graphicData>
            </a:graphic>
          </wp:inline>
        </w:drawing>
      </w:r>
      <w:r w:rsidRPr="003B3986">
        <w:rPr>
          <w:b/>
          <w:bCs/>
          <w:lang w:eastAsia="ar-SA"/>
        </w:rPr>
        <w:t> и перенести файл </w:t>
      </w:r>
      <w:r w:rsidRPr="003B3986">
        <w:rPr>
          <w:b/>
          <w:bCs/>
          <w:i/>
          <w:iCs/>
          <w:lang w:eastAsia="ar-SA"/>
        </w:rPr>
        <w:t>960_GRIDS</w:t>
      </w:r>
      <w:r w:rsidRPr="003B3986">
        <w:rPr>
          <w:b/>
          <w:bCs/>
          <w:lang w:eastAsia="ar-SA"/>
        </w:rPr>
        <w:t> на вкладку Операции-после этого выбрать соответствующую сетку (12,16,24)).</w:t>
      </w:r>
    </w:p>
    <w:p w14:paraId="76205883" w14:textId="77777777" w:rsidR="003B3986" w:rsidRPr="003B3986" w:rsidRDefault="003B3986" w:rsidP="004F377A">
      <w:pPr>
        <w:spacing w:line="276" w:lineRule="auto"/>
        <w:ind w:firstLine="720"/>
        <w:jc w:val="center"/>
        <w:rPr>
          <w:lang w:eastAsia="ar-SA"/>
        </w:rPr>
      </w:pPr>
      <w:r w:rsidRPr="003B3986">
        <w:rPr>
          <w:lang w:eastAsia="ar-SA"/>
        </w:rPr>
        <w:lastRenderedPageBreak/>
        <w:drawing>
          <wp:inline distT="0" distB="0" distL="0" distR="0" wp14:anchorId="42B83F2D" wp14:editId="315C6B4E">
            <wp:extent cx="5315585" cy="3023235"/>
            <wp:effectExtent l="0" t="0" r="0" b="0"/>
            <wp:docPr id="67" name="Рисунок 67" descr="hello_html_m5d3bb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m5d3bbcf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585" cy="3023235"/>
                    </a:xfrm>
                    <a:prstGeom prst="rect">
                      <a:avLst/>
                    </a:prstGeom>
                    <a:noFill/>
                    <a:ln>
                      <a:noFill/>
                    </a:ln>
                  </pic:spPr>
                </pic:pic>
              </a:graphicData>
            </a:graphic>
          </wp:inline>
        </w:drawing>
      </w:r>
    </w:p>
    <w:p w14:paraId="144EE942" w14:textId="77777777" w:rsidR="003B3986" w:rsidRPr="003B3986" w:rsidRDefault="003B3986" w:rsidP="003B3986">
      <w:pPr>
        <w:spacing w:line="276" w:lineRule="auto"/>
        <w:ind w:firstLine="720"/>
        <w:jc w:val="both"/>
        <w:rPr>
          <w:lang w:eastAsia="ar-SA"/>
        </w:rPr>
      </w:pPr>
      <w:r w:rsidRPr="003B3986">
        <w:rPr>
          <w:lang w:eastAsia="ar-SA"/>
        </w:rPr>
        <w:t>4. Проверяем, чтобы размер шрифта был указан в пикселях, а не в пунктах. Если настроено не так, идём в </w:t>
      </w:r>
      <w:r w:rsidRPr="003B3986">
        <w:rPr>
          <w:b/>
          <w:bCs/>
          <w:lang w:eastAsia="ar-SA"/>
        </w:rPr>
        <w:t>Редактирование -&gt; Настройки -&gt; Основные</w:t>
      </w:r>
      <w:r w:rsidRPr="003B3986">
        <w:rPr>
          <w:lang w:eastAsia="ar-SA"/>
        </w:rPr>
        <w:t>, в отобразившемся окне переходим на вкладку </w:t>
      </w:r>
      <w:r w:rsidRPr="003B3986">
        <w:rPr>
          <w:b/>
          <w:bCs/>
          <w:lang w:eastAsia="ar-SA"/>
        </w:rPr>
        <w:t>Единицы измерения и линейки</w:t>
      </w:r>
      <w:r w:rsidRPr="003B3986">
        <w:rPr>
          <w:lang w:eastAsia="ar-SA"/>
        </w:rPr>
        <w:t>, в выпадающем списке </w:t>
      </w:r>
      <w:r w:rsidRPr="003B3986">
        <w:rPr>
          <w:b/>
          <w:bCs/>
          <w:lang w:eastAsia="ar-SA"/>
        </w:rPr>
        <w:t>Текст</w:t>
      </w:r>
      <w:r w:rsidRPr="003B3986">
        <w:rPr>
          <w:lang w:eastAsia="ar-SA"/>
        </w:rPr>
        <w:t> выбираем </w:t>
      </w:r>
      <w:r w:rsidRPr="003B3986">
        <w:rPr>
          <w:b/>
          <w:bCs/>
          <w:lang w:eastAsia="ar-SA"/>
        </w:rPr>
        <w:t>Пиксели</w:t>
      </w:r>
      <w:r w:rsidRPr="003B3986">
        <w:rPr>
          <w:lang w:eastAsia="ar-SA"/>
        </w:rPr>
        <w:t> и нажимаем </w:t>
      </w:r>
      <w:r w:rsidRPr="003B3986">
        <w:rPr>
          <w:b/>
          <w:bCs/>
          <w:lang w:eastAsia="ar-SA"/>
        </w:rPr>
        <w:t>OK</w:t>
      </w:r>
      <w:r w:rsidRPr="003B3986">
        <w:rPr>
          <w:lang w:eastAsia="ar-SA"/>
        </w:rPr>
        <w:t>.</w:t>
      </w:r>
    </w:p>
    <w:p w14:paraId="32573F60" w14:textId="77777777" w:rsidR="003B3986" w:rsidRPr="003B3986" w:rsidRDefault="003B3986" w:rsidP="003B3986">
      <w:pPr>
        <w:spacing w:line="276" w:lineRule="auto"/>
        <w:ind w:firstLine="720"/>
        <w:jc w:val="both"/>
        <w:rPr>
          <w:lang w:eastAsia="ar-SA"/>
        </w:rPr>
      </w:pPr>
      <w:r w:rsidRPr="003B3986">
        <w:rPr>
          <w:lang w:eastAsia="ar-SA"/>
        </w:rPr>
        <w:t>5. Сразу делаем подложку сайта. У нас это градиентная заливка оранжевого, переходящего в жёлтый цвет. На панели слева выбираем инструмент </w:t>
      </w:r>
      <w:r w:rsidRPr="003B3986">
        <w:rPr>
          <w:b/>
          <w:bCs/>
          <w:lang w:eastAsia="ar-SA"/>
        </w:rPr>
        <w:t>Градиент</w:t>
      </w:r>
      <w:r w:rsidRPr="003B3986">
        <w:rPr>
          <w:lang w:eastAsia="ar-SA"/>
        </w:rPr>
        <w:t>.</w:t>
      </w:r>
    </w:p>
    <w:p w14:paraId="58271AC5"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418D4D87" wp14:editId="64E404BD">
            <wp:extent cx="2572385" cy="1378585"/>
            <wp:effectExtent l="0" t="0" r="0" b="0"/>
            <wp:docPr id="66" name="Рисунок 66" descr="hello_html_5976b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5976be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1378585"/>
                    </a:xfrm>
                    <a:prstGeom prst="rect">
                      <a:avLst/>
                    </a:prstGeom>
                    <a:noFill/>
                    <a:ln>
                      <a:noFill/>
                    </a:ln>
                  </pic:spPr>
                </pic:pic>
              </a:graphicData>
            </a:graphic>
          </wp:inline>
        </w:drawing>
      </w:r>
    </w:p>
    <w:p w14:paraId="3D5841C6" w14:textId="77777777" w:rsidR="003B3986" w:rsidRPr="003B3986" w:rsidRDefault="003B3986" w:rsidP="003B3986">
      <w:pPr>
        <w:spacing w:line="276" w:lineRule="auto"/>
        <w:ind w:firstLine="720"/>
        <w:jc w:val="both"/>
        <w:rPr>
          <w:lang w:eastAsia="ar-SA"/>
        </w:rPr>
      </w:pPr>
      <w:r w:rsidRPr="003B3986">
        <w:rPr>
          <w:lang w:eastAsia="ar-SA"/>
        </w:rPr>
        <w:t>На появившейся вверху панели жмём кнопку </w:t>
      </w:r>
      <w:r w:rsidRPr="003B3986">
        <w:rPr>
          <w:b/>
          <w:bCs/>
          <w:lang w:eastAsia="ar-SA"/>
        </w:rPr>
        <w:t>Зеркальный градиент</w:t>
      </w:r>
      <w:r w:rsidRPr="003B3986">
        <w:rPr>
          <w:lang w:eastAsia="ar-SA"/>
        </w:rPr>
        <w:t>, выбираем цвет на палитре левее.</w:t>
      </w:r>
    </w:p>
    <w:p w14:paraId="7DE024DD"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1A96B88E" wp14:editId="2332D6A9">
            <wp:extent cx="2825115" cy="559435"/>
            <wp:effectExtent l="0" t="0" r="0" b="0"/>
            <wp:docPr id="65" name="Рисунок 65" descr="hello_html_498b8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498b882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115" cy="559435"/>
                    </a:xfrm>
                    <a:prstGeom prst="rect">
                      <a:avLst/>
                    </a:prstGeom>
                    <a:noFill/>
                    <a:ln>
                      <a:noFill/>
                    </a:ln>
                  </pic:spPr>
                </pic:pic>
              </a:graphicData>
            </a:graphic>
          </wp:inline>
        </w:drawing>
      </w:r>
    </w:p>
    <w:p w14:paraId="7E29DFA2" w14:textId="77777777" w:rsidR="003B3986" w:rsidRPr="003B3986" w:rsidRDefault="003B3986" w:rsidP="003B3986">
      <w:pPr>
        <w:spacing w:line="276" w:lineRule="auto"/>
        <w:ind w:firstLine="720"/>
        <w:jc w:val="both"/>
        <w:rPr>
          <w:lang w:eastAsia="ar-SA"/>
        </w:rPr>
      </w:pPr>
      <w:r w:rsidRPr="003B3986">
        <w:rPr>
          <w:lang w:eastAsia="ar-SA"/>
        </w:rPr>
        <w:t>Используя инструменты открывшегося окна </w:t>
      </w:r>
      <w:r w:rsidRPr="003B3986">
        <w:rPr>
          <w:b/>
          <w:bCs/>
          <w:lang w:eastAsia="ar-SA"/>
        </w:rPr>
        <w:t>Редактор градиентов</w:t>
      </w:r>
      <w:r w:rsidRPr="003B3986">
        <w:rPr>
          <w:lang w:eastAsia="ar-SA"/>
        </w:rPr>
        <w:t>, выбираем нужные цвета. Чтобы задать точный цвет контрольной точки, щёлкните на ней, нажмите кнопку </w:t>
      </w:r>
      <w:r w:rsidRPr="003B3986">
        <w:rPr>
          <w:b/>
          <w:bCs/>
          <w:lang w:eastAsia="ar-SA"/>
        </w:rPr>
        <w:t>Цвет</w:t>
      </w:r>
      <w:r w:rsidRPr="003B3986">
        <w:rPr>
          <w:lang w:eastAsia="ar-SA"/>
        </w:rPr>
        <w:t> и в окне палитры цветов укажите его в формате RGB, HSB, CSS или любом другом из доступных.</w:t>
      </w:r>
    </w:p>
    <w:p w14:paraId="277556DE"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7061D846" wp14:editId="0D5E560E">
            <wp:extent cx="3600000" cy="2437596"/>
            <wp:effectExtent l="0" t="0" r="635" b="1270"/>
            <wp:docPr id="64" name="Рисунок 64" descr="hello_html_m3076c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m3076cdc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437596"/>
                    </a:xfrm>
                    <a:prstGeom prst="rect">
                      <a:avLst/>
                    </a:prstGeom>
                    <a:noFill/>
                    <a:ln>
                      <a:noFill/>
                    </a:ln>
                  </pic:spPr>
                </pic:pic>
              </a:graphicData>
            </a:graphic>
          </wp:inline>
        </w:drawing>
      </w:r>
    </w:p>
    <w:p w14:paraId="181882EA" w14:textId="77181E79" w:rsidR="003B3986" w:rsidRPr="003B3986" w:rsidRDefault="003B3986" w:rsidP="003B3986">
      <w:pPr>
        <w:spacing w:line="276" w:lineRule="auto"/>
        <w:ind w:firstLine="720"/>
        <w:jc w:val="both"/>
        <w:rPr>
          <w:lang w:eastAsia="ar-SA"/>
        </w:rPr>
      </w:pPr>
    </w:p>
    <w:p w14:paraId="7F630453" w14:textId="77777777" w:rsidR="003B3986" w:rsidRPr="003B3986" w:rsidRDefault="003B3986" w:rsidP="003B3986">
      <w:pPr>
        <w:spacing w:line="276" w:lineRule="auto"/>
        <w:ind w:firstLine="720"/>
        <w:jc w:val="both"/>
        <w:rPr>
          <w:lang w:eastAsia="ar-SA"/>
        </w:rPr>
      </w:pPr>
      <w:r w:rsidRPr="003B3986">
        <w:rPr>
          <w:lang w:eastAsia="ar-SA"/>
        </w:rPr>
        <w:lastRenderedPageBreak/>
        <w:t>В результате манипуляций градиент получился следующим.</w:t>
      </w:r>
    </w:p>
    <w:p w14:paraId="14A9E2A2"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0F8EE4B9" wp14:editId="330EEA57">
            <wp:extent cx="3600000" cy="3620102"/>
            <wp:effectExtent l="0" t="0" r="635" b="0"/>
            <wp:docPr id="63" name="Рисунок 63" descr="hello_html_7c1f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7c1f0c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3620102"/>
                    </a:xfrm>
                    <a:prstGeom prst="rect">
                      <a:avLst/>
                    </a:prstGeom>
                    <a:noFill/>
                    <a:ln>
                      <a:noFill/>
                    </a:ln>
                  </pic:spPr>
                </pic:pic>
              </a:graphicData>
            </a:graphic>
          </wp:inline>
        </w:drawing>
      </w:r>
    </w:p>
    <w:p w14:paraId="3B6183D7" w14:textId="77777777" w:rsidR="003B3986" w:rsidRPr="003B3986" w:rsidRDefault="003B3986" w:rsidP="003B3986">
      <w:pPr>
        <w:spacing w:line="276" w:lineRule="auto"/>
        <w:ind w:firstLine="720"/>
        <w:jc w:val="both"/>
        <w:rPr>
          <w:lang w:eastAsia="ar-SA"/>
        </w:rPr>
      </w:pPr>
      <w:r w:rsidRPr="003B3986">
        <w:rPr>
          <w:lang w:eastAsia="ar-SA"/>
        </w:rPr>
        <w:t>Чтобы применить градиент к текущему слою, проводим над ним указателем, удерживая при этом нажатой левую кнопку мыши.</w:t>
      </w:r>
    </w:p>
    <w:p w14:paraId="270B94B7" w14:textId="77777777" w:rsidR="003B3986" w:rsidRPr="003B3986" w:rsidRDefault="003B3986" w:rsidP="003B3986">
      <w:pPr>
        <w:spacing w:line="276" w:lineRule="auto"/>
        <w:ind w:firstLine="720"/>
        <w:jc w:val="both"/>
        <w:rPr>
          <w:lang w:eastAsia="ar-SA"/>
        </w:rPr>
      </w:pPr>
      <w:r w:rsidRPr="003B3986">
        <w:rPr>
          <w:lang w:eastAsia="ar-SA"/>
        </w:rPr>
        <w:drawing>
          <wp:inline distT="0" distB="0" distL="0" distR="0" wp14:anchorId="4CBEF016" wp14:editId="540D6651">
            <wp:extent cx="5745480" cy="3268345"/>
            <wp:effectExtent l="0" t="0" r="0" b="0"/>
            <wp:docPr id="62" name="Рисунок 62" descr="hello_html_446df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446df65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3268345"/>
                    </a:xfrm>
                    <a:prstGeom prst="rect">
                      <a:avLst/>
                    </a:prstGeom>
                    <a:noFill/>
                    <a:ln>
                      <a:noFill/>
                    </a:ln>
                  </pic:spPr>
                </pic:pic>
              </a:graphicData>
            </a:graphic>
          </wp:inline>
        </w:drawing>
      </w:r>
    </w:p>
    <w:p w14:paraId="12012E68" w14:textId="77777777" w:rsidR="003B3986" w:rsidRPr="003B3986" w:rsidRDefault="003B3986" w:rsidP="003B3986">
      <w:pPr>
        <w:spacing w:line="276" w:lineRule="auto"/>
        <w:ind w:firstLine="720"/>
        <w:jc w:val="both"/>
        <w:rPr>
          <w:lang w:eastAsia="ar-SA"/>
        </w:rPr>
      </w:pPr>
      <w:r w:rsidRPr="003B3986">
        <w:rPr>
          <w:lang w:eastAsia="ar-SA"/>
        </w:rPr>
        <w:t>6. Сохраняем подложку в файл. То, что мы сделали, должно отображаться под основной страницей и занимать всё окно браузера целиком — своего рода подложка. Например, ширина сайта — 800 пикселей, а разрешение экрана у пользователя гораздо больше. Оставшееся пространство (всё, кроме тех самых 800px, которые будут заняты блоком страницы) заполнится градиентным фоном.</w:t>
      </w:r>
    </w:p>
    <w:p w14:paraId="525E0195" w14:textId="77777777" w:rsidR="003B3986" w:rsidRPr="003B3986" w:rsidRDefault="003B3986" w:rsidP="003B3986">
      <w:pPr>
        <w:spacing w:line="276" w:lineRule="auto"/>
        <w:ind w:firstLine="720"/>
        <w:jc w:val="both"/>
        <w:rPr>
          <w:lang w:eastAsia="ar-SA"/>
        </w:rPr>
      </w:pPr>
      <w:r w:rsidRPr="003B3986">
        <w:rPr>
          <w:lang w:eastAsia="ar-SA"/>
        </w:rPr>
        <w:t>Так как разрешение экрана нельзя предугадать, из созданного фона можно вырезать полоску толщиной в один пиксель и сохранить как картинку. Браузер будет заполнять задний фон ею по всей ширине.</w:t>
      </w:r>
    </w:p>
    <w:p w14:paraId="7B6F8BA4" w14:textId="77777777" w:rsidR="003B3986" w:rsidRPr="003B3986" w:rsidRDefault="003B3986" w:rsidP="003B3986">
      <w:pPr>
        <w:spacing w:line="276" w:lineRule="auto"/>
        <w:ind w:firstLine="720"/>
        <w:jc w:val="both"/>
        <w:rPr>
          <w:lang w:eastAsia="ar-SA"/>
        </w:rPr>
      </w:pPr>
      <w:r w:rsidRPr="003B3986">
        <w:rPr>
          <w:lang w:eastAsia="ar-SA"/>
        </w:rPr>
        <w:t>Сохранить такую узкую полоску несложно.</w:t>
      </w:r>
    </w:p>
    <w:p w14:paraId="014CFC9B" w14:textId="77777777" w:rsidR="003B3986" w:rsidRPr="003B3986" w:rsidRDefault="003B3986" w:rsidP="003B3986">
      <w:pPr>
        <w:spacing w:line="276" w:lineRule="auto"/>
        <w:ind w:firstLine="720"/>
        <w:jc w:val="both"/>
        <w:rPr>
          <w:lang w:eastAsia="ar-SA"/>
        </w:rPr>
      </w:pPr>
      <w:r w:rsidRPr="003B3986">
        <w:rPr>
          <w:lang w:eastAsia="ar-SA"/>
        </w:rPr>
        <w:t>6.1. Выбираем инструмент </w:t>
      </w:r>
      <w:r w:rsidRPr="003B3986">
        <w:rPr>
          <w:b/>
          <w:bCs/>
          <w:lang w:eastAsia="ar-SA"/>
        </w:rPr>
        <w:t>Прямоугольная область</w:t>
      </w:r>
      <w:r w:rsidRPr="003B3986">
        <w:rPr>
          <w:lang w:eastAsia="ar-SA"/>
        </w:rPr>
        <w:t>.</w:t>
      </w:r>
    </w:p>
    <w:p w14:paraId="01837AB0" w14:textId="77777777" w:rsidR="003B3986" w:rsidRPr="003B3986" w:rsidRDefault="003B3986" w:rsidP="003B3986">
      <w:pPr>
        <w:spacing w:line="276" w:lineRule="auto"/>
        <w:ind w:firstLine="720"/>
        <w:jc w:val="both"/>
        <w:rPr>
          <w:lang w:eastAsia="ar-SA"/>
        </w:rPr>
      </w:pPr>
      <w:r w:rsidRPr="003B3986">
        <w:rPr>
          <w:lang w:eastAsia="ar-SA"/>
        </w:rPr>
        <w:t>6.2. Выделяем полоску произвольной ширины, но по всей длине слоя.</w:t>
      </w:r>
    </w:p>
    <w:p w14:paraId="2C066424" w14:textId="77777777" w:rsidR="003B3986" w:rsidRPr="003B3986" w:rsidRDefault="003B3986" w:rsidP="003B3986">
      <w:pPr>
        <w:spacing w:line="276" w:lineRule="auto"/>
        <w:ind w:firstLine="720"/>
        <w:jc w:val="both"/>
        <w:rPr>
          <w:lang w:eastAsia="ar-SA"/>
        </w:rPr>
      </w:pPr>
      <w:r w:rsidRPr="003B3986">
        <w:rPr>
          <w:lang w:eastAsia="ar-SA"/>
        </w:rPr>
        <w:t>6.3. Копируем выделенную область (</w:t>
      </w:r>
      <w:proofErr w:type="spellStart"/>
      <w:r w:rsidRPr="003B3986">
        <w:rPr>
          <w:b/>
          <w:bCs/>
          <w:lang w:eastAsia="ar-SA"/>
        </w:rPr>
        <w:t>Ctrl+C</w:t>
      </w:r>
      <w:proofErr w:type="spellEnd"/>
      <w:r w:rsidRPr="003B3986">
        <w:rPr>
          <w:lang w:eastAsia="ar-SA"/>
        </w:rPr>
        <w:t>).</w:t>
      </w:r>
    </w:p>
    <w:p w14:paraId="0C3C92E1" w14:textId="77777777" w:rsidR="003B3986" w:rsidRPr="003B3986" w:rsidRDefault="003B3986" w:rsidP="003B3986">
      <w:pPr>
        <w:spacing w:line="276" w:lineRule="auto"/>
        <w:ind w:firstLine="720"/>
        <w:jc w:val="both"/>
        <w:rPr>
          <w:lang w:eastAsia="ar-SA"/>
        </w:rPr>
      </w:pPr>
      <w:r w:rsidRPr="003B3986">
        <w:rPr>
          <w:lang w:eastAsia="ar-SA"/>
        </w:rPr>
        <w:lastRenderedPageBreak/>
        <w:t>6.4. Создаём новый документ (</w:t>
      </w:r>
      <w:proofErr w:type="spellStart"/>
      <w:r w:rsidRPr="003B3986">
        <w:rPr>
          <w:b/>
          <w:bCs/>
          <w:lang w:eastAsia="ar-SA"/>
        </w:rPr>
        <w:t>Ctrl+N</w:t>
      </w:r>
      <w:proofErr w:type="spellEnd"/>
      <w:r w:rsidRPr="003B3986">
        <w:rPr>
          <w:lang w:eastAsia="ar-SA"/>
        </w:rPr>
        <w:t>), устанавливаем для него ширину 10 пикселей и вставляем скопированное (</w:t>
      </w:r>
      <w:proofErr w:type="spellStart"/>
      <w:r w:rsidRPr="003B3986">
        <w:rPr>
          <w:b/>
          <w:bCs/>
          <w:lang w:eastAsia="ar-SA"/>
        </w:rPr>
        <w:t>Ctrl+V</w:t>
      </w:r>
      <w:proofErr w:type="spellEnd"/>
      <w:r w:rsidRPr="003B3986">
        <w:rPr>
          <w:lang w:eastAsia="ar-SA"/>
        </w:rPr>
        <w:t>).</w:t>
      </w:r>
    </w:p>
    <w:p w14:paraId="0ADB8C1C"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211B019A" wp14:editId="2419320F">
            <wp:extent cx="5097145" cy="2900045"/>
            <wp:effectExtent l="0" t="0" r="0" b="0"/>
            <wp:docPr id="61" name="Рисунок 61" descr="hello_html_77a12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77a1282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2900045"/>
                    </a:xfrm>
                    <a:prstGeom prst="rect">
                      <a:avLst/>
                    </a:prstGeom>
                    <a:noFill/>
                    <a:ln>
                      <a:noFill/>
                    </a:ln>
                  </pic:spPr>
                </pic:pic>
              </a:graphicData>
            </a:graphic>
          </wp:inline>
        </w:drawing>
      </w:r>
    </w:p>
    <w:p w14:paraId="01BD8DA9" w14:textId="77777777" w:rsidR="003B3986" w:rsidRPr="003B3986" w:rsidRDefault="003B3986" w:rsidP="003B3986">
      <w:pPr>
        <w:spacing w:line="276" w:lineRule="auto"/>
        <w:ind w:firstLine="720"/>
        <w:jc w:val="both"/>
        <w:rPr>
          <w:lang w:eastAsia="ar-SA"/>
        </w:rPr>
      </w:pPr>
      <w:r w:rsidRPr="003B3986">
        <w:rPr>
          <w:lang w:eastAsia="ar-SA"/>
        </w:rPr>
        <w:t>6.5. Сохраняем файл в </w:t>
      </w:r>
      <w:r w:rsidRPr="003B3986">
        <w:rPr>
          <w:b/>
          <w:bCs/>
          <w:lang w:eastAsia="ar-SA"/>
        </w:rPr>
        <w:t>JPG</w:t>
      </w:r>
      <w:r w:rsidRPr="003B3986">
        <w:rPr>
          <w:lang w:eastAsia="ar-SA"/>
        </w:rPr>
        <w:t>-формате.</w:t>
      </w:r>
    </w:p>
    <w:p w14:paraId="5FF0339E" w14:textId="77777777" w:rsidR="003B3986" w:rsidRPr="003B3986" w:rsidRDefault="003B3986" w:rsidP="003B3986">
      <w:pPr>
        <w:spacing w:line="276" w:lineRule="auto"/>
        <w:ind w:firstLine="720"/>
        <w:jc w:val="both"/>
        <w:rPr>
          <w:lang w:eastAsia="ar-SA"/>
        </w:rPr>
      </w:pPr>
      <w:r w:rsidRPr="003B3986">
        <w:rPr>
          <w:lang w:eastAsia="ar-SA"/>
        </w:rPr>
        <w:t>7. Создаём фон страницы. Фоном будет простой белый цвет. Выбираем инструмент </w:t>
      </w:r>
      <w:r w:rsidRPr="003B3986">
        <w:rPr>
          <w:b/>
          <w:bCs/>
          <w:lang w:eastAsia="ar-SA"/>
        </w:rPr>
        <w:t>Прямоугольник</w:t>
      </w:r>
      <w:r w:rsidRPr="003B3986">
        <w:rPr>
          <w:lang w:eastAsia="ar-SA"/>
        </w:rPr>
        <w:t> и в окне свойств задаём нужные параметры. У нас получился прямоугольник 800x1100 пикселей, левый верхний угол которого лежит в точке 100,0.</w:t>
      </w:r>
    </w:p>
    <w:p w14:paraId="1CF924D5"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75A23D5E" wp14:editId="2F21FF7F">
            <wp:extent cx="2160000" cy="2690429"/>
            <wp:effectExtent l="0" t="0" r="0" b="0"/>
            <wp:docPr id="60" name="Рисунок 60" descr="hello_html_m58e5e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58e5e9a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690429"/>
                    </a:xfrm>
                    <a:prstGeom prst="rect">
                      <a:avLst/>
                    </a:prstGeom>
                    <a:noFill/>
                    <a:ln>
                      <a:noFill/>
                    </a:ln>
                  </pic:spPr>
                </pic:pic>
              </a:graphicData>
            </a:graphic>
          </wp:inline>
        </w:drawing>
      </w:r>
    </w:p>
    <w:p w14:paraId="28C5822B" w14:textId="77777777" w:rsidR="003B3986" w:rsidRPr="003B3986" w:rsidRDefault="003B3986" w:rsidP="003B3986">
      <w:pPr>
        <w:spacing w:line="276" w:lineRule="auto"/>
        <w:ind w:firstLine="720"/>
        <w:jc w:val="both"/>
        <w:rPr>
          <w:lang w:eastAsia="ar-SA"/>
        </w:rPr>
      </w:pPr>
      <w:r w:rsidRPr="003B3986">
        <w:rPr>
          <w:lang w:eastAsia="ar-SA"/>
        </w:rPr>
        <w:t>8. Делаем фон шапки. Градиентная заливка, похожая на подложку, размерами 780x80px.</w:t>
      </w:r>
    </w:p>
    <w:p w14:paraId="3C1F676A"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1C6456B1" wp14:editId="505E7BF9">
            <wp:extent cx="4551680" cy="2586355"/>
            <wp:effectExtent l="0" t="0" r="0" b="0"/>
            <wp:docPr id="59" name="Рисунок 59" descr="hello_html_bd48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bd485d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680" cy="2586355"/>
                    </a:xfrm>
                    <a:prstGeom prst="rect">
                      <a:avLst/>
                    </a:prstGeom>
                    <a:noFill/>
                    <a:ln>
                      <a:noFill/>
                    </a:ln>
                  </pic:spPr>
                </pic:pic>
              </a:graphicData>
            </a:graphic>
          </wp:inline>
        </w:drawing>
      </w:r>
    </w:p>
    <w:p w14:paraId="74DA965D" w14:textId="77777777" w:rsidR="003B3986" w:rsidRPr="003B3986" w:rsidRDefault="003B3986" w:rsidP="003B3986">
      <w:pPr>
        <w:spacing w:line="276" w:lineRule="auto"/>
        <w:ind w:firstLine="720"/>
        <w:jc w:val="both"/>
        <w:rPr>
          <w:lang w:eastAsia="ar-SA"/>
        </w:rPr>
      </w:pPr>
      <w:r w:rsidRPr="003B3986">
        <w:rPr>
          <w:lang w:eastAsia="ar-SA"/>
        </w:rPr>
        <w:lastRenderedPageBreak/>
        <w:t>Сохраняем его отдельным графическим файлом шириной в 1 пиксель, как делали это с подложкой.</w:t>
      </w:r>
    </w:p>
    <w:p w14:paraId="00C7659A" w14:textId="77777777" w:rsidR="003B3986" w:rsidRPr="003B3986" w:rsidRDefault="003B3986" w:rsidP="003B3986">
      <w:pPr>
        <w:spacing w:line="276" w:lineRule="auto"/>
        <w:ind w:firstLine="720"/>
        <w:jc w:val="both"/>
        <w:rPr>
          <w:lang w:eastAsia="ar-SA"/>
        </w:rPr>
      </w:pPr>
      <w:r w:rsidRPr="003B3986">
        <w:rPr>
          <w:lang w:eastAsia="ar-SA"/>
        </w:rPr>
        <w:t>9. Создаём верхнее меню. С помощью инструмента Горизонтальный текст добавляем на макет первый пункт меню — </w:t>
      </w:r>
      <w:r w:rsidRPr="003B3986">
        <w:rPr>
          <w:b/>
          <w:bCs/>
          <w:lang w:eastAsia="ar-SA"/>
        </w:rPr>
        <w:t>Главная</w:t>
      </w:r>
      <w:r w:rsidRPr="003B3986">
        <w:rPr>
          <w:lang w:eastAsia="ar-SA"/>
        </w:rPr>
        <w:t>. Слой создастся и даже переименуется автоматически, так что с ним можно ничего не делать.</w:t>
      </w:r>
    </w:p>
    <w:p w14:paraId="7C916323" w14:textId="77777777" w:rsidR="003B3986" w:rsidRPr="003B3986" w:rsidRDefault="003B3986" w:rsidP="003B3986">
      <w:pPr>
        <w:spacing w:line="276" w:lineRule="auto"/>
        <w:ind w:firstLine="720"/>
        <w:jc w:val="both"/>
        <w:rPr>
          <w:lang w:eastAsia="ar-SA"/>
        </w:rPr>
      </w:pPr>
      <w:r w:rsidRPr="003B3986">
        <w:rPr>
          <w:lang w:eastAsia="ar-SA"/>
        </w:rPr>
        <w:t>Здесь важно, чтобы все пункты распределились равномерно, поэтому крайне рекомендуется использовать линейки. Чтобы вытянуть вертикальную, проведите указателем, удерживая при этом нажатой кнопку мыши, слева направо. С помощью линеек отмеряйте расстояние, учитывая, что каждый пункт меню должен занимать в нашем случае 120 пикселей.</w:t>
      </w:r>
    </w:p>
    <w:p w14:paraId="70953DA2"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53C6D7B9" wp14:editId="0E4EAD00">
            <wp:extent cx="5459095" cy="3105150"/>
            <wp:effectExtent l="0" t="0" r="0" b="0"/>
            <wp:docPr id="58" name="Рисунок 58" descr="hello_html_1b3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1b323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9095" cy="3105150"/>
                    </a:xfrm>
                    <a:prstGeom prst="rect">
                      <a:avLst/>
                    </a:prstGeom>
                    <a:noFill/>
                    <a:ln>
                      <a:noFill/>
                    </a:ln>
                  </pic:spPr>
                </pic:pic>
              </a:graphicData>
            </a:graphic>
          </wp:inline>
        </w:drawing>
      </w:r>
    </w:p>
    <w:p w14:paraId="152EA849" w14:textId="77777777" w:rsidR="003B3986" w:rsidRPr="003B3986" w:rsidRDefault="003B3986" w:rsidP="003B3986">
      <w:pPr>
        <w:spacing w:line="276" w:lineRule="auto"/>
        <w:ind w:firstLine="720"/>
        <w:jc w:val="both"/>
        <w:rPr>
          <w:lang w:eastAsia="ar-SA"/>
        </w:rPr>
      </w:pPr>
      <w:r w:rsidRPr="003B3986">
        <w:rPr>
          <w:lang w:eastAsia="ar-SA"/>
        </w:rPr>
        <w:t>10. Аналогично вставляем остальные пункты меню.</w:t>
      </w:r>
    </w:p>
    <w:p w14:paraId="39FAB91C"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7B4F95D7" wp14:editId="373445D4">
            <wp:extent cx="5527040" cy="3145790"/>
            <wp:effectExtent l="0" t="0" r="0" b="0"/>
            <wp:docPr id="57" name="Рисунок 57" descr="hello_html_m2f684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m2f6845f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7040" cy="3145790"/>
                    </a:xfrm>
                    <a:prstGeom prst="rect">
                      <a:avLst/>
                    </a:prstGeom>
                    <a:noFill/>
                    <a:ln>
                      <a:noFill/>
                    </a:ln>
                  </pic:spPr>
                </pic:pic>
              </a:graphicData>
            </a:graphic>
          </wp:inline>
        </w:drawing>
      </w:r>
    </w:p>
    <w:p w14:paraId="1D043DF5" w14:textId="77777777" w:rsidR="003B3986" w:rsidRPr="003B3986" w:rsidRDefault="003B3986" w:rsidP="003B3986">
      <w:pPr>
        <w:spacing w:line="276" w:lineRule="auto"/>
        <w:ind w:firstLine="720"/>
        <w:jc w:val="both"/>
        <w:rPr>
          <w:lang w:eastAsia="ar-SA"/>
        </w:rPr>
      </w:pPr>
      <w:r w:rsidRPr="003B3986">
        <w:rPr>
          <w:lang w:eastAsia="ar-SA"/>
        </w:rPr>
        <w:t>11. Добавляем логотип. У нас уже есть готовый, поэтому его остаётся только аккуратно вставить в макет. Для этого нажимаем </w:t>
      </w:r>
      <w:r w:rsidRPr="003B3986">
        <w:rPr>
          <w:b/>
          <w:bCs/>
          <w:lang w:eastAsia="ar-SA"/>
        </w:rPr>
        <w:t>Файл -&gt; Открыть</w:t>
      </w:r>
      <w:r w:rsidRPr="003B3986">
        <w:rPr>
          <w:lang w:eastAsia="ar-SA"/>
        </w:rPr>
        <w:t>, затем щёлкаем на изображении и, удерживая нажатой кнопку мыши, перемещаем его на заголовок документа-шаблона, когда он откроется, перетаскиваем картинку в нужное место макета и отпускаем кнопку мыши.</w:t>
      </w:r>
    </w:p>
    <w:p w14:paraId="46C9A311" w14:textId="77777777" w:rsidR="003B3986" w:rsidRPr="003B3986" w:rsidRDefault="003B3986" w:rsidP="004F377A">
      <w:pPr>
        <w:spacing w:line="276" w:lineRule="auto"/>
        <w:ind w:firstLine="720"/>
        <w:jc w:val="center"/>
        <w:rPr>
          <w:lang w:eastAsia="ar-SA"/>
        </w:rPr>
      </w:pPr>
      <w:r w:rsidRPr="003B3986">
        <w:rPr>
          <w:lang w:eastAsia="ar-SA"/>
        </w:rPr>
        <w:lastRenderedPageBreak/>
        <w:drawing>
          <wp:inline distT="0" distB="0" distL="0" distR="0" wp14:anchorId="6B679F12" wp14:editId="4E7F9AB6">
            <wp:extent cx="3600000" cy="2047196"/>
            <wp:effectExtent l="0" t="0" r="635" b="0"/>
            <wp:docPr id="56" name="Рисунок 56" descr="hello_html_5807e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5807e8c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047196"/>
                    </a:xfrm>
                    <a:prstGeom prst="rect">
                      <a:avLst/>
                    </a:prstGeom>
                    <a:noFill/>
                    <a:ln>
                      <a:noFill/>
                    </a:ln>
                  </pic:spPr>
                </pic:pic>
              </a:graphicData>
            </a:graphic>
          </wp:inline>
        </w:drawing>
      </w:r>
    </w:p>
    <w:p w14:paraId="44F630B5" w14:textId="77777777" w:rsidR="003B3986" w:rsidRPr="003B3986" w:rsidRDefault="003B3986" w:rsidP="003B3986">
      <w:pPr>
        <w:spacing w:line="276" w:lineRule="auto"/>
        <w:ind w:firstLine="720"/>
        <w:jc w:val="both"/>
        <w:rPr>
          <w:lang w:eastAsia="ar-SA"/>
        </w:rPr>
      </w:pPr>
      <w:r w:rsidRPr="003B3986">
        <w:rPr>
          <w:lang w:eastAsia="ar-SA"/>
        </w:rPr>
        <w:t>12. Пишем имя и слоган сайта. Уже известным нам инструментом </w:t>
      </w:r>
      <w:r w:rsidRPr="003B3986">
        <w:rPr>
          <w:b/>
          <w:bCs/>
          <w:lang w:eastAsia="ar-SA"/>
        </w:rPr>
        <w:t>Горизонтальный текст</w:t>
      </w:r>
      <w:r w:rsidRPr="003B3986">
        <w:rPr>
          <w:lang w:eastAsia="ar-SA"/>
        </w:rPr>
        <w:t> дополняем уже почти созданный логотип надписями.</w:t>
      </w:r>
    </w:p>
    <w:p w14:paraId="33B75F2E"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34DAA777" wp14:editId="02B88E96">
            <wp:extent cx="3600000" cy="1305089"/>
            <wp:effectExtent l="0" t="0" r="635" b="9525"/>
            <wp:docPr id="55" name="Рисунок 55" descr="hello_html_3572c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3572c2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1305089"/>
                    </a:xfrm>
                    <a:prstGeom prst="rect">
                      <a:avLst/>
                    </a:prstGeom>
                    <a:noFill/>
                    <a:ln>
                      <a:noFill/>
                    </a:ln>
                  </pic:spPr>
                </pic:pic>
              </a:graphicData>
            </a:graphic>
          </wp:inline>
        </w:drawing>
      </w:r>
    </w:p>
    <w:p w14:paraId="39F82E6B" w14:textId="77777777" w:rsidR="003B3986" w:rsidRPr="003B3986" w:rsidRDefault="003B3986" w:rsidP="003B3986">
      <w:pPr>
        <w:spacing w:line="276" w:lineRule="auto"/>
        <w:ind w:firstLine="720"/>
        <w:jc w:val="both"/>
        <w:rPr>
          <w:lang w:eastAsia="ar-SA"/>
        </w:rPr>
      </w:pPr>
      <w:r w:rsidRPr="003B3986">
        <w:rPr>
          <w:lang w:eastAsia="ar-SA"/>
        </w:rPr>
        <w:t>13. Переходим к боковой панели. Для начала создадим и сохраним отдельным файлом градиентную заливку для её заголовков. С инструментами знакомы, пояснения не требуются.</w:t>
      </w:r>
    </w:p>
    <w:p w14:paraId="01197F63"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086C6A1F" wp14:editId="0C5F4E2D">
            <wp:extent cx="3600000" cy="2051140"/>
            <wp:effectExtent l="0" t="0" r="635" b="6350"/>
            <wp:docPr id="54" name="Рисунок 54" descr="hello_html_m2e725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m2e7252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051140"/>
                    </a:xfrm>
                    <a:prstGeom prst="rect">
                      <a:avLst/>
                    </a:prstGeom>
                    <a:noFill/>
                    <a:ln>
                      <a:noFill/>
                    </a:ln>
                  </pic:spPr>
                </pic:pic>
              </a:graphicData>
            </a:graphic>
          </wp:inline>
        </w:drawing>
      </w:r>
    </w:p>
    <w:p w14:paraId="7D7E02BA" w14:textId="77777777" w:rsidR="003B3986" w:rsidRPr="003B3986" w:rsidRDefault="003B3986" w:rsidP="003B3986">
      <w:pPr>
        <w:spacing w:line="276" w:lineRule="auto"/>
        <w:ind w:firstLine="720"/>
        <w:jc w:val="both"/>
        <w:rPr>
          <w:lang w:eastAsia="ar-SA"/>
        </w:rPr>
      </w:pPr>
      <w:r w:rsidRPr="003B3986">
        <w:rPr>
          <w:lang w:eastAsia="ar-SA"/>
        </w:rPr>
        <w:t>14. Добавляем на только что созданный градиент текст-заголовок информационного блока.</w:t>
      </w:r>
    </w:p>
    <w:p w14:paraId="663B8E15"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42EF9EED" wp14:editId="7F759AF9">
            <wp:extent cx="3600000" cy="2045936"/>
            <wp:effectExtent l="0" t="0" r="635" b="0"/>
            <wp:docPr id="53" name="Рисунок 53" descr="hello_html_38ba1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38ba183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045936"/>
                    </a:xfrm>
                    <a:prstGeom prst="rect">
                      <a:avLst/>
                    </a:prstGeom>
                    <a:noFill/>
                    <a:ln>
                      <a:noFill/>
                    </a:ln>
                  </pic:spPr>
                </pic:pic>
              </a:graphicData>
            </a:graphic>
          </wp:inline>
        </w:drawing>
      </w:r>
    </w:p>
    <w:p w14:paraId="00FBD044" w14:textId="77777777" w:rsidR="003B3986" w:rsidRPr="003B3986" w:rsidRDefault="003B3986" w:rsidP="003B3986">
      <w:pPr>
        <w:spacing w:line="276" w:lineRule="auto"/>
        <w:ind w:firstLine="720"/>
        <w:jc w:val="both"/>
        <w:rPr>
          <w:lang w:eastAsia="ar-SA"/>
        </w:rPr>
      </w:pPr>
      <w:r w:rsidRPr="003B3986">
        <w:rPr>
          <w:lang w:eastAsia="ar-SA"/>
        </w:rPr>
        <w:t xml:space="preserve">15. Рисуем обрамление области. Для этого достаточно использовать прозрачный прямоугольник с чёрными линиями контура. Выбираем инструмент Прямоугольник, задаём тип заливки фигуры </w:t>
      </w:r>
      <w:proofErr w:type="gramStart"/>
      <w:r w:rsidRPr="003B3986">
        <w:rPr>
          <w:lang w:eastAsia="ar-SA"/>
        </w:rPr>
        <w:t>Нет</w:t>
      </w:r>
      <w:proofErr w:type="gramEnd"/>
      <w:r w:rsidRPr="003B3986">
        <w:rPr>
          <w:lang w:eastAsia="ar-SA"/>
        </w:rPr>
        <w:t xml:space="preserve"> цвета, щёлкаем значок Задать тип штриха фигуры и выбираем чёрный цвет, иначе линий не будет. Если контур получился слишком толстым, устанавливаем ширине линий значение 0,5 пт.</w:t>
      </w:r>
    </w:p>
    <w:p w14:paraId="577176BA" w14:textId="77777777" w:rsidR="003B3986" w:rsidRPr="003B3986" w:rsidRDefault="003B3986" w:rsidP="004F377A">
      <w:pPr>
        <w:spacing w:line="276" w:lineRule="auto"/>
        <w:ind w:firstLine="720"/>
        <w:jc w:val="center"/>
        <w:rPr>
          <w:lang w:eastAsia="ar-SA"/>
        </w:rPr>
      </w:pPr>
      <w:r w:rsidRPr="003B3986">
        <w:rPr>
          <w:lang w:eastAsia="ar-SA"/>
        </w:rPr>
        <w:lastRenderedPageBreak/>
        <w:drawing>
          <wp:inline distT="0" distB="0" distL="0" distR="0" wp14:anchorId="7EBBDDFD" wp14:editId="7ACE0610">
            <wp:extent cx="1800000" cy="2372994"/>
            <wp:effectExtent l="0" t="0" r="0" b="8890"/>
            <wp:docPr id="52" name="Рисунок 52" descr="hello_html_m8a53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8a538d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2372994"/>
                    </a:xfrm>
                    <a:prstGeom prst="rect">
                      <a:avLst/>
                    </a:prstGeom>
                    <a:noFill/>
                    <a:ln>
                      <a:noFill/>
                    </a:ln>
                  </pic:spPr>
                </pic:pic>
              </a:graphicData>
            </a:graphic>
          </wp:inline>
        </w:drawing>
      </w:r>
    </w:p>
    <w:p w14:paraId="7A5AD6BC" w14:textId="77777777" w:rsidR="003B3986" w:rsidRPr="003B3986" w:rsidRDefault="003B3986" w:rsidP="003B3986">
      <w:pPr>
        <w:spacing w:line="276" w:lineRule="auto"/>
        <w:ind w:firstLine="720"/>
        <w:jc w:val="both"/>
        <w:rPr>
          <w:lang w:eastAsia="ar-SA"/>
        </w:rPr>
      </w:pPr>
      <w:r w:rsidRPr="003B3986">
        <w:rPr>
          <w:lang w:eastAsia="ar-SA"/>
        </w:rPr>
        <w:t>16. Ниже добавляем заголовок блока с градиентной заливкой, как в п. 12-13.</w:t>
      </w:r>
    </w:p>
    <w:p w14:paraId="09ECE39C" w14:textId="77777777" w:rsidR="003B3986" w:rsidRPr="003B3986" w:rsidRDefault="003B3986" w:rsidP="003B3986">
      <w:pPr>
        <w:spacing w:line="276" w:lineRule="auto"/>
        <w:ind w:firstLine="720"/>
        <w:jc w:val="both"/>
        <w:rPr>
          <w:lang w:eastAsia="ar-SA"/>
        </w:rPr>
      </w:pPr>
      <w:r w:rsidRPr="003B3986">
        <w:rPr>
          <w:lang w:eastAsia="ar-SA"/>
        </w:rPr>
        <w:t>17. Создаём блок меню левой панели. Добавляем оранжевый прямоугольник шириной 100px с жёлтым контуром 0,2 пт.</w:t>
      </w:r>
    </w:p>
    <w:p w14:paraId="5FE48E25"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22126FFE" wp14:editId="385F1A6C">
            <wp:extent cx="4926965" cy="2797810"/>
            <wp:effectExtent l="0" t="0" r="0" b="0"/>
            <wp:docPr id="51" name="Рисунок 51" descr="hello_html_4c9b6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4c9b6b8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6965" cy="2797810"/>
                    </a:xfrm>
                    <a:prstGeom prst="rect">
                      <a:avLst/>
                    </a:prstGeom>
                    <a:noFill/>
                    <a:ln>
                      <a:noFill/>
                    </a:ln>
                  </pic:spPr>
                </pic:pic>
              </a:graphicData>
            </a:graphic>
          </wp:inline>
        </w:drawing>
      </w:r>
    </w:p>
    <w:p w14:paraId="255B6757" w14:textId="77777777" w:rsidR="003B3986" w:rsidRPr="003B3986" w:rsidRDefault="003B3986" w:rsidP="003B3986">
      <w:pPr>
        <w:spacing w:line="276" w:lineRule="auto"/>
        <w:ind w:firstLine="720"/>
        <w:jc w:val="both"/>
        <w:rPr>
          <w:lang w:eastAsia="ar-SA"/>
        </w:rPr>
      </w:pPr>
      <w:r w:rsidRPr="003B3986">
        <w:rPr>
          <w:lang w:eastAsia="ar-SA"/>
        </w:rPr>
        <w:t>18. Добавляем на него текст.</w:t>
      </w:r>
    </w:p>
    <w:p w14:paraId="3E982B74" w14:textId="77777777" w:rsidR="003B3986" w:rsidRPr="003B3986" w:rsidRDefault="003B3986" w:rsidP="003B3986">
      <w:pPr>
        <w:spacing w:line="276" w:lineRule="auto"/>
        <w:ind w:firstLine="720"/>
        <w:jc w:val="both"/>
        <w:rPr>
          <w:lang w:eastAsia="ar-SA"/>
        </w:rPr>
      </w:pPr>
      <w:r w:rsidRPr="003B3986">
        <w:rPr>
          <w:lang w:eastAsia="ar-SA"/>
        </w:rPr>
        <w:drawing>
          <wp:inline distT="0" distB="0" distL="0" distR="0" wp14:anchorId="33856F16" wp14:editId="21036E45">
            <wp:extent cx="5821045" cy="3316605"/>
            <wp:effectExtent l="0" t="0" r="0" b="0"/>
            <wp:docPr id="50" name="Рисунок 50" descr="hello_html_m500e0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500e0d7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1045" cy="3316605"/>
                    </a:xfrm>
                    <a:prstGeom prst="rect">
                      <a:avLst/>
                    </a:prstGeom>
                    <a:noFill/>
                    <a:ln>
                      <a:noFill/>
                    </a:ln>
                  </pic:spPr>
                </pic:pic>
              </a:graphicData>
            </a:graphic>
          </wp:inline>
        </w:drawing>
      </w:r>
    </w:p>
    <w:p w14:paraId="03EF2372" w14:textId="77777777" w:rsidR="003B3986" w:rsidRPr="003B3986" w:rsidRDefault="003B3986" w:rsidP="003B3986">
      <w:pPr>
        <w:spacing w:line="276" w:lineRule="auto"/>
        <w:ind w:firstLine="720"/>
        <w:jc w:val="both"/>
        <w:rPr>
          <w:lang w:eastAsia="ar-SA"/>
        </w:rPr>
      </w:pPr>
      <w:r w:rsidRPr="003B3986">
        <w:rPr>
          <w:lang w:eastAsia="ar-SA"/>
        </w:rPr>
        <w:t>19. С помощью дублирования слоёв и линеек создаём ещё пять пунктов меню левой панели.</w:t>
      </w:r>
    </w:p>
    <w:p w14:paraId="082F854A" w14:textId="77777777" w:rsidR="003B3986" w:rsidRPr="003B3986" w:rsidRDefault="003B3986" w:rsidP="004F377A">
      <w:pPr>
        <w:spacing w:line="276" w:lineRule="auto"/>
        <w:ind w:firstLine="720"/>
        <w:jc w:val="center"/>
        <w:rPr>
          <w:lang w:eastAsia="ar-SA"/>
        </w:rPr>
      </w:pPr>
      <w:r w:rsidRPr="003B3986">
        <w:rPr>
          <w:lang w:eastAsia="ar-SA"/>
        </w:rPr>
        <w:lastRenderedPageBreak/>
        <w:drawing>
          <wp:inline distT="0" distB="0" distL="0" distR="0" wp14:anchorId="1BAA074A" wp14:editId="64E65A87">
            <wp:extent cx="3950970" cy="2245360"/>
            <wp:effectExtent l="0" t="0" r="0" b="0"/>
            <wp:docPr id="49" name="Рисунок 49" descr="hello_html_6f88a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6f88a5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970" cy="2245360"/>
                    </a:xfrm>
                    <a:prstGeom prst="rect">
                      <a:avLst/>
                    </a:prstGeom>
                    <a:noFill/>
                    <a:ln>
                      <a:noFill/>
                    </a:ln>
                  </pic:spPr>
                </pic:pic>
              </a:graphicData>
            </a:graphic>
          </wp:inline>
        </w:drawing>
      </w:r>
    </w:p>
    <w:p w14:paraId="37751305" w14:textId="77777777" w:rsidR="003B3986" w:rsidRPr="003B3986" w:rsidRDefault="003B3986" w:rsidP="003B3986">
      <w:pPr>
        <w:spacing w:line="276" w:lineRule="auto"/>
        <w:ind w:firstLine="720"/>
        <w:jc w:val="both"/>
        <w:rPr>
          <w:lang w:eastAsia="ar-SA"/>
        </w:rPr>
      </w:pPr>
      <w:r w:rsidRPr="003B3986">
        <w:rPr>
          <w:lang w:eastAsia="ar-SA"/>
        </w:rPr>
        <w:t>20. Прописываем текст в основной части страницы, используя всё тот же инструмент </w:t>
      </w:r>
      <w:r w:rsidRPr="003B3986">
        <w:rPr>
          <w:b/>
          <w:bCs/>
          <w:lang w:eastAsia="ar-SA"/>
        </w:rPr>
        <w:t>Горизонтальный текст</w:t>
      </w:r>
      <w:r w:rsidRPr="003B3986">
        <w:rPr>
          <w:lang w:eastAsia="ar-SA"/>
        </w:rPr>
        <w:t>.</w:t>
      </w:r>
    </w:p>
    <w:p w14:paraId="216769A8"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742BD32B" wp14:editId="50510890">
            <wp:extent cx="5260975" cy="2988945"/>
            <wp:effectExtent l="0" t="0" r="0" b="0"/>
            <wp:docPr id="48" name="Рисунок 48" descr="hello_html_358ea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358eaa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0975" cy="2988945"/>
                    </a:xfrm>
                    <a:prstGeom prst="rect">
                      <a:avLst/>
                    </a:prstGeom>
                    <a:noFill/>
                    <a:ln>
                      <a:noFill/>
                    </a:ln>
                  </pic:spPr>
                </pic:pic>
              </a:graphicData>
            </a:graphic>
          </wp:inline>
        </w:drawing>
      </w:r>
    </w:p>
    <w:p w14:paraId="00FB9C5A" w14:textId="77777777" w:rsidR="003B3986" w:rsidRPr="003B3986" w:rsidRDefault="003B3986" w:rsidP="003B3986">
      <w:pPr>
        <w:spacing w:line="276" w:lineRule="auto"/>
        <w:ind w:firstLine="720"/>
        <w:jc w:val="both"/>
        <w:rPr>
          <w:lang w:eastAsia="ar-SA"/>
        </w:rPr>
      </w:pPr>
      <w:r w:rsidRPr="003B3986">
        <w:rPr>
          <w:lang w:eastAsia="ar-SA"/>
        </w:rPr>
        <w:t>21. Добавляем фото в основную часть страницы, как мы делали это с логотипом. Для копирования изображения просто перемещайте его мышью, удерживая при этом нажатой клавишу </w:t>
      </w:r>
      <w:proofErr w:type="spellStart"/>
      <w:r w:rsidRPr="003B3986">
        <w:rPr>
          <w:b/>
          <w:bCs/>
          <w:lang w:eastAsia="ar-SA"/>
        </w:rPr>
        <w:t>Alt</w:t>
      </w:r>
      <w:proofErr w:type="spellEnd"/>
      <w:r w:rsidRPr="003B3986">
        <w:rPr>
          <w:lang w:eastAsia="ar-SA"/>
        </w:rPr>
        <w:t>. Если вдруг картинка не подходит по размеру, используйте инструмент Трансформация (</w:t>
      </w:r>
      <w:proofErr w:type="spellStart"/>
      <w:r w:rsidRPr="003B3986">
        <w:rPr>
          <w:b/>
          <w:bCs/>
          <w:lang w:eastAsia="ar-SA"/>
        </w:rPr>
        <w:t>Ctrl+T</w:t>
      </w:r>
      <w:proofErr w:type="spellEnd"/>
      <w:r w:rsidRPr="003B3986">
        <w:rPr>
          <w:lang w:eastAsia="ar-SA"/>
        </w:rPr>
        <w:t>).</w:t>
      </w:r>
    </w:p>
    <w:p w14:paraId="4FA9D0A2"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4FC2648A" wp14:editId="6F97CF02">
            <wp:extent cx="4189730" cy="2381250"/>
            <wp:effectExtent l="0" t="0" r="0" b="0"/>
            <wp:docPr id="47" name="Рисунок 47" descr="hello_html_m18ca4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m18ca417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9730" cy="2381250"/>
                    </a:xfrm>
                    <a:prstGeom prst="rect">
                      <a:avLst/>
                    </a:prstGeom>
                    <a:noFill/>
                    <a:ln>
                      <a:noFill/>
                    </a:ln>
                  </pic:spPr>
                </pic:pic>
              </a:graphicData>
            </a:graphic>
          </wp:inline>
        </w:drawing>
      </w:r>
    </w:p>
    <w:p w14:paraId="14373FBA" w14:textId="77777777" w:rsidR="003B3986" w:rsidRPr="003B3986" w:rsidRDefault="003B3986" w:rsidP="003B3986">
      <w:pPr>
        <w:spacing w:line="276" w:lineRule="auto"/>
        <w:ind w:firstLine="720"/>
        <w:jc w:val="both"/>
        <w:rPr>
          <w:lang w:eastAsia="ar-SA"/>
        </w:rPr>
      </w:pPr>
      <w:r w:rsidRPr="003B3986">
        <w:rPr>
          <w:lang w:eastAsia="ar-SA"/>
        </w:rPr>
        <w:t>22. Рисуем фон нижней части сайта — оранжевый градиент длиной 64 пикселя.</w:t>
      </w:r>
    </w:p>
    <w:p w14:paraId="26947573" w14:textId="77777777" w:rsidR="003B3986" w:rsidRPr="003B3986" w:rsidRDefault="003B3986" w:rsidP="004F377A">
      <w:pPr>
        <w:spacing w:line="276" w:lineRule="auto"/>
        <w:ind w:firstLine="720"/>
        <w:jc w:val="center"/>
        <w:rPr>
          <w:lang w:eastAsia="ar-SA"/>
        </w:rPr>
      </w:pPr>
      <w:r w:rsidRPr="003B3986">
        <w:rPr>
          <w:lang w:eastAsia="ar-SA"/>
        </w:rPr>
        <w:lastRenderedPageBreak/>
        <w:drawing>
          <wp:inline distT="0" distB="0" distL="0" distR="0" wp14:anchorId="2DED6781" wp14:editId="07A8895F">
            <wp:extent cx="4551680" cy="2586355"/>
            <wp:effectExtent l="0" t="0" r="0" b="0"/>
            <wp:docPr id="46" name="Рисунок 46" descr="hello_html_m6e62d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m6e62d8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1680" cy="2586355"/>
                    </a:xfrm>
                    <a:prstGeom prst="rect">
                      <a:avLst/>
                    </a:prstGeom>
                    <a:noFill/>
                    <a:ln>
                      <a:noFill/>
                    </a:ln>
                  </pic:spPr>
                </pic:pic>
              </a:graphicData>
            </a:graphic>
          </wp:inline>
        </w:drawing>
      </w:r>
    </w:p>
    <w:p w14:paraId="184CC92C" w14:textId="77777777" w:rsidR="003B3986" w:rsidRPr="003B3986" w:rsidRDefault="003B3986" w:rsidP="003B3986">
      <w:pPr>
        <w:spacing w:line="276" w:lineRule="auto"/>
        <w:ind w:firstLine="720"/>
        <w:jc w:val="both"/>
        <w:rPr>
          <w:lang w:eastAsia="ar-SA"/>
        </w:rPr>
      </w:pPr>
      <w:r w:rsidRPr="003B3986">
        <w:rPr>
          <w:lang w:eastAsia="ar-SA"/>
        </w:rPr>
        <w:t>23. Сохраняем полоску нижнего фона шириной 1 пиксель в отдельный графический файл.</w:t>
      </w:r>
    </w:p>
    <w:p w14:paraId="54CE6836" w14:textId="77777777" w:rsidR="003B3986" w:rsidRPr="003B3986" w:rsidRDefault="003B3986" w:rsidP="003B3986">
      <w:pPr>
        <w:spacing w:line="276" w:lineRule="auto"/>
        <w:ind w:firstLine="720"/>
        <w:jc w:val="both"/>
        <w:rPr>
          <w:lang w:eastAsia="ar-SA"/>
        </w:rPr>
      </w:pPr>
      <w:r w:rsidRPr="003B3986">
        <w:rPr>
          <w:lang w:eastAsia="ar-SA"/>
        </w:rPr>
        <w:t>24. Уменьшаем высоту страницы. Получилось так, что все элементы уже прорисованы, а лишнее место ещё осталось. Вот тут-то нам и пригодились осмысленные имена слоёв. Среди прочих выбираем фоновый слой (у нас он так и называется — Фон) и с помощью инструмента Трансформация уменьшаем высоту нашего белого прямоугольника до нижнего края футера страницы.</w:t>
      </w:r>
    </w:p>
    <w:p w14:paraId="0D80C78C"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67AABC41" wp14:editId="1C04F30A">
            <wp:extent cx="4258310" cy="2422525"/>
            <wp:effectExtent l="0" t="0" r="0" b="0"/>
            <wp:docPr id="45" name="Рисунок 45" descr="hello_html_40447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04470f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8310" cy="2422525"/>
                    </a:xfrm>
                    <a:prstGeom prst="rect">
                      <a:avLst/>
                    </a:prstGeom>
                    <a:noFill/>
                    <a:ln>
                      <a:noFill/>
                    </a:ln>
                  </pic:spPr>
                </pic:pic>
              </a:graphicData>
            </a:graphic>
          </wp:inline>
        </w:drawing>
      </w:r>
    </w:p>
    <w:p w14:paraId="1BD24E2F" w14:textId="77777777" w:rsidR="003B3986" w:rsidRPr="003B3986" w:rsidRDefault="003B3986" w:rsidP="003B3986">
      <w:pPr>
        <w:spacing w:line="276" w:lineRule="auto"/>
        <w:ind w:firstLine="720"/>
        <w:jc w:val="both"/>
        <w:rPr>
          <w:lang w:eastAsia="ar-SA"/>
        </w:rPr>
      </w:pPr>
      <w:r w:rsidRPr="003B3986">
        <w:rPr>
          <w:lang w:eastAsia="ar-SA"/>
        </w:rPr>
        <w:t>25. Сохраняем шаблон в файл формата</w:t>
      </w:r>
      <w:r w:rsidRPr="003B3986">
        <w:rPr>
          <w:b/>
          <w:bCs/>
          <w:lang w:eastAsia="ar-SA"/>
        </w:rPr>
        <w:t> .PSD</w:t>
      </w:r>
      <w:r w:rsidRPr="003B3986">
        <w:rPr>
          <w:lang w:eastAsia="ar-SA"/>
        </w:rPr>
        <w:t> (</w:t>
      </w:r>
      <w:r w:rsidRPr="003B3986">
        <w:rPr>
          <w:b/>
          <w:bCs/>
          <w:lang w:eastAsia="ar-SA"/>
        </w:rPr>
        <w:t>Файл -&gt; Сохранить</w:t>
      </w:r>
      <w:r w:rsidRPr="003B3986">
        <w:rPr>
          <w:lang w:eastAsia="ar-SA"/>
        </w:rPr>
        <w:t>).</w:t>
      </w:r>
    </w:p>
    <w:p w14:paraId="6E0E2901"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04EC8FEB" wp14:editId="456666FC">
            <wp:extent cx="3600000" cy="3482701"/>
            <wp:effectExtent l="0" t="0" r="635" b="3810"/>
            <wp:docPr id="44" name="Рисунок 44" descr="hello_html_5e961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5e961ad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3482701"/>
                    </a:xfrm>
                    <a:prstGeom prst="rect">
                      <a:avLst/>
                    </a:prstGeom>
                    <a:noFill/>
                    <a:ln>
                      <a:noFill/>
                    </a:ln>
                  </pic:spPr>
                </pic:pic>
              </a:graphicData>
            </a:graphic>
          </wp:inline>
        </w:drawing>
      </w:r>
    </w:p>
    <w:p w14:paraId="5358B4CE" w14:textId="77777777" w:rsidR="003B3986" w:rsidRPr="003B3986" w:rsidRDefault="003B3986" w:rsidP="003B3986">
      <w:pPr>
        <w:spacing w:line="276" w:lineRule="auto"/>
        <w:ind w:firstLine="720"/>
        <w:jc w:val="both"/>
        <w:rPr>
          <w:lang w:eastAsia="ar-SA"/>
        </w:rPr>
      </w:pPr>
      <w:r w:rsidRPr="003B3986">
        <w:rPr>
          <w:lang w:eastAsia="ar-SA"/>
        </w:rPr>
        <w:lastRenderedPageBreak/>
        <w:t>26. Результатом сего действа и стал ещё простой, но уже нормально выглядящий шаблон сайта.</w:t>
      </w:r>
    </w:p>
    <w:p w14:paraId="0D1D3195" w14:textId="77777777" w:rsidR="003B3986" w:rsidRPr="003B3986" w:rsidRDefault="003B3986" w:rsidP="004F377A">
      <w:pPr>
        <w:spacing w:line="276" w:lineRule="auto"/>
        <w:ind w:firstLine="720"/>
        <w:jc w:val="center"/>
        <w:rPr>
          <w:lang w:eastAsia="ar-SA"/>
        </w:rPr>
      </w:pPr>
      <w:r w:rsidRPr="003B3986">
        <w:rPr>
          <w:lang w:eastAsia="ar-SA"/>
        </w:rPr>
        <w:drawing>
          <wp:inline distT="0" distB="0" distL="0" distR="0" wp14:anchorId="4A95770A" wp14:editId="6304A927">
            <wp:extent cx="3684905" cy="2094865"/>
            <wp:effectExtent l="0" t="0" r="0" b="0"/>
            <wp:docPr id="15" name="Рисунок 15" descr="hello_html_1a97b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1a97b7a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4905" cy="2094865"/>
                    </a:xfrm>
                    <a:prstGeom prst="rect">
                      <a:avLst/>
                    </a:prstGeom>
                    <a:noFill/>
                    <a:ln>
                      <a:noFill/>
                    </a:ln>
                  </pic:spPr>
                </pic:pic>
              </a:graphicData>
            </a:graphic>
          </wp:inline>
        </w:drawing>
      </w:r>
    </w:p>
    <w:p w14:paraId="2A2FE6F6" w14:textId="14AC3134" w:rsidR="003B3986" w:rsidRDefault="003B3986" w:rsidP="003B3986">
      <w:pPr>
        <w:spacing w:line="276" w:lineRule="auto"/>
        <w:ind w:firstLine="720"/>
        <w:jc w:val="both"/>
        <w:rPr>
          <w:lang w:eastAsia="ar-SA"/>
        </w:rPr>
      </w:pPr>
      <w:r w:rsidRPr="003B3986">
        <w:rPr>
          <w:lang w:eastAsia="ar-SA"/>
        </w:rPr>
        <w:t>Теперь из PSD-макета остаётся средствами HTML/CSS сверстать шаблон сайта.</w:t>
      </w:r>
    </w:p>
    <w:p w14:paraId="3601AF43" w14:textId="79AD6232" w:rsidR="003B3986" w:rsidRDefault="003B3986" w:rsidP="00AD72B4">
      <w:pPr>
        <w:spacing w:line="276" w:lineRule="auto"/>
        <w:ind w:firstLine="720"/>
        <w:jc w:val="both"/>
        <w:rPr>
          <w:lang w:eastAsia="ar-SA"/>
        </w:rPr>
      </w:pPr>
    </w:p>
    <w:p w14:paraId="78CF239A" w14:textId="77777777" w:rsidR="00764A9A" w:rsidRPr="00022ABC" w:rsidRDefault="00764A9A" w:rsidP="00AD72B4">
      <w:pPr>
        <w:spacing w:line="276" w:lineRule="auto"/>
        <w:ind w:firstLine="720"/>
        <w:jc w:val="both"/>
        <w:rPr>
          <w:lang w:eastAsia="ar-SA"/>
        </w:rPr>
      </w:pPr>
    </w:p>
    <w:p w14:paraId="117B6A65" w14:textId="77777777" w:rsidR="00925645" w:rsidRDefault="00925645">
      <w:pPr>
        <w:rPr>
          <w:b/>
          <w:bCs/>
          <w:lang w:eastAsia="ar-SA"/>
        </w:rPr>
      </w:pPr>
      <w:r>
        <w:rPr>
          <w:b/>
          <w:bCs/>
          <w:lang w:eastAsia="ar-SA"/>
        </w:rPr>
        <w:br w:type="page"/>
      </w:r>
    </w:p>
    <w:p w14:paraId="3184BD43" w14:textId="755BB6D4" w:rsidR="000C7248" w:rsidRPr="00764A9A" w:rsidRDefault="659365D4" w:rsidP="00764A9A">
      <w:pPr>
        <w:pStyle w:val="1"/>
      </w:pPr>
      <w:r>
        <w:lastRenderedPageBreak/>
        <w:t xml:space="preserve">Тема 2 </w:t>
      </w:r>
      <w:r w:rsidR="000879B0" w:rsidRPr="000879B0">
        <w:t>Применение системы обеспечения качества информационных систем</w:t>
      </w:r>
    </w:p>
    <w:p w14:paraId="4C5D8097" w14:textId="4EDBF954" w:rsidR="000C7248" w:rsidRPr="00022ABC" w:rsidRDefault="000879B0" w:rsidP="00764A9A">
      <w:pPr>
        <w:spacing w:line="276" w:lineRule="auto"/>
        <w:ind w:firstLine="709"/>
        <w:jc w:val="both"/>
        <w:rPr>
          <w:lang w:eastAsia="ar-SA"/>
        </w:rPr>
      </w:pPr>
      <w:r w:rsidRPr="000879B0">
        <w:rPr>
          <w:lang w:eastAsia="ar-SA"/>
        </w:rPr>
        <w:t>Реинжиниринг методом интеграции</w:t>
      </w:r>
      <w:r>
        <w:rPr>
          <w:lang w:eastAsia="ar-SA"/>
        </w:rPr>
        <w:t xml:space="preserve">. </w:t>
      </w:r>
      <w:r w:rsidRPr="000879B0">
        <w:rPr>
          <w:lang w:eastAsia="ar-SA"/>
        </w:rPr>
        <w:t>Разработка требований безопасности информационной системы</w:t>
      </w:r>
    </w:p>
    <w:p w14:paraId="5A779FDD" w14:textId="77777777" w:rsidR="0009659B" w:rsidRPr="00022ABC" w:rsidRDefault="0009659B" w:rsidP="00A05BBD">
      <w:pPr>
        <w:spacing w:line="276" w:lineRule="auto"/>
        <w:ind w:firstLine="709"/>
        <w:jc w:val="both"/>
        <w:rPr>
          <w:lang w:eastAsia="ar-SA"/>
        </w:rPr>
      </w:pPr>
    </w:p>
    <w:p w14:paraId="3A1B051C" w14:textId="4A0C71D4" w:rsidR="000C7248" w:rsidRPr="00022ABC" w:rsidRDefault="659365D4" w:rsidP="659365D4">
      <w:pPr>
        <w:spacing w:line="276" w:lineRule="auto"/>
        <w:ind w:firstLine="709"/>
        <w:jc w:val="both"/>
        <w:rPr>
          <w:lang w:eastAsia="ar-SA"/>
        </w:rPr>
      </w:pPr>
      <w:r w:rsidRPr="659365D4">
        <w:rPr>
          <w:lang w:eastAsia="ar-SA"/>
        </w:rPr>
        <w:t>Обучающийся должен</w:t>
      </w:r>
    </w:p>
    <w:p w14:paraId="399FDE5C" w14:textId="77777777" w:rsidR="000C7248" w:rsidRPr="00022ABC" w:rsidRDefault="659365D4" w:rsidP="659365D4">
      <w:pPr>
        <w:tabs>
          <w:tab w:val="left" w:pos="1134"/>
        </w:tabs>
        <w:spacing w:line="276" w:lineRule="auto"/>
        <w:ind w:firstLine="709"/>
        <w:jc w:val="both"/>
        <w:rPr>
          <w:i/>
          <w:iCs/>
          <w:lang w:eastAsia="ar-SA"/>
        </w:rPr>
      </w:pPr>
      <w:r w:rsidRPr="659365D4">
        <w:rPr>
          <w:i/>
          <w:iCs/>
          <w:lang w:eastAsia="ar-SA"/>
        </w:rPr>
        <w:t>знать:</w:t>
      </w:r>
    </w:p>
    <w:p w14:paraId="42E07934" w14:textId="5A25A8FB" w:rsidR="00764A9A" w:rsidRDefault="000879B0" w:rsidP="00764A9A">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м</w:t>
      </w:r>
      <w:r w:rsidRPr="000879B0">
        <w:t>етоды и средства проектирования, разработки и тестирования информационных систем</w:t>
      </w:r>
      <w:r>
        <w:t>;</w:t>
      </w:r>
    </w:p>
    <w:p w14:paraId="6818D19F" w14:textId="0219CA4F" w:rsidR="00656ADC" w:rsidRDefault="000879B0" w:rsidP="00764A9A">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w:t>
      </w:r>
      <w:r w:rsidRPr="000879B0">
        <w:t>еинжиниринг бизнес-процессов</w:t>
      </w:r>
      <w:r w:rsidR="00764A9A">
        <w:t>.</w:t>
      </w:r>
    </w:p>
    <w:p w14:paraId="2EE47919" w14:textId="77777777" w:rsidR="000C7248" w:rsidRPr="00022ABC" w:rsidRDefault="659365D4" w:rsidP="659365D4">
      <w:pPr>
        <w:tabs>
          <w:tab w:val="left" w:pos="1134"/>
        </w:tabs>
        <w:spacing w:line="276" w:lineRule="auto"/>
        <w:ind w:firstLine="709"/>
        <w:jc w:val="both"/>
        <w:rPr>
          <w:i/>
          <w:iCs/>
          <w:lang w:eastAsia="ar-SA"/>
        </w:rPr>
      </w:pPr>
      <w:r w:rsidRPr="659365D4">
        <w:rPr>
          <w:i/>
          <w:iCs/>
          <w:lang w:eastAsia="ar-SA"/>
        </w:rPr>
        <w:t>уметь:</w:t>
      </w:r>
    </w:p>
    <w:p w14:paraId="32621B55" w14:textId="760E7CEC" w:rsidR="00656ADC" w:rsidRDefault="000879B0" w:rsidP="00764A9A">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разрабатывать требования безопасности</w:t>
      </w:r>
      <w:r w:rsidR="659365D4">
        <w:t>;</w:t>
      </w:r>
    </w:p>
    <w:p w14:paraId="5E630C2D" w14:textId="77777777" w:rsidR="000C7248" w:rsidRPr="00022ABC" w:rsidRDefault="659365D4" w:rsidP="659365D4">
      <w:pPr>
        <w:tabs>
          <w:tab w:val="left" w:pos="1134"/>
        </w:tabs>
        <w:spacing w:line="276" w:lineRule="auto"/>
        <w:ind w:firstLine="709"/>
        <w:jc w:val="both"/>
        <w:rPr>
          <w:i/>
          <w:iCs/>
          <w:lang w:eastAsia="ar-SA"/>
        </w:rPr>
      </w:pPr>
      <w:r w:rsidRPr="659365D4">
        <w:rPr>
          <w:i/>
          <w:iCs/>
          <w:lang w:eastAsia="ar-SA"/>
        </w:rPr>
        <w:t>выполнить:</w:t>
      </w:r>
    </w:p>
    <w:p w14:paraId="7CECC1DD" w14:textId="2050DC78" w:rsidR="00764A9A" w:rsidRDefault="000879B0" w:rsidP="00D45C8A">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реинжиниринг методом интеграции</w:t>
      </w:r>
      <w:r w:rsidR="00764A9A">
        <w:t>;</w:t>
      </w:r>
    </w:p>
    <w:p w14:paraId="5C2D5A84" w14:textId="3A88C207" w:rsidR="00656ADC" w:rsidRDefault="000879B0" w:rsidP="00D45C8A">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разработать требования безопасности</w:t>
      </w:r>
      <w:r w:rsidR="659365D4">
        <w:t>.</w:t>
      </w:r>
    </w:p>
    <w:p w14:paraId="0BFAA93D" w14:textId="6F82C94E" w:rsidR="008C0F33" w:rsidRDefault="008C0F33" w:rsidP="00656ADC">
      <w:pPr>
        <w:spacing w:line="276" w:lineRule="auto"/>
        <w:ind w:firstLine="720"/>
        <w:jc w:val="both"/>
        <w:rPr>
          <w:lang w:eastAsia="ar-SA"/>
        </w:rPr>
      </w:pPr>
    </w:p>
    <w:p w14:paraId="07719F97" w14:textId="77777777" w:rsidR="00D430D9" w:rsidRDefault="00D430D9" w:rsidP="00656ADC">
      <w:pPr>
        <w:spacing w:line="276" w:lineRule="auto"/>
        <w:ind w:firstLine="720"/>
        <w:jc w:val="both"/>
        <w:rPr>
          <w:lang w:eastAsia="ar-SA"/>
        </w:rPr>
      </w:pPr>
    </w:p>
    <w:p w14:paraId="1357D566" w14:textId="52319466" w:rsidR="00656ADC" w:rsidRPr="00022ABC" w:rsidRDefault="659365D4" w:rsidP="659365D4">
      <w:pPr>
        <w:pStyle w:val="2"/>
        <w:rPr>
          <w:lang w:eastAsia="ar-SA"/>
        </w:rPr>
      </w:pPr>
      <w:r w:rsidRPr="659365D4">
        <w:rPr>
          <w:lang w:eastAsia="ar-SA"/>
        </w:rPr>
        <w:t>Задание 1.</w:t>
      </w:r>
    </w:p>
    <w:p w14:paraId="0E878601" w14:textId="6DCCBBDD" w:rsidR="00D430D9" w:rsidRDefault="000879B0" w:rsidP="00007A70">
      <w:pPr>
        <w:tabs>
          <w:tab w:val="left" w:pos="1134"/>
        </w:tabs>
        <w:spacing w:line="276" w:lineRule="auto"/>
        <w:ind w:firstLine="720"/>
        <w:jc w:val="both"/>
        <w:rPr>
          <w:lang w:eastAsia="ar-SA"/>
        </w:rPr>
      </w:pPr>
      <w:r w:rsidRPr="000879B0">
        <w:rPr>
          <w:lang w:eastAsia="ar-SA"/>
        </w:rPr>
        <w:t>Реинжиниринг методом интеграции</w:t>
      </w:r>
    </w:p>
    <w:p w14:paraId="19BE75F9" w14:textId="77777777" w:rsidR="000879B0" w:rsidRPr="000879B0" w:rsidRDefault="000879B0" w:rsidP="00007A70">
      <w:pPr>
        <w:spacing w:line="276" w:lineRule="auto"/>
        <w:ind w:firstLine="720"/>
        <w:jc w:val="both"/>
        <w:rPr>
          <w:color w:val="000000"/>
          <w:szCs w:val="27"/>
        </w:rPr>
      </w:pPr>
      <w:r w:rsidRPr="000879B0">
        <w:rPr>
          <w:color w:val="000000"/>
          <w:szCs w:val="27"/>
          <w:shd w:val="clear" w:color="auto" w:fill="FFFFFF"/>
        </w:rPr>
        <w:t>1. Построить в одной из нотаций диаграмму «</w:t>
      </w:r>
      <w:proofErr w:type="spellStart"/>
      <w:r w:rsidRPr="000879B0">
        <w:rPr>
          <w:color w:val="000000"/>
          <w:szCs w:val="27"/>
          <w:shd w:val="clear" w:color="auto" w:fill="FFFFFF"/>
        </w:rPr>
        <w:t>as-is</w:t>
      </w:r>
      <w:proofErr w:type="spellEnd"/>
      <w:r w:rsidRPr="000879B0">
        <w:rPr>
          <w:color w:val="000000"/>
          <w:szCs w:val="27"/>
          <w:shd w:val="clear" w:color="auto" w:fill="FFFFFF"/>
        </w:rPr>
        <w:t xml:space="preserve">» </w:t>
      </w:r>
      <w:proofErr w:type="spellStart"/>
      <w:proofErr w:type="gramStart"/>
      <w:r w:rsidRPr="000879B0">
        <w:rPr>
          <w:color w:val="000000"/>
          <w:szCs w:val="27"/>
          <w:shd w:val="clear" w:color="auto" w:fill="FFFFFF"/>
        </w:rPr>
        <w:t>отобра</w:t>
      </w:r>
      <w:proofErr w:type="spellEnd"/>
      <w:r w:rsidRPr="000879B0">
        <w:rPr>
          <w:color w:val="000000"/>
          <w:szCs w:val="27"/>
          <w:shd w:val="clear" w:color="auto" w:fill="FFFFFF"/>
        </w:rPr>
        <w:t xml:space="preserve">- </w:t>
      </w:r>
      <w:proofErr w:type="spellStart"/>
      <w:r w:rsidRPr="000879B0">
        <w:rPr>
          <w:color w:val="000000"/>
          <w:szCs w:val="27"/>
          <w:shd w:val="clear" w:color="auto" w:fill="FFFFFF"/>
        </w:rPr>
        <w:t>жающую</w:t>
      </w:r>
      <w:proofErr w:type="spellEnd"/>
      <w:proofErr w:type="gramEnd"/>
      <w:r w:rsidRPr="000879B0">
        <w:rPr>
          <w:color w:val="000000"/>
          <w:szCs w:val="27"/>
          <w:shd w:val="clear" w:color="auto" w:fill="FFFFFF"/>
        </w:rPr>
        <w:t xml:space="preserve"> исходное содержание заданного бизнес-процесса.</w:t>
      </w:r>
    </w:p>
    <w:p w14:paraId="67F70259" w14:textId="77777777" w:rsidR="000879B0" w:rsidRPr="000879B0" w:rsidRDefault="000879B0" w:rsidP="00007A70">
      <w:pPr>
        <w:spacing w:line="276" w:lineRule="auto"/>
        <w:ind w:firstLine="720"/>
        <w:jc w:val="both"/>
        <w:rPr>
          <w:color w:val="000000"/>
          <w:szCs w:val="27"/>
        </w:rPr>
      </w:pPr>
      <w:r w:rsidRPr="000879B0">
        <w:rPr>
          <w:color w:val="000000"/>
          <w:szCs w:val="27"/>
          <w:shd w:val="clear" w:color="auto" w:fill="FFFFFF"/>
        </w:rPr>
        <w:t xml:space="preserve">2. Выделить деятельности (процессы второго уровня) </w:t>
      </w:r>
      <w:proofErr w:type="spellStart"/>
      <w:proofErr w:type="gramStart"/>
      <w:r w:rsidRPr="000879B0">
        <w:rPr>
          <w:color w:val="000000"/>
          <w:szCs w:val="27"/>
          <w:shd w:val="clear" w:color="auto" w:fill="FFFFFF"/>
        </w:rPr>
        <w:t>интегра</w:t>
      </w:r>
      <w:proofErr w:type="spellEnd"/>
      <w:r w:rsidRPr="000879B0">
        <w:rPr>
          <w:color w:val="000000"/>
          <w:szCs w:val="27"/>
          <w:shd w:val="clear" w:color="auto" w:fill="FFFFFF"/>
        </w:rPr>
        <w:t xml:space="preserve">- </w:t>
      </w:r>
      <w:proofErr w:type="spellStart"/>
      <w:r w:rsidRPr="000879B0">
        <w:rPr>
          <w:color w:val="000000"/>
          <w:szCs w:val="27"/>
          <w:shd w:val="clear" w:color="auto" w:fill="FFFFFF"/>
        </w:rPr>
        <w:t>ция</w:t>
      </w:r>
      <w:proofErr w:type="spellEnd"/>
      <w:proofErr w:type="gramEnd"/>
      <w:r w:rsidRPr="000879B0">
        <w:rPr>
          <w:color w:val="000000"/>
          <w:szCs w:val="27"/>
          <w:shd w:val="clear" w:color="auto" w:fill="FFFFFF"/>
        </w:rPr>
        <w:t xml:space="preserve"> которых возможна.</w:t>
      </w:r>
    </w:p>
    <w:p w14:paraId="54796675" w14:textId="77777777" w:rsidR="000879B0" w:rsidRPr="000879B0" w:rsidRDefault="000879B0" w:rsidP="00007A70">
      <w:pPr>
        <w:spacing w:line="276" w:lineRule="auto"/>
        <w:ind w:firstLine="720"/>
        <w:jc w:val="both"/>
        <w:rPr>
          <w:color w:val="000000"/>
          <w:szCs w:val="27"/>
        </w:rPr>
      </w:pPr>
      <w:r w:rsidRPr="000879B0">
        <w:rPr>
          <w:color w:val="000000"/>
          <w:szCs w:val="27"/>
          <w:shd w:val="clear" w:color="auto" w:fill="FFFFFF"/>
        </w:rPr>
        <w:t xml:space="preserve">3. Сформировать интегрированные деятельности, на основе выявленных групп интегрируемых процессов. Описать данные </w:t>
      </w:r>
      <w:proofErr w:type="gramStart"/>
      <w:r w:rsidRPr="000879B0">
        <w:rPr>
          <w:color w:val="000000"/>
          <w:szCs w:val="27"/>
          <w:shd w:val="clear" w:color="auto" w:fill="FFFFFF"/>
        </w:rPr>
        <w:t xml:space="preserve">про- </w:t>
      </w:r>
      <w:proofErr w:type="spellStart"/>
      <w:r w:rsidRPr="000879B0">
        <w:rPr>
          <w:color w:val="000000"/>
          <w:szCs w:val="27"/>
          <w:shd w:val="clear" w:color="auto" w:fill="FFFFFF"/>
        </w:rPr>
        <w:t>цессы</w:t>
      </w:r>
      <w:proofErr w:type="spellEnd"/>
      <w:proofErr w:type="gramEnd"/>
      <w:r w:rsidRPr="000879B0">
        <w:rPr>
          <w:color w:val="000000"/>
          <w:szCs w:val="27"/>
          <w:shd w:val="clear" w:color="auto" w:fill="FFFFFF"/>
        </w:rPr>
        <w:t>.</w:t>
      </w:r>
    </w:p>
    <w:p w14:paraId="1526BE0C" w14:textId="57FB0847" w:rsidR="00007A70" w:rsidRPr="000879B0" w:rsidRDefault="000879B0" w:rsidP="00007A70">
      <w:pPr>
        <w:spacing w:line="276" w:lineRule="auto"/>
        <w:ind w:firstLine="720"/>
        <w:jc w:val="both"/>
        <w:rPr>
          <w:sz w:val="22"/>
          <w:lang w:eastAsia="ar-SA"/>
        </w:rPr>
      </w:pPr>
      <w:r w:rsidRPr="000879B0">
        <w:rPr>
          <w:color w:val="000000"/>
          <w:szCs w:val="27"/>
          <w:shd w:val="clear" w:color="auto" w:fill="FFFFFF"/>
        </w:rPr>
        <w:t>4. Построить диаграмму «</w:t>
      </w:r>
      <w:proofErr w:type="spellStart"/>
      <w:r w:rsidRPr="000879B0">
        <w:rPr>
          <w:color w:val="000000"/>
          <w:szCs w:val="27"/>
          <w:shd w:val="clear" w:color="auto" w:fill="FFFFFF"/>
        </w:rPr>
        <w:t>to-be</w:t>
      </w:r>
      <w:proofErr w:type="spellEnd"/>
      <w:r w:rsidRPr="000879B0">
        <w:rPr>
          <w:color w:val="000000"/>
          <w:szCs w:val="27"/>
          <w:shd w:val="clear" w:color="auto" w:fill="FFFFFF"/>
        </w:rPr>
        <w:t>» отображающую полученное содержания рассматриваемого бизнес-процесса.</w:t>
      </w:r>
    </w:p>
    <w:p w14:paraId="0E515FF5" w14:textId="77777777" w:rsidR="000879B0" w:rsidRPr="00007A70" w:rsidRDefault="000879B0" w:rsidP="00007A70">
      <w:pPr>
        <w:spacing w:line="276" w:lineRule="auto"/>
        <w:ind w:firstLine="720"/>
        <w:jc w:val="both"/>
        <w:rPr>
          <w:lang w:eastAsia="ar-SA"/>
        </w:rPr>
      </w:pPr>
    </w:p>
    <w:p w14:paraId="5AC00DAB" w14:textId="4E0E2F74" w:rsidR="00764A9A" w:rsidRDefault="00007A70" w:rsidP="00007A70">
      <w:pPr>
        <w:pStyle w:val="2"/>
        <w:rPr>
          <w:lang w:eastAsia="ar-SA"/>
        </w:rPr>
      </w:pPr>
      <w:r>
        <w:rPr>
          <w:lang w:eastAsia="ar-SA"/>
        </w:rPr>
        <w:t xml:space="preserve">Задание </w:t>
      </w:r>
      <w:r w:rsidR="000879B0">
        <w:rPr>
          <w:lang w:eastAsia="ar-SA"/>
        </w:rPr>
        <w:t>2</w:t>
      </w:r>
      <w:r>
        <w:rPr>
          <w:lang w:eastAsia="ar-SA"/>
        </w:rPr>
        <w:t>.</w:t>
      </w:r>
    </w:p>
    <w:p w14:paraId="6CA44C1B" w14:textId="54C039FE" w:rsidR="00764A9A" w:rsidRDefault="000879B0" w:rsidP="659365D4">
      <w:pPr>
        <w:spacing w:line="276" w:lineRule="auto"/>
        <w:ind w:firstLine="720"/>
        <w:jc w:val="both"/>
        <w:rPr>
          <w:lang w:eastAsia="ar-SA"/>
        </w:rPr>
      </w:pPr>
      <w:r w:rsidRPr="000879B0">
        <w:rPr>
          <w:lang w:eastAsia="ar-SA"/>
        </w:rPr>
        <w:t>Разработка требований безопасности информационной системы</w:t>
      </w:r>
    </w:p>
    <w:p w14:paraId="1518E73E"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Анализ деловой ситуации:</w:t>
      </w:r>
    </w:p>
    <w:p w14:paraId="776BFE33"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Охарактеризуйте позицию организации на рынке.</w:t>
      </w:r>
    </w:p>
    <w:p w14:paraId="0503F214"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1. Проведите аудит бизнес-процессов.</w:t>
      </w:r>
    </w:p>
    <w:p w14:paraId="036A8D03"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2. Оцените уровень непротиворечивости бизнес-требований к модулям информационной системы.</w:t>
      </w:r>
    </w:p>
    <w:p w14:paraId="29B051DB"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3. Какие инновационные технологии сферы ИТ требуется внедрить в бизнес- процессы организации?</w:t>
      </w:r>
    </w:p>
    <w:p w14:paraId="6C410703"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4. Каковы перспективные направления реинжиниринга отдельных бизнес-процессов на предприятии?</w:t>
      </w:r>
    </w:p>
    <w:p w14:paraId="48CA718C" w14:textId="77777777" w:rsidR="000879B0" w:rsidRPr="000879B0" w:rsidRDefault="000879B0" w:rsidP="000879B0">
      <w:pPr>
        <w:tabs>
          <w:tab w:val="left" w:pos="709"/>
          <w:tab w:val="left" w:pos="1134"/>
        </w:tabs>
        <w:spacing w:line="240" w:lineRule="auto"/>
        <w:ind w:firstLine="426"/>
        <w:jc w:val="both"/>
        <w:rPr>
          <w:b/>
          <w:bCs/>
          <w:szCs w:val="24"/>
        </w:rPr>
      </w:pPr>
    </w:p>
    <w:p w14:paraId="6566776D"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1. Описать технико-экономические характеристики предприятия.</w:t>
      </w:r>
    </w:p>
    <w:p w14:paraId="27006BCA"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 xml:space="preserve">2. Разработка стратегии предприятия. Привести </w:t>
      </w:r>
      <w:proofErr w:type="spellStart"/>
      <w:r w:rsidRPr="000879B0">
        <w:rPr>
          <w:szCs w:val="24"/>
        </w:rPr>
        <w:t>бизнесс</w:t>
      </w:r>
      <w:proofErr w:type="spellEnd"/>
      <w:r w:rsidRPr="000879B0">
        <w:rPr>
          <w:szCs w:val="24"/>
        </w:rPr>
        <w:t>-направления деятельности предприятия. Определить необходимость применения реинжиниринга.</w:t>
      </w:r>
    </w:p>
    <w:p w14:paraId="5633DA08"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3. Разработка предложений по усовершенствованию системы управления предприятием. Описание всех бизнес-процессов отдела или предприятия. Представить технологическую карту бизнес-процессов.</w:t>
      </w:r>
    </w:p>
    <w:p w14:paraId="1E4040D8"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 </w:t>
      </w:r>
    </w:p>
    <w:p w14:paraId="22047371" w14:textId="77777777" w:rsidR="000879B0" w:rsidRPr="000879B0" w:rsidRDefault="000879B0" w:rsidP="000879B0">
      <w:pPr>
        <w:tabs>
          <w:tab w:val="left" w:pos="709"/>
          <w:tab w:val="left" w:pos="1134"/>
        </w:tabs>
        <w:spacing w:line="240" w:lineRule="auto"/>
        <w:jc w:val="both"/>
        <w:rPr>
          <w:szCs w:val="24"/>
        </w:rPr>
      </w:pPr>
      <w:r w:rsidRPr="000879B0">
        <w:rPr>
          <w:szCs w:val="24"/>
        </w:rPr>
        <w:t xml:space="preserve">Технологическая карта </w:t>
      </w:r>
      <w:proofErr w:type="spellStart"/>
      <w:r w:rsidRPr="000879B0">
        <w:rPr>
          <w:szCs w:val="24"/>
        </w:rPr>
        <w:t>бизнесс</w:t>
      </w:r>
      <w:proofErr w:type="spellEnd"/>
      <w:r w:rsidRPr="000879B0">
        <w:rPr>
          <w:szCs w:val="24"/>
        </w:rPr>
        <w:t>-процессов</w:t>
      </w:r>
    </w:p>
    <w:tbl>
      <w:tblPr>
        <w:tblStyle w:val="11"/>
        <w:tblW w:w="0" w:type="auto"/>
        <w:tblLook w:val="04A0" w:firstRow="1" w:lastRow="0" w:firstColumn="1" w:lastColumn="0" w:noHBand="0" w:noVBand="1"/>
      </w:tblPr>
      <w:tblGrid>
        <w:gridCol w:w="3396"/>
        <w:gridCol w:w="3396"/>
        <w:gridCol w:w="3397"/>
      </w:tblGrid>
      <w:tr w:rsidR="000879B0" w:rsidRPr="000879B0" w14:paraId="1CEBA136" w14:textId="77777777" w:rsidTr="000D0EB9">
        <w:trPr>
          <w:trHeight w:val="454"/>
        </w:trPr>
        <w:tc>
          <w:tcPr>
            <w:tcW w:w="3396" w:type="dxa"/>
            <w:vAlign w:val="center"/>
          </w:tcPr>
          <w:p w14:paraId="1FCD68C8" w14:textId="77777777" w:rsidR="000879B0" w:rsidRPr="000879B0" w:rsidRDefault="000879B0" w:rsidP="000879B0">
            <w:pPr>
              <w:tabs>
                <w:tab w:val="left" w:pos="709"/>
                <w:tab w:val="left" w:pos="1134"/>
              </w:tabs>
              <w:jc w:val="both"/>
              <w:rPr>
                <w:sz w:val="24"/>
                <w:szCs w:val="24"/>
              </w:rPr>
            </w:pPr>
            <w:r w:rsidRPr="000879B0">
              <w:rPr>
                <w:sz w:val="24"/>
                <w:szCs w:val="24"/>
              </w:rPr>
              <w:t>Процесс</w:t>
            </w:r>
          </w:p>
        </w:tc>
        <w:tc>
          <w:tcPr>
            <w:tcW w:w="3396" w:type="dxa"/>
            <w:vAlign w:val="center"/>
          </w:tcPr>
          <w:p w14:paraId="26397303" w14:textId="77777777" w:rsidR="000879B0" w:rsidRPr="000879B0" w:rsidRDefault="000879B0" w:rsidP="000879B0">
            <w:pPr>
              <w:tabs>
                <w:tab w:val="left" w:pos="709"/>
                <w:tab w:val="left" w:pos="1134"/>
              </w:tabs>
              <w:jc w:val="both"/>
              <w:rPr>
                <w:sz w:val="24"/>
                <w:szCs w:val="24"/>
              </w:rPr>
            </w:pPr>
            <w:r w:rsidRPr="000879B0">
              <w:rPr>
                <w:sz w:val="24"/>
                <w:szCs w:val="24"/>
              </w:rPr>
              <w:t>Информация</w:t>
            </w:r>
          </w:p>
        </w:tc>
        <w:tc>
          <w:tcPr>
            <w:tcW w:w="3397" w:type="dxa"/>
            <w:vAlign w:val="center"/>
          </w:tcPr>
          <w:p w14:paraId="04FDEFF8" w14:textId="77777777" w:rsidR="000879B0" w:rsidRPr="000879B0" w:rsidRDefault="000879B0" w:rsidP="000879B0">
            <w:pPr>
              <w:tabs>
                <w:tab w:val="left" w:pos="709"/>
                <w:tab w:val="left" w:pos="1134"/>
              </w:tabs>
              <w:jc w:val="both"/>
              <w:rPr>
                <w:sz w:val="24"/>
                <w:szCs w:val="24"/>
              </w:rPr>
            </w:pPr>
            <w:r w:rsidRPr="000879B0">
              <w:rPr>
                <w:sz w:val="24"/>
                <w:szCs w:val="24"/>
              </w:rPr>
              <w:t>Механизм</w:t>
            </w:r>
          </w:p>
        </w:tc>
      </w:tr>
      <w:tr w:rsidR="000879B0" w:rsidRPr="000879B0" w14:paraId="4D3DBD40" w14:textId="77777777" w:rsidTr="000D0EB9">
        <w:trPr>
          <w:trHeight w:val="454"/>
        </w:trPr>
        <w:tc>
          <w:tcPr>
            <w:tcW w:w="3396" w:type="dxa"/>
            <w:vAlign w:val="center"/>
          </w:tcPr>
          <w:p w14:paraId="16945D3A" w14:textId="77777777" w:rsidR="000879B0" w:rsidRPr="000879B0" w:rsidRDefault="000879B0" w:rsidP="000879B0">
            <w:pPr>
              <w:tabs>
                <w:tab w:val="left" w:pos="709"/>
                <w:tab w:val="left" w:pos="1134"/>
              </w:tabs>
              <w:jc w:val="both"/>
              <w:rPr>
                <w:sz w:val="24"/>
                <w:szCs w:val="24"/>
              </w:rPr>
            </w:pPr>
            <w:r w:rsidRPr="000879B0">
              <w:rPr>
                <w:sz w:val="24"/>
                <w:szCs w:val="24"/>
              </w:rPr>
              <w:t>Управление предприятием</w:t>
            </w:r>
          </w:p>
        </w:tc>
        <w:tc>
          <w:tcPr>
            <w:tcW w:w="3396" w:type="dxa"/>
            <w:vAlign w:val="center"/>
          </w:tcPr>
          <w:p w14:paraId="54C92DEB" w14:textId="77777777" w:rsidR="000879B0" w:rsidRPr="000879B0" w:rsidRDefault="000879B0" w:rsidP="000879B0">
            <w:pPr>
              <w:tabs>
                <w:tab w:val="left" w:pos="709"/>
                <w:tab w:val="left" w:pos="1134"/>
              </w:tabs>
              <w:jc w:val="both"/>
              <w:rPr>
                <w:sz w:val="24"/>
                <w:szCs w:val="24"/>
              </w:rPr>
            </w:pPr>
            <w:r w:rsidRPr="000879B0">
              <w:rPr>
                <w:sz w:val="24"/>
                <w:szCs w:val="24"/>
              </w:rPr>
              <w:t>Информация о внутренней и внешней среде предприятия</w:t>
            </w:r>
          </w:p>
        </w:tc>
        <w:tc>
          <w:tcPr>
            <w:tcW w:w="3397" w:type="dxa"/>
            <w:vAlign w:val="center"/>
          </w:tcPr>
          <w:p w14:paraId="44F384E2" w14:textId="77777777" w:rsidR="000879B0" w:rsidRPr="000879B0" w:rsidRDefault="000879B0" w:rsidP="000879B0">
            <w:pPr>
              <w:tabs>
                <w:tab w:val="left" w:pos="709"/>
                <w:tab w:val="left" w:pos="1134"/>
              </w:tabs>
              <w:jc w:val="both"/>
              <w:rPr>
                <w:sz w:val="24"/>
                <w:szCs w:val="24"/>
              </w:rPr>
            </w:pPr>
            <w:r w:rsidRPr="000879B0">
              <w:rPr>
                <w:sz w:val="24"/>
                <w:szCs w:val="24"/>
              </w:rPr>
              <w:t>Директор</w:t>
            </w:r>
          </w:p>
        </w:tc>
      </w:tr>
      <w:tr w:rsidR="000879B0" w:rsidRPr="000879B0" w14:paraId="099DFBB2" w14:textId="77777777" w:rsidTr="000D0EB9">
        <w:trPr>
          <w:trHeight w:val="454"/>
        </w:trPr>
        <w:tc>
          <w:tcPr>
            <w:tcW w:w="3396" w:type="dxa"/>
            <w:vAlign w:val="center"/>
          </w:tcPr>
          <w:p w14:paraId="54921059" w14:textId="77777777" w:rsidR="000879B0" w:rsidRPr="000879B0" w:rsidRDefault="000879B0" w:rsidP="000879B0">
            <w:pPr>
              <w:tabs>
                <w:tab w:val="left" w:pos="709"/>
                <w:tab w:val="left" w:pos="1134"/>
              </w:tabs>
              <w:jc w:val="both"/>
              <w:rPr>
                <w:sz w:val="24"/>
                <w:szCs w:val="24"/>
              </w:rPr>
            </w:pPr>
            <w:r w:rsidRPr="000879B0">
              <w:rPr>
                <w:sz w:val="24"/>
                <w:szCs w:val="24"/>
              </w:rPr>
              <w:t>Управление снабжением</w:t>
            </w:r>
          </w:p>
        </w:tc>
        <w:tc>
          <w:tcPr>
            <w:tcW w:w="3396" w:type="dxa"/>
            <w:vAlign w:val="center"/>
          </w:tcPr>
          <w:p w14:paraId="028A06D8" w14:textId="77777777" w:rsidR="000879B0" w:rsidRPr="000879B0" w:rsidRDefault="000879B0" w:rsidP="000879B0">
            <w:pPr>
              <w:tabs>
                <w:tab w:val="left" w:pos="709"/>
                <w:tab w:val="left" w:pos="1134"/>
              </w:tabs>
              <w:jc w:val="both"/>
              <w:rPr>
                <w:sz w:val="24"/>
                <w:szCs w:val="24"/>
              </w:rPr>
            </w:pPr>
            <w:r w:rsidRPr="000879B0">
              <w:rPr>
                <w:sz w:val="24"/>
                <w:szCs w:val="24"/>
              </w:rPr>
              <w:t xml:space="preserve">Информация о рынке поставщиков сырья и </w:t>
            </w:r>
            <w:r w:rsidRPr="000879B0">
              <w:rPr>
                <w:sz w:val="24"/>
                <w:szCs w:val="24"/>
              </w:rPr>
              <w:lastRenderedPageBreak/>
              <w:t>материалов. План деятельности предприятия</w:t>
            </w:r>
          </w:p>
        </w:tc>
        <w:tc>
          <w:tcPr>
            <w:tcW w:w="3397" w:type="dxa"/>
            <w:vAlign w:val="center"/>
          </w:tcPr>
          <w:p w14:paraId="04353E26" w14:textId="77777777" w:rsidR="000879B0" w:rsidRPr="000879B0" w:rsidRDefault="000879B0" w:rsidP="000879B0">
            <w:pPr>
              <w:tabs>
                <w:tab w:val="left" w:pos="709"/>
                <w:tab w:val="left" w:pos="1134"/>
              </w:tabs>
              <w:jc w:val="both"/>
              <w:rPr>
                <w:sz w:val="24"/>
                <w:szCs w:val="24"/>
              </w:rPr>
            </w:pPr>
            <w:r w:rsidRPr="000879B0">
              <w:rPr>
                <w:sz w:val="24"/>
                <w:szCs w:val="24"/>
              </w:rPr>
              <w:lastRenderedPageBreak/>
              <w:t>Служба снабжения</w:t>
            </w:r>
          </w:p>
        </w:tc>
      </w:tr>
      <w:tr w:rsidR="000879B0" w:rsidRPr="000879B0" w14:paraId="71CFFA94" w14:textId="77777777" w:rsidTr="000D0EB9">
        <w:trPr>
          <w:trHeight w:val="454"/>
        </w:trPr>
        <w:tc>
          <w:tcPr>
            <w:tcW w:w="3396" w:type="dxa"/>
            <w:vAlign w:val="center"/>
          </w:tcPr>
          <w:p w14:paraId="0CCD9581" w14:textId="77777777" w:rsidR="000879B0" w:rsidRPr="000879B0" w:rsidRDefault="000879B0" w:rsidP="000879B0">
            <w:pPr>
              <w:tabs>
                <w:tab w:val="left" w:pos="709"/>
                <w:tab w:val="left" w:pos="1134"/>
              </w:tabs>
              <w:jc w:val="both"/>
              <w:rPr>
                <w:sz w:val="24"/>
                <w:szCs w:val="24"/>
              </w:rPr>
            </w:pPr>
            <w:r w:rsidRPr="000879B0">
              <w:rPr>
                <w:sz w:val="24"/>
                <w:szCs w:val="24"/>
              </w:rPr>
              <w:lastRenderedPageBreak/>
              <w:t>Управление финансами</w:t>
            </w:r>
          </w:p>
        </w:tc>
        <w:tc>
          <w:tcPr>
            <w:tcW w:w="3396" w:type="dxa"/>
            <w:vAlign w:val="center"/>
          </w:tcPr>
          <w:p w14:paraId="45ED22C6" w14:textId="77777777" w:rsidR="000879B0" w:rsidRPr="000879B0" w:rsidRDefault="000879B0" w:rsidP="000879B0">
            <w:pPr>
              <w:tabs>
                <w:tab w:val="left" w:pos="709"/>
                <w:tab w:val="left" w:pos="1134"/>
              </w:tabs>
              <w:jc w:val="both"/>
              <w:rPr>
                <w:sz w:val="24"/>
                <w:szCs w:val="24"/>
              </w:rPr>
            </w:pPr>
            <w:r w:rsidRPr="000879B0">
              <w:rPr>
                <w:sz w:val="24"/>
                <w:szCs w:val="24"/>
              </w:rPr>
              <w:t>Финансовая информация о предприятии. План деятельности предприятия. План закупок</w:t>
            </w:r>
          </w:p>
        </w:tc>
        <w:tc>
          <w:tcPr>
            <w:tcW w:w="3397" w:type="dxa"/>
            <w:vAlign w:val="center"/>
          </w:tcPr>
          <w:p w14:paraId="355BDF9C" w14:textId="77777777" w:rsidR="000879B0" w:rsidRPr="000879B0" w:rsidRDefault="000879B0" w:rsidP="000879B0">
            <w:pPr>
              <w:tabs>
                <w:tab w:val="left" w:pos="709"/>
                <w:tab w:val="left" w:pos="1134"/>
              </w:tabs>
              <w:jc w:val="both"/>
              <w:rPr>
                <w:sz w:val="24"/>
                <w:szCs w:val="24"/>
              </w:rPr>
            </w:pPr>
            <w:r w:rsidRPr="000879B0">
              <w:rPr>
                <w:sz w:val="24"/>
                <w:szCs w:val="24"/>
              </w:rPr>
              <w:t>Директор</w:t>
            </w:r>
          </w:p>
          <w:p w14:paraId="209E3E7D" w14:textId="77777777" w:rsidR="000879B0" w:rsidRPr="000879B0" w:rsidRDefault="000879B0" w:rsidP="000879B0">
            <w:pPr>
              <w:tabs>
                <w:tab w:val="left" w:pos="709"/>
                <w:tab w:val="left" w:pos="1134"/>
              </w:tabs>
              <w:jc w:val="both"/>
              <w:rPr>
                <w:sz w:val="24"/>
                <w:szCs w:val="24"/>
              </w:rPr>
            </w:pPr>
            <w:r w:rsidRPr="000879B0">
              <w:rPr>
                <w:sz w:val="24"/>
                <w:szCs w:val="24"/>
              </w:rPr>
              <w:t>Бухгалтерия</w:t>
            </w:r>
          </w:p>
        </w:tc>
      </w:tr>
      <w:tr w:rsidR="000879B0" w:rsidRPr="000879B0" w14:paraId="7576FCC2" w14:textId="77777777" w:rsidTr="000D0EB9">
        <w:trPr>
          <w:trHeight w:val="454"/>
        </w:trPr>
        <w:tc>
          <w:tcPr>
            <w:tcW w:w="3396" w:type="dxa"/>
            <w:vAlign w:val="center"/>
          </w:tcPr>
          <w:p w14:paraId="52CCF04F" w14:textId="77777777" w:rsidR="000879B0" w:rsidRPr="000879B0" w:rsidRDefault="000879B0" w:rsidP="000879B0">
            <w:pPr>
              <w:tabs>
                <w:tab w:val="left" w:pos="709"/>
                <w:tab w:val="left" w:pos="1134"/>
              </w:tabs>
              <w:jc w:val="both"/>
              <w:rPr>
                <w:sz w:val="24"/>
                <w:szCs w:val="24"/>
              </w:rPr>
            </w:pPr>
            <w:r w:rsidRPr="000879B0">
              <w:rPr>
                <w:sz w:val="24"/>
                <w:szCs w:val="24"/>
              </w:rPr>
              <w:t>Управление производством</w:t>
            </w:r>
          </w:p>
        </w:tc>
        <w:tc>
          <w:tcPr>
            <w:tcW w:w="3396" w:type="dxa"/>
            <w:vAlign w:val="center"/>
          </w:tcPr>
          <w:p w14:paraId="1B2BD9F2" w14:textId="77777777" w:rsidR="000879B0" w:rsidRPr="000879B0" w:rsidRDefault="000879B0" w:rsidP="000879B0">
            <w:pPr>
              <w:tabs>
                <w:tab w:val="left" w:pos="709"/>
                <w:tab w:val="left" w:pos="1134"/>
              </w:tabs>
              <w:jc w:val="both"/>
              <w:rPr>
                <w:sz w:val="24"/>
                <w:szCs w:val="24"/>
              </w:rPr>
            </w:pPr>
            <w:r w:rsidRPr="000879B0">
              <w:rPr>
                <w:sz w:val="24"/>
                <w:szCs w:val="24"/>
              </w:rPr>
              <w:t>Заявки от покупателей, заказы. План закупленных сырья и материалов, годных к использованию. План деятельности предприятия</w:t>
            </w:r>
          </w:p>
        </w:tc>
        <w:tc>
          <w:tcPr>
            <w:tcW w:w="3397" w:type="dxa"/>
            <w:vAlign w:val="center"/>
          </w:tcPr>
          <w:p w14:paraId="7C54EB2F" w14:textId="77777777" w:rsidR="000879B0" w:rsidRPr="000879B0" w:rsidRDefault="000879B0" w:rsidP="000879B0">
            <w:pPr>
              <w:tabs>
                <w:tab w:val="left" w:pos="709"/>
                <w:tab w:val="left" w:pos="1134"/>
              </w:tabs>
              <w:jc w:val="both"/>
              <w:rPr>
                <w:sz w:val="24"/>
                <w:szCs w:val="24"/>
              </w:rPr>
            </w:pPr>
            <w:r w:rsidRPr="000879B0">
              <w:rPr>
                <w:sz w:val="24"/>
                <w:szCs w:val="24"/>
              </w:rPr>
              <w:t>Директор</w:t>
            </w:r>
          </w:p>
          <w:p w14:paraId="60CF54D8" w14:textId="77777777" w:rsidR="000879B0" w:rsidRPr="000879B0" w:rsidRDefault="000879B0" w:rsidP="000879B0">
            <w:pPr>
              <w:tabs>
                <w:tab w:val="left" w:pos="709"/>
                <w:tab w:val="left" w:pos="1134"/>
              </w:tabs>
              <w:jc w:val="both"/>
              <w:rPr>
                <w:sz w:val="24"/>
                <w:szCs w:val="24"/>
              </w:rPr>
            </w:pPr>
            <w:r w:rsidRPr="000879B0">
              <w:rPr>
                <w:sz w:val="24"/>
                <w:szCs w:val="24"/>
              </w:rPr>
              <w:t>Служба производства</w:t>
            </w:r>
          </w:p>
          <w:p w14:paraId="0CF6DC88" w14:textId="77777777" w:rsidR="000879B0" w:rsidRPr="000879B0" w:rsidRDefault="000879B0" w:rsidP="000879B0">
            <w:pPr>
              <w:tabs>
                <w:tab w:val="left" w:pos="709"/>
                <w:tab w:val="left" w:pos="1134"/>
              </w:tabs>
              <w:jc w:val="both"/>
              <w:rPr>
                <w:sz w:val="24"/>
                <w:szCs w:val="24"/>
              </w:rPr>
            </w:pPr>
            <w:r w:rsidRPr="000879B0">
              <w:rPr>
                <w:sz w:val="24"/>
                <w:szCs w:val="24"/>
              </w:rPr>
              <w:t>Отдел разработок</w:t>
            </w:r>
          </w:p>
        </w:tc>
      </w:tr>
      <w:tr w:rsidR="000879B0" w:rsidRPr="000879B0" w14:paraId="60641878" w14:textId="77777777" w:rsidTr="000D0EB9">
        <w:trPr>
          <w:trHeight w:val="454"/>
        </w:trPr>
        <w:tc>
          <w:tcPr>
            <w:tcW w:w="3396" w:type="dxa"/>
            <w:vAlign w:val="center"/>
          </w:tcPr>
          <w:p w14:paraId="70CB96E2" w14:textId="77777777" w:rsidR="000879B0" w:rsidRPr="000879B0" w:rsidRDefault="000879B0" w:rsidP="000879B0">
            <w:pPr>
              <w:tabs>
                <w:tab w:val="left" w:pos="709"/>
                <w:tab w:val="left" w:pos="1134"/>
              </w:tabs>
              <w:jc w:val="both"/>
              <w:rPr>
                <w:sz w:val="24"/>
                <w:szCs w:val="24"/>
              </w:rPr>
            </w:pPr>
            <w:r w:rsidRPr="000879B0">
              <w:rPr>
                <w:sz w:val="24"/>
                <w:szCs w:val="24"/>
              </w:rPr>
              <w:t>Управление сбытом</w:t>
            </w:r>
          </w:p>
        </w:tc>
        <w:tc>
          <w:tcPr>
            <w:tcW w:w="3396" w:type="dxa"/>
            <w:vAlign w:val="center"/>
          </w:tcPr>
          <w:p w14:paraId="4D685868" w14:textId="77777777" w:rsidR="000879B0" w:rsidRPr="000879B0" w:rsidRDefault="000879B0" w:rsidP="000879B0">
            <w:pPr>
              <w:tabs>
                <w:tab w:val="left" w:pos="709"/>
                <w:tab w:val="left" w:pos="1134"/>
              </w:tabs>
              <w:jc w:val="both"/>
              <w:rPr>
                <w:sz w:val="24"/>
                <w:szCs w:val="24"/>
              </w:rPr>
            </w:pPr>
            <w:r w:rsidRPr="000879B0">
              <w:rPr>
                <w:sz w:val="24"/>
                <w:szCs w:val="24"/>
              </w:rPr>
              <w:t>Запросы потребителей. Счет-фактура. План деятельности предприятия</w:t>
            </w:r>
          </w:p>
        </w:tc>
        <w:tc>
          <w:tcPr>
            <w:tcW w:w="3397" w:type="dxa"/>
            <w:vAlign w:val="center"/>
          </w:tcPr>
          <w:p w14:paraId="371474CF" w14:textId="77777777" w:rsidR="000879B0" w:rsidRPr="000879B0" w:rsidRDefault="000879B0" w:rsidP="000879B0">
            <w:pPr>
              <w:tabs>
                <w:tab w:val="left" w:pos="709"/>
                <w:tab w:val="left" w:pos="1134"/>
              </w:tabs>
              <w:jc w:val="both"/>
              <w:rPr>
                <w:sz w:val="24"/>
                <w:szCs w:val="24"/>
              </w:rPr>
            </w:pPr>
            <w:r w:rsidRPr="000879B0">
              <w:rPr>
                <w:sz w:val="24"/>
                <w:szCs w:val="24"/>
              </w:rPr>
              <w:t>Коммерческий отдел</w:t>
            </w:r>
          </w:p>
          <w:p w14:paraId="26D1F9AD" w14:textId="77777777" w:rsidR="000879B0" w:rsidRPr="000879B0" w:rsidRDefault="000879B0" w:rsidP="000879B0">
            <w:pPr>
              <w:tabs>
                <w:tab w:val="left" w:pos="709"/>
                <w:tab w:val="left" w:pos="1134"/>
              </w:tabs>
              <w:jc w:val="both"/>
              <w:rPr>
                <w:sz w:val="24"/>
                <w:szCs w:val="24"/>
              </w:rPr>
            </w:pPr>
            <w:r w:rsidRPr="000879B0">
              <w:rPr>
                <w:sz w:val="24"/>
                <w:szCs w:val="24"/>
              </w:rPr>
              <w:t>Отдел сбыта и снабжения</w:t>
            </w:r>
          </w:p>
        </w:tc>
      </w:tr>
    </w:tbl>
    <w:p w14:paraId="7B0B9D64" w14:textId="77777777" w:rsidR="000879B0" w:rsidRPr="000879B0" w:rsidRDefault="000879B0" w:rsidP="000879B0">
      <w:pPr>
        <w:tabs>
          <w:tab w:val="left" w:pos="709"/>
          <w:tab w:val="left" w:pos="1134"/>
        </w:tabs>
        <w:spacing w:line="240" w:lineRule="auto"/>
        <w:jc w:val="both"/>
        <w:rPr>
          <w:szCs w:val="24"/>
        </w:rPr>
      </w:pPr>
    </w:p>
    <w:p w14:paraId="07A1F174"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4. Построение функциональной модели, модели потоков данных существующих бизнес- процессов.</w:t>
      </w:r>
    </w:p>
    <w:p w14:paraId="6AB8A6CF"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5. Анализ «узких мест».</w:t>
      </w:r>
    </w:p>
    <w:p w14:paraId="48E451D4"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6. Отбор бизнес-процессов для реинжиниринга.</w:t>
      </w:r>
    </w:p>
    <w:p w14:paraId="7A240ACD"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7. Построение функциональной модели, модели потоков данных бизнес-процессов с предложениями по реинжинирингу.</w:t>
      </w:r>
    </w:p>
    <w:p w14:paraId="53BF640A" w14:textId="77777777" w:rsidR="000879B0" w:rsidRPr="000879B0" w:rsidRDefault="000879B0" w:rsidP="000879B0">
      <w:pPr>
        <w:tabs>
          <w:tab w:val="left" w:pos="709"/>
          <w:tab w:val="left" w:pos="1134"/>
        </w:tabs>
        <w:spacing w:line="240" w:lineRule="auto"/>
        <w:ind w:firstLine="426"/>
        <w:jc w:val="both"/>
        <w:rPr>
          <w:szCs w:val="24"/>
        </w:rPr>
      </w:pPr>
      <w:r w:rsidRPr="000879B0">
        <w:rPr>
          <w:szCs w:val="24"/>
        </w:rPr>
        <w:t>8. Анализ экономической эффективности.</w:t>
      </w:r>
    </w:p>
    <w:p w14:paraId="40CCBEC2" w14:textId="71883A63" w:rsidR="00764A9A" w:rsidRDefault="00764A9A" w:rsidP="659365D4">
      <w:pPr>
        <w:spacing w:line="276" w:lineRule="auto"/>
        <w:ind w:firstLine="720"/>
        <w:jc w:val="both"/>
        <w:rPr>
          <w:lang w:eastAsia="ar-SA"/>
        </w:rPr>
      </w:pPr>
    </w:p>
    <w:p w14:paraId="1234C999" w14:textId="0E26C023" w:rsidR="000879B0" w:rsidRDefault="000879B0" w:rsidP="659365D4">
      <w:pPr>
        <w:spacing w:line="276" w:lineRule="auto"/>
        <w:ind w:firstLine="720"/>
        <w:jc w:val="both"/>
        <w:rPr>
          <w:lang w:eastAsia="ar-SA"/>
        </w:rPr>
      </w:pPr>
    </w:p>
    <w:p w14:paraId="7FA5B21D" w14:textId="12AEF39B" w:rsidR="000879B0" w:rsidRDefault="000879B0" w:rsidP="659365D4">
      <w:pPr>
        <w:spacing w:line="276" w:lineRule="auto"/>
        <w:ind w:firstLine="720"/>
        <w:jc w:val="both"/>
        <w:rPr>
          <w:lang w:eastAsia="ar-SA"/>
        </w:rPr>
      </w:pPr>
    </w:p>
    <w:p w14:paraId="5CC43888" w14:textId="77777777" w:rsidR="000879B0" w:rsidRDefault="000879B0" w:rsidP="659365D4">
      <w:pPr>
        <w:spacing w:line="276" w:lineRule="auto"/>
        <w:ind w:firstLine="720"/>
        <w:jc w:val="both"/>
        <w:rPr>
          <w:lang w:eastAsia="ar-SA"/>
        </w:rPr>
      </w:pPr>
    </w:p>
    <w:p w14:paraId="562BB98B" w14:textId="2D0406D9" w:rsidR="007B7EAF" w:rsidRPr="00D430D9" w:rsidRDefault="007B7EAF" w:rsidP="00D430D9">
      <w:pPr>
        <w:spacing w:line="276" w:lineRule="auto"/>
        <w:ind w:firstLine="720"/>
        <w:jc w:val="both"/>
        <w:rPr>
          <w:lang w:eastAsia="ar-SA"/>
        </w:rPr>
      </w:pPr>
      <w:r>
        <w:rPr>
          <w:lang w:eastAsia="ar-SA"/>
        </w:rPr>
        <w:br w:type="page"/>
      </w:r>
    </w:p>
    <w:p w14:paraId="480D5EBB" w14:textId="7D454818" w:rsidR="00137E4D" w:rsidRPr="007B7EAF" w:rsidRDefault="659365D4" w:rsidP="007B7EAF">
      <w:pPr>
        <w:pStyle w:val="1"/>
      </w:pPr>
      <w:r>
        <w:lastRenderedPageBreak/>
        <w:t xml:space="preserve">Тема 3 </w:t>
      </w:r>
      <w:r w:rsidR="000879B0" w:rsidRPr="000879B0">
        <w:t>Разработка документации информационных систем</w:t>
      </w:r>
    </w:p>
    <w:p w14:paraId="1F04D774" w14:textId="43AE4C5E" w:rsidR="00137E4D" w:rsidRPr="00137E4D" w:rsidRDefault="000879B0" w:rsidP="00007A70">
      <w:pPr>
        <w:spacing w:line="276" w:lineRule="auto"/>
        <w:ind w:firstLine="709"/>
        <w:jc w:val="both"/>
        <w:rPr>
          <w:lang w:eastAsia="ar-SA"/>
        </w:rPr>
      </w:pPr>
      <w:r w:rsidRPr="000879B0">
        <w:rPr>
          <w:lang w:eastAsia="ar-SA"/>
        </w:rPr>
        <w:t>Проектирование спецификации информационной системы</w:t>
      </w:r>
      <w:r>
        <w:rPr>
          <w:lang w:eastAsia="ar-SA"/>
        </w:rPr>
        <w:t xml:space="preserve">. </w:t>
      </w:r>
      <w:r w:rsidRPr="000879B0">
        <w:rPr>
          <w:lang w:eastAsia="ar-SA"/>
        </w:rPr>
        <w:t>Разработка руководства по инсталляции программного средства</w:t>
      </w:r>
      <w:r>
        <w:rPr>
          <w:lang w:eastAsia="ar-SA"/>
        </w:rPr>
        <w:t xml:space="preserve">. </w:t>
      </w:r>
      <w:r w:rsidRPr="00304518">
        <w:t>Разработка руководства пользователя программного средства</w:t>
      </w:r>
    </w:p>
    <w:p w14:paraId="17CA4DC4" w14:textId="77777777" w:rsidR="00137E4D" w:rsidRPr="00137E4D" w:rsidRDefault="00137E4D" w:rsidP="00A05BBD">
      <w:pPr>
        <w:spacing w:line="276" w:lineRule="auto"/>
        <w:ind w:firstLine="709"/>
        <w:jc w:val="both"/>
        <w:rPr>
          <w:lang w:eastAsia="ar-SA"/>
        </w:rPr>
      </w:pPr>
    </w:p>
    <w:p w14:paraId="47161CC3" w14:textId="77777777" w:rsidR="00137E4D" w:rsidRPr="00137E4D" w:rsidRDefault="659365D4" w:rsidP="659365D4">
      <w:pPr>
        <w:spacing w:line="276" w:lineRule="auto"/>
        <w:ind w:firstLine="709"/>
        <w:jc w:val="both"/>
        <w:rPr>
          <w:lang w:eastAsia="ar-SA"/>
        </w:rPr>
      </w:pPr>
      <w:r w:rsidRPr="659365D4">
        <w:rPr>
          <w:lang w:eastAsia="ar-SA"/>
        </w:rPr>
        <w:t>Обучающийся должен</w:t>
      </w:r>
    </w:p>
    <w:p w14:paraId="365A4666" w14:textId="77777777" w:rsidR="00137E4D" w:rsidRPr="00137E4D" w:rsidRDefault="659365D4" w:rsidP="659365D4">
      <w:pPr>
        <w:tabs>
          <w:tab w:val="left" w:pos="1134"/>
        </w:tabs>
        <w:spacing w:line="276" w:lineRule="auto"/>
        <w:ind w:firstLine="709"/>
        <w:jc w:val="both"/>
        <w:rPr>
          <w:i/>
          <w:iCs/>
          <w:lang w:eastAsia="ar-SA"/>
        </w:rPr>
      </w:pPr>
      <w:r w:rsidRPr="659365D4">
        <w:rPr>
          <w:i/>
          <w:iCs/>
          <w:lang w:eastAsia="ar-SA"/>
        </w:rPr>
        <w:t>знать:</w:t>
      </w:r>
    </w:p>
    <w:p w14:paraId="6F18245E" w14:textId="05443014" w:rsidR="00656ADC" w:rsidRPr="00B127A2" w:rsidRDefault="00500C27" w:rsidP="00500C27">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н</w:t>
      </w:r>
      <w:r w:rsidRPr="00500C27">
        <w:t>ациональной и международной систему стандартизации и сертификации и систему обеспечения качества продукции, методы контроля качества</w:t>
      </w:r>
      <w:r w:rsidR="659365D4">
        <w:t>.</w:t>
      </w:r>
    </w:p>
    <w:p w14:paraId="76B023C2" w14:textId="77777777" w:rsidR="00137E4D" w:rsidRPr="00137E4D" w:rsidRDefault="659365D4" w:rsidP="659365D4">
      <w:pPr>
        <w:tabs>
          <w:tab w:val="left" w:pos="1134"/>
        </w:tabs>
        <w:spacing w:line="276" w:lineRule="auto"/>
        <w:ind w:firstLine="709"/>
        <w:jc w:val="both"/>
        <w:rPr>
          <w:i/>
          <w:iCs/>
          <w:lang w:eastAsia="ar-SA"/>
        </w:rPr>
      </w:pPr>
      <w:r w:rsidRPr="659365D4">
        <w:rPr>
          <w:i/>
          <w:iCs/>
          <w:lang w:eastAsia="ar-SA"/>
        </w:rPr>
        <w:t>уметь:</w:t>
      </w:r>
    </w:p>
    <w:p w14:paraId="761B1AAB" w14:textId="5B1EB484" w:rsidR="00656ADC" w:rsidRDefault="00500C27" w:rsidP="00500C27">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w:t>
      </w:r>
      <w:r w:rsidRPr="00500C27">
        <w:t>азрабатывать проектную документацию на эксплуатацию информационной системы</w:t>
      </w:r>
      <w:r w:rsidR="659365D4">
        <w:t>;</w:t>
      </w:r>
    </w:p>
    <w:p w14:paraId="301BD4CF" w14:textId="77777777" w:rsidR="00137E4D" w:rsidRPr="00137E4D" w:rsidRDefault="659365D4" w:rsidP="659365D4">
      <w:pPr>
        <w:tabs>
          <w:tab w:val="left" w:pos="1134"/>
        </w:tabs>
        <w:spacing w:line="276" w:lineRule="auto"/>
        <w:ind w:firstLine="709"/>
        <w:jc w:val="both"/>
        <w:rPr>
          <w:i/>
          <w:iCs/>
          <w:lang w:eastAsia="ar-SA"/>
        </w:rPr>
      </w:pPr>
      <w:r w:rsidRPr="659365D4">
        <w:rPr>
          <w:i/>
          <w:iCs/>
          <w:lang w:eastAsia="ar-SA"/>
        </w:rPr>
        <w:t>выполнить:</w:t>
      </w:r>
    </w:p>
    <w:p w14:paraId="75673EBF" w14:textId="2B167990" w:rsidR="00007A70" w:rsidRDefault="00500C27" w:rsidP="00007A70">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разработку спецификации ИС</w:t>
      </w:r>
      <w:r w:rsidR="00007A70">
        <w:t>;</w:t>
      </w:r>
    </w:p>
    <w:p w14:paraId="48961F89" w14:textId="77777777" w:rsidR="00500C27" w:rsidRDefault="00500C27" w:rsidP="00007A70">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разработку руководства по инсталляции;</w:t>
      </w:r>
    </w:p>
    <w:p w14:paraId="00661D5D" w14:textId="1FD5FE3C" w:rsidR="00656ADC" w:rsidRPr="00137E4D" w:rsidRDefault="00500C27" w:rsidP="00007A70">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разработать руководство пользователя</w:t>
      </w:r>
      <w:r w:rsidR="659365D4">
        <w:t>.</w:t>
      </w:r>
    </w:p>
    <w:p w14:paraId="47737628" w14:textId="3388B180" w:rsidR="00A24C8D" w:rsidRDefault="00A24C8D" w:rsidP="00A05BBD">
      <w:pPr>
        <w:tabs>
          <w:tab w:val="left" w:pos="1134"/>
        </w:tabs>
        <w:spacing w:line="240" w:lineRule="auto"/>
        <w:ind w:firstLine="709"/>
        <w:jc w:val="both"/>
        <w:rPr>
          <w:lang w:eastAsia="ar-SA"/>
        </w:rPr>
      </w:pPr>
    </w:p>
    <w:p w14:paraId="1E0E5498" w14:textId="637F1A63" w:rsidR="00A24C8D" w:rsidRPr="00500C27" w:rsidRDefault="659365D4" w:rsidP="659365D4">
      <w:pPr>
        <w:pStyle w:val="2"/>
        <w:rPr>
          <w:lang w:eastAsia="ar-SA"/>
        </w:rPr>
      </w:pPr>
      <w:r w:rsidRPr="00500C27">
        <w:rPr>
          <w:lang w:eastAsia="ar-SA"/>
        </w:rPr>
        <w:t>Задание 1.</w:t>
      </w:r>
    </w:p>
    <w:p w14:paraId="4AC4D1D5" w14:textId="5A9A6726" w:rsidR="00500C27" w:rsidRPr="00500C27" w:rsidRDefault="00500C27" w:rsidP="00500C27">
      <w:pPr>
        <w:tabs>
          <w:tab w:val="left" w:pos="1134"/>
        </w:tabs>
        <w:spacing w:line="240" w:lineRule="auto"/>
        <w:ind w:firstLine="709"/>
        <w:jc w:val="both"/>
        <w:rPr>
          <w:lang w:eastAsia="ar-SA"/>
        </w:rPr>
      </w:pPr>
      <w:r w:rsidRPr="00500C27">
        <w:rPr>
          <w:lang w:eastAsia="ar-SA"/>
        </w:rPr>
        <w:t>Состав</w:t>
      </w:r>
      <w:r>
        <w:rPr>
          <w:lang w:eastAsia="ar-SA"/>
        </w:rPr>
        <w:t>ить</w:t>
      </w:r>
      <w:r w:rsidRPr="00500C27">
        <w:rPr>
          <w:lang w:eastAsia="ar-SA"/>
        </w:rPr>
        <w:t xml:space="preserve"> спецификаци</w:t>
      </w:r>
      <w:r>
        <w:rPr>
          <w:lang w:eastAsia="ar-SA"/>
        </w:rPr>
        <w:t>ю</w:t>
      </w:r>
      <w:r w:rsidRPr="00500C27">
        <w:rPr>
          <w:lang w:eastAsia="ar-SA"/>
        </w:rPr>
        <w:t xml:space="preserve"> ИС в соответствии со структурой, приведенной ниже:</w:t>
      </w:r>
    </w:p>
    <w:p w14:paraId="081A4CC6"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Введение</w:t>
      </w:r>
    </w:p>
    <w:p w14:paraId="73FFFEC6" w14:textId="77777777" w:rsidR="00500C27" w:rsidRDefault="00500C27" w:rsidP="009364A6">
      <w:pPr>
        <w:pStyle w:val="af2"/>
        <w:numPr>
          <w:ilvl w:val="1"/>
          <w:numId w:val="8"/>
        </w:numPr>
        <w:tabs>
          <w:tab w:val="left" w:pos="1134"/>
        </w:tabs>
        <w:spacing w:line="240" w:lineRule="auto"/>
        <w:ind w:left="0" w:firstLine="993"/>
        <w:jc w:val="both"/>
        <w:rPr>
          <w:lang w:eastAsia="ar-SA"/>
        </w:rPr>
      </w:pPr>
      <w:r w:rsidRPr="659365D4">
        <w:rPr>
          <w:lang w:eastAsia="ar-SA"/>
        </w:rPr>
        <w:t>Цели</w:t>
      </w:r>
    </w:p>
    <w:p w14:paraId="3EDDF0A2" w14:textId="77777777" w:rsidR="00500C27" w:rsidRDefault="00500C27" w:rsidP="009364A6">
      <w:pPr>
        <w:pStyle w:val="af2"/>
        <w:numPr>
          <w:ilvl w:val="1"/>
          <w:numId w:val="8"/>
        </w:numPr>
        <w:tabs>
          <w:tab w:val="left" w:pos="1134"/>
        </w:tabs>
        <w:spacing w:line="240" w:lineRule="auto"/>
        <w:ind w:left="0" w:firstLine="993"/>
        <w:jc w:val="both"/>
        <w:rPr>
          <w:lang w:eastAsia="ar-SA"/>
        </w:rPr>
      </w:pPr>
      <w:r w:rsidRPr="659365D4">
        <w:rPr>
          <w:lang w:eastAsia="ar-SA"/>
        </w:rPr>
        <w:t>Соглашения о терминах</w:t>
      </w:r>
    </w:p>
    <w:p w14:paraId="636556AF" w14:textId="77777777" w:rsidR="00500C27" w:rsidRDefault="00500C27" w:rsidP="009364A6">
      <w:pPr>
        <w:pStyle w:val="af2"/>
        <w:numPr>
          <w:ilvl w:val="1"/>
          <w:numId w:val="8"/>
        </w:numPr>
        <w:tabs>
          <w:tab w:val="left" w:pos="1134"/>
        </w:tabs>
        <w:spacing w:line="240" w:lineRule="auto"/>
        <w:ind w:left="0" w:firstLine="993"/>
        <w:jc w:val="both"/>
        <w:rPr>
          <w:lang w:eastAsia="ar-SA"/>
        </w:rPr>
      </w:pPr>
      <w:r w:rsidRPr="659365D4">
        <w:rPr>
          <w:lang w:eastAsia="ar-SA"/>
        </w:rPr>
        <w:t>Предполагаемая аудитория и последовательность восприятия</w:t>
      </w:r>
    </w:p>
    <w:p w14:paraId="41BB5DA0" w14:textId="77777777" w:rsidR="00500C27" w:rsidRDefault="00500C27" w:rsidP="009364A6">
      <w:pPr>
        <w:pStyle w:val="af2"/>
        <w:numPr>
          <w:ilvl w:val="1"/>
          <w:numId w:val="8"/>
        </w:numPr>
        <w:tabs>
          <w:tab w:val="left" w:pos="1134"/>
        </w:tabs>
        <w:spacing w:line="240" w:lineRule="auto"/>
        <w:ind w:left="0" w:firstLine="993"/>
        <w:jc w:val="both"/>
        <w:rPr>
          <w:lang w:eastAsia="ar-SA"/>
        </w:rPr>
      </w:pPr>
      <w:r w:rsidRPr="659365D4">
        <w:rPr>
          <w:lang w:eastAsia="ar-SA"/>
        </w:rPr>
        <w:t>Масштаб проекта</w:t>
      </w:r>
    </w:p>
    <w:p w14:paraId="4C03AC19" w14:textId="77777777" w:rsidR="00500C27" w:rsidRDefault="00500C27" w:rsidP="009364A6">
      <w:pPr>
        <w:pStyle w:val="af2"/>
        <w:numPr>
          <w:ilvl w:val="1"/>
          <w:numId w:val="8"/>
        </w:numPr>
        <w:tabs>
          <w:tab w:val="left" w:pos="1134"/>
        </w:tabs>
        <w:spacing w:line="240" w:lineRule="auto"/>
        <w:ind w:left="0" w:firstLine="993"/>
        <w:jc w:val="both"/>
        <w:rPr>
          <w:lang w:eastAsia="ar-SA"/>
        </w:rPr>
      </w:pPr>
      <w:r w:rsidRPr="659365D4">
        <w:rPr>
          <w:lang w:eastAsia="ar-SA"/>
        </w:rPr>
        <w:t>Ссылки на источники</w:t>
      </w:r>
    </w:p>
    <w:p w14:paraId="43EE2747"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Общее описание</w:t>
      </w:r>
    </w:p>
    <w:p w14:paraId="2265B3B9"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Видение продукта</w:t>
      </w:r>
    </w:p>
    <w:p w14:paraId="32AC8D62"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Функциональность продукта</w:t>
      </w:r>
    </w:p>
    <w:p w14:paraId="20B8C5E4"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Классы и характеристики пользователей</w:t>
      </w:r>
    </w:p>
    <w:p w14:paraId="6B8C74C5"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Среда функционирования продукта (операционная среда)</w:t>
      </w:r>
    </w:p>
    <w:p w14:paraId="0668AB92"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Рамки, ограничения, правила и стандарты</w:t>
      </w:r>
    </w:p>
    <w:p w14:paraId="788AB935"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Документация для пользователей</w:t>
      </w:r>
    </w:p>
    <w:p w14:paraId="7CF016CB" w14:textId="77777777" w:rsidR="00500C27" w:rsidRDefault="00500C27" w:rsidP="009364A6">
      <w:pPr>
        <w:pStyle w:val="af2"/>
        <w:numPr>
          <w:ilvl w:val="1"/>
          <w:numId w:val="5"/>
        </w:numPr>
        <w:spacing w:line="240" w:lineRule="auto"/>
        <w:ind w:left="0" w:firstLine="993"/>
        <w:jc w:val="both"/>
        <w:rPr>
          <w:lang w:eastAsia="ar-SA"/>
        </w:rPr>
      </w:pPr>
      <w:r w:rsidRPr="659365D4">
        <w:rPr>
          <w:lang w:eastAsia="ar-SA"/>
        </w:rPr>
        <w:t>Допущения и зависимости</w:t>
      </w:r>
    </w:p>
    <w:p w14:paraId="21A7635B"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Функциональность системы</w:t>
      </w:r>
    </w:p>
    <w:p w14:paraId="2D9B6C68" w14:textId="77777777" w:rsidR="00500C27" w:rsidRDefault="00500C27" w:rsidP="009364A6">
      <w:pPr>
        <w:pStyle w:val="af2"/>
        <w:numPr>
          <w:ilvl w:val="1"/>
          <w:numId w:val="9"/>
        </w:numPr>
        <w:spacing w:line="240" w:lineRule="auto"/>
        <w:ind w:left="0" w:firstLine="993"/>
        <w:jc w:val="both"/>
        <w:rPr>
          <w:lang w:eastAsia="ar-SA"/>
        </w:rPr>
      </w:pPr>
      <w:r w:rsidRPr="659365D4">
        <w:rPr>
          <w:lang w:eastAsia="ar-SA"/>
        </w:rPr>
        <w:t>Функциональный блок X (таких блоков может быть несколько)</w:t>
      </w:r>
    </w:p>
    <w:p w14:paraId="3E9A9D29" w14:textId="77777777" w:rsidR="00500C27" w:rsidRDefault="00500C27" w:rsidP="009364A6">
      <w:pPr>
        <w:pStyle w:val="af2"/>
        <w:numPr>
          <w:ilvl w:val="2"/>
          <w:numId w:val="9"/>
        </w:numPr>
        <w:tabs>
          <w:tab w:val="left" w:pos="1134"/>
          <w:tab w:val="left" w:pos="1985"/>
        </w:tabs>
        <w:spacing w:line="240" w:lineRule="auto"/>
        <w:ind w:left="0" w:firstLine="1418"/>
        <w:jc w:val="both"/>
        <w:rPr>
          <w:lang w:eastAsia="ar-SA"/>
        </w:rPr>
      </w:pPr>
      <w:r w:rsidRPr="659365D4">
        <w:rPr>
          <w:lang w:eastAsia="ar-SA"/>
        </w:rPr>
        <w:t>Описание и приоритет</w:t>
      </w:r>
    </w:p>
    <w:p w14:paraId="4C8BFD65" w14:textId="77777777" w:rsidR="00500C27" w:rsidRDefault="00500C27" w:rsidP="009364A6">
      <w:pPr>
        <w:pStyle w:val="af2"/>
        <w:numPr>
          <w:ilvl w:val="2"/>
          <w:numId w:val="9"/>
        </w:numPr>
        <w:tabs>
          <w:tab w:val="left" w:pos="1134"/>
          <w:tab w:val="left" w:pos="1985"/>
        </w:tabs>
        <w:spacing w:line="240" w:lineRule="auto"/>
        <w:ind w:left="0" w:firstLine="1418"/>
        <w:jc w:val="both"/>
        <w:rPr>
          <w:lang w:eastAsia="ar-SA"/>
        </w:rPr>
      </w:pPr>
      <w:r w:rsidRPr="659365D4">
        <w:rPr>
          <w:lang w:eastAsia="ar-SA"/>
        </w:rPr>
        <w:t xml:space="preserve">Причинно-следственные связи, алгоритмы (движение процессов, </w:t>
      </w:r>
      <w:proofErr w:type="spellStart"/>
      <w:r w:rsidRPr="659365D4">
        <w:rPr>
          <w:lang w:eastAsia="ar-SA"/>
        </w:rPr>
        <w:t>workflows</w:t>
      </w:r>
      <w:proofErr w:type="spellEnd"/>
      <w:r w:rsidRPr="659365D4">
        <w:rPr>
          <w:lang w:eastAsia="ar-SA"/>
        </w:rPr>
        <w:t>)</w:t>
      </w:r>
    </w:p>
    <w:p w14:paraId="3184DAD1" w14:textId="77777777" w:rsidR="00500C27" w:rsidRDefault="00500C27" w:rsidP="009364A6">
      <w:pPr>
        <w:pStyle w:val="af2"/>
        <w:numPr>
          <w:ilvl w:val="2"/>
          <w:numId w:val="9"/>
        </w:numPr>
        <w:tabs>
          <w:tab w:val="left" w:pos="1134"/>
          <w:tab w:val="left" w:pos="1985"/>
        </w:tabs>
        <w:spacing w:line="240" w:lineRule="auto"/>
        <w:ind w:left="0" w:firstLine="1418"/>
        <w:jc w:val="both"/>
        <w:rPr>
          <w:lang w:eastAsia="ar-SA"/>
        </w:rPr>
      </w:pPr>
      <w:r w:rsidRPr="659365D4">
        <w:rPr>
          <w:lang w:eastAsia="ar-SA"/>
        </w:rPr>
        <w:t>Функциональные требования</w:t>
      </w:r>
    </w:p>
    <w:p w14:paraId="50CB5692"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Требования к внешним интерфейсам</w:t>
      </w:r>
    </w:p>
    <w:p w14:paraId="23C5064B" w14:textId="77777777" w:rsidR="00500C27" w:rsidRDefault="00500C27" w:rsidP="009364A6">
      <w:pPr>
        <w:pStyle w:val="af2"/>
        <w:numPr>
          <w:ilvl w:val="1"/>
          <w:numId w:val="4"/>
        </w:numPr>
        <w:tabs>
          <w:tab w:val="left" w:pos="1134"/>
        </w:tabs>
        <w:spacing w:line="240" w:lineRule="auto"/>
        <w:ind w:left="0" w:firstLine="993"/>
        <w:jc w:val="both"/>
        <w:rPr>
          <w:lang w:eastAsia="ar-SA"/>
        </w:rPr>
      </w:pPr>
      <w:r w:rsidRPr="659365D4">
        <w:rPr>
          <w:lang w:eastAsia="ar-SA"/>
        </w:rPr>
        <w:t>Интерфейсы пользователя (U</w:t>
      </w:r>
      <w:r w:rsidRPr="659365D4">
        <w:rPr>
          <w:lang w:val="en-US" w:eastAsia="ar-SA"/>
        </w:rPr>
        <w:t>I</w:t>
      </w:r>
      <w:r w:rsidRPr="659365D4">
        <w:rPr>
          <w:lang w:eastAsia="ar-SA"/>
        </w:rPr>
        <w:t>)</w:t>
      </w:r>
    </w:p>
    <w:p w14:paraId="588F2A42" w14:textId="77777777" w:rsidR="00500C27" w:rsidRDefault="00500C27" w:rsidP="009364A6">
      <w:pPr>
        <w:pStyle w:val="af2"/>
        <w:numPr>
          <w:ilvl w:val="1"/>
          <w:numId w:val="4"/>
        </w:numPr>
        <w:tabs>
          <w:tab w:val="left" w:pos="1134"/>
        </w:tabs>
        <w:spacing w:line="240" w:lineRule="auto"/>
        <w:ind w:left="0" w:firstLine="993"/>
        <w:jc w:val="both"/>
        <w:rPr>
          <w:lang w:eastAsia="ar-SA"/>
        </w:rPr>
      </w:pPr>
      <w:r w:rsidRPr="659365D4">
        <w:rPr>
          <w:lang w:eastAsia="ar-SA"/>
        </w:rPr>
        <w:t>Программные интерфейсы</w:t>
      </w:r>
      <w:r w:rsidRPr="659365D4">
        <w:rPr>
          <w:lang w:val="en-US" w:eastAsia="ar-SA"/>
        </w:rPr>
        <w:t xml:space="preserve"> (SI)</w:t>
      </w:r>
    </w:p>
    <w:p w14:paraId="07551CF7" w14:textId="77777777" w:rsidR="00500C27" w:rsidRDefault="00500C27" w:rsidP="009364A6">
      <w:pPr>
        <w:pStyle w:val="af2"/>
        <w:numPr>
          <w:ilvl w:val="1"/>
          <w:numId w:val="4"/>
        </w:numPr>
        <w:tabs>
          <w:tab w:val="left" w:pos="1134"/>
        </w:tabs>
        <w:spacing w:line="240" w:lineRule="auto"/>
        <w:ind w:left="0" w:firstLine="993"/>
        <w:jc w:val="both"/>
        <w:rPr>
          <w:lang w:eastAsia="ar-SA"/>
        </w:rPr>
      </w:pPr>
      <w:r w:rsidRPr="659365D4">
        <w:rPr>
          <w:lang w:eastAsia="ar-SA"/>
        </w:rPr>
        <w:t>Интерфейсы связи и коммуникации (</w:t>
      </w:r>
      <w:r w:rsidRPr="659365D4">
        <w:rPr>
          <w:lang w:val="en-US" w:eastAsia="ar-SA"/>
        </w:rPr>
        <w:t>CI</w:t>
      </w:r>
      <w:r w:rsidRPr="659365D4">
        <w:rPr>
          <w:lang w:eastAsia="ar-SA"/>
        </w:rPr>
        <w:t>)</w:t>
      </w:r>
    </w:p>
    <w:p w14:paraId="6744F44A"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Нефункциональные требования</w:t>
      </w:r>
    </w:p>
    <w:p w14:paraId="5B5C9C70" w14:textId="77777777" w:rsidR="00500C27" w:rsidRDefault="00500C27" w:rsidP="009364A6">
      <w:pPr>
        <w:pStyle w:val="af2"/>
        <w:numPr>
          <w:ilvl w:val="1"/>
          <w:numId w:val="3"/>
        </w:numPr>
        <w:spacing w:line="240" w:lineRule="auto"/>
        <w:ind w:left="0" w:firstLine="993"/>
        <w:jc w:val="both"/>
        <w:rPr>
          <w:lang w:eastAsia="ar-SA"/>
        </w:rPr>
      </w:pPr>
      <w:r w:rsidRPr="659365D4">
        <w:rPr>
          <w:lang w:eastAsia="ar-SA"/>
        </w:rPr>
        <w:t>Требования к производительности</w:t>
      </w:r>
    </w:p>
    <w:p w14:paraId="0AEA6190" w14:textId="77777777" w:rsidR="00500C27" w:rsidRDefault="00500C27" w:rsidP="009364A6">
      <w:pPr>
        <w:pStyle w:val="af2"/>
        <w:numPr>
          <w:ilvl w:val="1"/>
          <w:numId w:val="3"/>
        </w:numPr>
        <w:spacing w:line="240" w:lineRule="auto"/>
        <w:ind w:left="0" w:firstLine="993"/>
        <w:jc w:val="both"/>
        <w:rPr>
          <w:lang w:eastAsia="ar-SA"/>
        </w:rPr>
      </w:pPr>
      <w:r w:rsidRPr="659365D4">
        <w:rPr>
          <w:lang w:eastAsia="ar-SA"/>
        </w:rPr>
        <w:t>Требования к сохранности (данных)</w:t>
      </w:r>
    </w:p>
    <w:p w14:paraId="5CAD81DD" w14:textId="77777777" w:rsidR="00500C27" w:rsidRDefault="00500C27" w:rsidP="009364A6">
      <w:pPr>
        <w:pStyle w:val="af2"/>
        <w:numPr>
          <w:ilvl w:val="1"/>
          <w:numId w:val="3"/>
        </w:numPr>
        <w:spacing w:line="240" w:lineRule="auto"/>
        <w:ind w:left="0" w:firstLine="993"/>
        <w:jc w:val="both"/>
        <w:rPr>
          <w:lang w:eastAsia="ar-SA"/>
        </w:rPr>
      </w:pPr>
      <w:r w:rsidRPr="659365D4">
        <w:rPr>
          <w:lang w:eastAsia="ar-SA"/>
        </w:rPr>
        <w:t>Требования к безопасности системы</w:t>
      </w:r>
    </w:p>
    <w:p w14:paraId="075BF01A" w14:textId="77777777" w:rsidR="00500C27" w:rsidRDefault="00500C27" w:rsidP="009364A6">
      <w:pPr>
        <w:pStyle w:val="af2"/>
        <w:numPr>
          <w:ilvl w:val="0"/>
          <w:numId w:val="7"/>
        </w:numPr>
        <w:tabs>
          <w:tab w:val="left" w:pos="1134"/>
        </w:tabs>
        <w:spacing w:line="240" w:lineRule="auto"/>
        <w:ind w:left="0" w:firstLine="709"/>
        <w:jc w:val="both"/>
        <w:rPr>
          <w:lang w:eastAsia="ar-SA"/>
        </w:rPr>
      </w:pPr>
      <w:r w:rsidRPr="659365D4">
        <w:rPr>
          <w:lang w:eastAsia="ar-SA"/>
        </w:rPr>
        <w:t>Приложения</w:t>
      </w:r>
    </w:p>
    <w:p w14:paraId="57CE6D28" w14:textId="253E76EB" w:rsidR="00500C27" w:rsidRDefault="00500C27" w:rsidP="659365D4">
      <w:pPr>
        <w:tabs>
          <w:tab w:val="left" w:pos="1134"/>
        </w:tabs>
        <w:spacing w:line="240" w:lineRule="auto"/>
        <w:ind w:firstLine="709"/>
        <w:jc w:val="both"/>
        <w:rPr>
          <w:lang w:eastAsia="ar-SA"/>
        </w:rPr>
      </w:pPr>
    </w:p>
    <w:p w14:paraId="7ECA4F5F" w14:textId="0721816D" w:rsidR="00500C27" w:rsidRPr="00500C27" w:rsidRDefault="00500C27" w:rsidP="00500C27">
      <w:pPr>
        <w:pStyle w:val="2"/>
        <w:rPr>
          <w:lang w:eastAsia="ar-SA"/>
        </w:rPr>
      </w:pPr>
      <w:r w:rsidRPr="00500C27">
        <w:rPr>
          <w:lang w:eastAsia="ar-SA"/>
        </w:rPr>
        <w:t xml:space="preserve">Задание </w:t>
      </w:r>
      <w:r>
        <w:rPr>
          <w:lang w:eastAsia="ar-SA"/>
        </w:rPr>
        <w:t>2</w:t>
      </w:r>
      <w:r w:rsidRPr="00500C27">
        <w:rPr>
          <w:lang w:eastAsia="ar-SA"/>
        </w:rPr>
        <w:t>.</w:t>
      </w:r>
    </w:p>
    <w:p w14:paraId="1F2C6BA4" w14:textId="01F66F8E" w:rsidR="00500C27" w:rsidRPr="00500C27" w:rsidRDefault="00500C27" w:rsidP="00500C27">
      <w:pPr>
        <w:tabs>
          <w:tab w:val="left" w:pos="1134"/>
        </w:tabs>
        <w:spacing w:line="240" w:lineRule="auto"/>
        <w:ind w:firstLine="709"/>
        <w:jc w:val="both"/>
        <w:rPr>
          <w:lang w:eastAsia="ar-SA"/>
        </w:rPr>
      </w:pPr>
      <w:r w:rsidRPr="00500C27">
        <w:rPr>
          <w:lang w:eastAsia="ar-SA"/>
        </w:rPr>
        <w:t>Состав</w:t>
      </w:r>
      <w:r>
        <w:rPr>
          <w:lang w:eastAsia="ar-SA"/>
        </w:rPr>
        <w:t>ить</w:t>
      </w:r>
      <w:r w:rsidRPr="00500C27">
        <w:rPr>
          <w:lang w:eastAsia="ar-SA"/>
        </w:rPr>
        <w:t xml:space="preserve"> </w:t>
      </w:r>
      <w:r>
        <w:rPr>
          <w:lang w:eastAsia="ar-SA"/>
        </w:rPr>
        <w:t>руководство по инсталляции</w:t>
      </w:r>
      <w:r w:rsidRPr="00500C27">
        <w:rPr>
          <w:lang w:eastAsia="ar-SA"/>
        </w:rPr>
        <w:t xml:space="preserve"> в соответствии со структурой, приведенной ниже:</w:t>
      </w:r>
    </w:p>
    <w:p w14:paraId="35419C4F" w14:textId="0B25AFD7" w:rsidR="00500C27" w:rsidRDefault="00500C27" w:rsidP="009364A6">
      <w:pPr>
        <w:pStyle w:val="af2"/>
        <w:numPr>
          <w:ilvl w:val="0"/>
          <w:numId w:val="10"/>
        </w:numPr>
        <w:tabs>
          <w:tab w:val="left" w:pos="1134"/>
        </w:tabs>
        <w:spacing w:line="240" w:lineRule="auto"/>
        <w:ind w:left="0" w:firstLine="709"/>
        <w:jc w:val="both"/>
        <w:rPr>
          <w:lang w:eastAsia="ar-SA"/>
        </w:rPr>
      </w:pPr>
      <w:r>
        <w:rPr>
          <w:lang w:eastAsia="ar-SA"/>
        </w:rPr>
        <w:t>Общие сведения</w:t>
      </w:r>
    </w:p>
    <w:p w14:paraId="311647B6" w14:textId="7A1DAA43" w:rsidR="00500C27" w:rsidRDefault="00500C27" w:rsidP="009364A6">
      <w:pPr>
        <w:pStyle w:val="af2"/>
        <w:numPr>
          <w:ilvl w:val="1"/>
          <w:numId w:val="11"/>
        </w:numPr>
        <w:spacing w:line="240" w:lineRule="auto"/>
        <w:ind w:left="0" w:firstLine="993"/>
        <w:jc w:val="both"/>
        <w:rPr>
          <w:lang w:eastAsia="ar-SA"/>
        </w:rPr>
      </w:pPr>
      <w:r>
        <w:rPr>
          <w:lang w:eastAsia="ar-SA"/>
        </w:rPr>
        <w:t xml:space="preserve">Назначение </w:t>
      </w:r>
    </w:p>
    <w:p w14:paraId="3EC9CFC2" w14:textId="53F38150" w:rsidR="00500C27" w:rsidRDefault="00500C27" w:rsidP="009364A6">
      <w:pPr>
        <w:pStyle w:val="af2"/>
        <w:numPr>
          <w:ilvl w:val="1"/>
          <w:numId w:val="11"/>
        </w:numPr>
        <w:tabs>
          <w:tab w:val="left" w:pos="1134"/>
        </w:tabs>
        <w:spacing w:line="240" w:lineRule="auto"/>
        <w:ind w:left="0" w:firstLine="993"/>
        <w:jc w:val="both"/>
        <w:rPr>
          <w:lang w:eastAsia="ar-SA"/>
        </w:rPr>
      </w:pPr>
      <w:r>
        <w:rPr>
          <w:lang w:eastAsia="ar-SA"/>
        </w:rPr>
        <w:t>Минимальный состав технических средств</w:t>
      </w:r>
    </w:p>
    <w:p w14:paraId="5F34199F" w14:textId="5339202F" w:rsidR="00500C27" w:rsidRDefault="00500C27" w:rsidP="009364A6">
      <w:pPr>
        <w:pStyle w:val="af2"/>
        <w:numPr>
          <w:ilvl w:val="1"/>
          <w:numId w:val="11"/>
        </w:numPr>
        <w:tabs>
          <w:tab w:val="left" w:pos="1134"/>
        </w:tabs>
        <w:spacing w:line="240" w:lineRule="auto"/>
        <w:ind w:left="0" w:firstLine="993"/>
        <w:jc w:val="both"/>
        <w:rPr>
          <w:lang w:eastAsia="ar-SA"/>
        </w:rPr>
      </w:pPr>
      <w:r>
        <w:rPr>
          <w:lang w:eastAsia="ar-SA"/>
        </w:rPr>
        <w:t>Минимальный состав программных средств</w:t>
      </w:r>
    </w:p>
    <w:p w14:paraId="0BC450DA" w14:textId="2FB22AA5" w:rsidR="00500C27" w:rsidRDefault="00500C27" w:rsidP="009364A6">
      <w:pPr>
        <w:pStyle w:val="af2"/>
        <w:numPr>
          <w:ilvl w:val="0"/>
          <w:numId w:val="10"/>
        </w:numPr>
        <w:tabs>
          <w:tab w:val="left" w:pos="1134"/>
        </w:tabs>
        <w:spacing w:line="240" w:lineRule="auto"/>
        <w:ind w:left="0" w:firstLine="709"/>
        <w:jc w:val="both"/>
        <w:rPr>
          <w:lang w:eastAsia="ar-SA"/>
        </w:rPr>
      </w:pPr>
      <w:r>
        <w:rPr>
          <w:lang w:eastAsia="ar-SA"/>
        </w:rPr>
        <w:t>Состав дистрибутива</w:t>
      </w:r>
    </w:p>
    <w:p w14:paraId="71490EBE" w14:textId="15D9231E" w:rsidR="00500C27" w:rsidRDefault="00A35185" w:rsidP="009364A6">
      <w:pPr>
        <w:pStyle w:val="af2"/>
        <w:numPr>
          <w:ilvl w:val="0"/>
          <w:numId w:val="10"/>
        </w:numPr>
        <w:tabs>
          <w:tab w:val="left" w:pos="1134"/>
        </w:tabs>
        <w:spacing w:line="240" w:lineRule="auto"/>
        <w:ind w:left="0" w:firstLine="709"/>
        <w:jc w:val="both"/>
        <w:rPr>
          <w:lang w:eastAsia="ar-SA"/>
        </w:rPr>
      </w:pPr>
      <w:r>
        <w:rPr>
          <w:lang w:eastAsia="ar-SA"/>
        </w:rPr>
        <w:t>Установка программы</w:t>
      </w:r>
    </w:p>
    <w:p w14:paraId="3700BF11" w14:textId="3CDFF5AA" w:rsidR="00500C27" w:rsidRDefault="00A35185" w:rsidP="009364A6">
      <w:pPr>
        <w:pStyle w:val="af2"/>
        <w:numPr>
          <w:ilvl w:val="0"/>
          <w:numId w:val="10"/>
        </w:numPr>
        <w:tabs>
          <w:tab w:val="left" w:pos="1134"/>
        </w:tabs>
        <w:spacing w:line="240" w:lineRule="auto"/>
        <w:ind w:left="0" w:firstLine="709"/>
        <w:jc w:val="both"/>
        <w:rPr>
          <w:lang w:eastAsia="ar-SA"/>
        </w:rPr>
      </w:pPr>
      <w:r>
        <w:rPr>
          <w:lang w:eastAsia="ar-SA"/>
        </w:rPr>
        <w:t>Настройка программы</w:t>
      </w:r>
    </w:p>
    <w:p w14:paraId="3A8CC153" w14:textId="1EA7E648" w:rsidR="00500C27" w:rsidRDefault="00A35185" w:rsidP="009364A6">
      <w:pPr>
        <w:pStyle w:val="af2"/>
        <w:numPr>
          <w:ilvl w:val="0"/>
          <w:numId w:val="10"/>
        </w:numPr>
        <w:tabs>
          <w:tab w:val="left" w:pos="1134"/>
        </w:tabs>
        <w:spacing w:line="240" w:lineRule="auto"/>
        <w:ind w:left="0" w:firstLine="709"/>
        <w:jc w:val="both"/>
        <w:rPr>
          <w:lang w:eastAsia="ar-SA"/>
        </w:rPr>
      </w:pPr>
      <w:r>
        <w:rPr>
          <w:lang w:eastAsia="ar-SA"/>
        </w:rPr>
        <w:lastRenderedPageBreak/>
        <w:t>Проверка программы</w:t>
      </w:r>
    </w:p>
    <w:p w14:paraId="0C977EBB" w14:textId="25DECDCD" w:rsidR="00500C27" w:rsidRDefault="00A35185" w:rsidP="009364A6">
      <w:pPr>
        <w:pStyle w:val="af2"/>
        <w:numPr>
          <w:ilvl w:val="0"/>
          <w:numId w:val="10"/>
        </w:numPr>
        <w:tabs>
          <w:tab w:val="left" w:pos="1134"/>
        </w:tabs>
        <w:spacing w:line="240" w:lineRule="auto"/>
        <w:ind w:left="0" w:firstLine="709"/>
        <w:jc w:val="both"/>
        <w:rPr>
          <w:lang w:eastAsia="ar-SA"/>
        </w:rPr>
      </w:pPr>
      <w:r>
        <w:rPr>
          <w:lang w:eastAsia="ar-SA"/>
        </w:rPr>
        <w:t>Возможные ошибки</w:t>
      </w:r>
    </w:p>
    <w:p w14:paraId="03487B61" w14:textId="0EB1F1C9" w:rsidR="00500C27" w:rsidRDefault="00500C27" w:rsidP="659365D4">
      <w:pPr>
        <w:tabs>
          <w:tab w:val="left" w:pos="1134"/>
        </w:tabs>
        <w:spacing w:line="240" w:lineRule="auto"/>
        <w:ind w:firstLine="709"/>
        <w:jc w:val="both"/>
        <w:rPr>
          <w:lang w:eastAsia="ar-SA"/>
        </w:rPr>
      </w:pPr>
    </w:p>
    <w:p w14:paraId="0F5D52B5" w14:textId="593DCFE8" w:rsidR="00500C27" w:rsidRPr="00500C27" w:rsidRDefault="00500C27" w:rsidP="00500C27">
      <w:pPr>
        <w:pStyle w:val="2"/>
        <w:rPr>
          <w:lang w:eastAsia="ar-SA"/>
        </w:rPr>
      </w:pPr>
      <w:r w:rsidRPr="00500C27">
        <w:rPr>
          <w:lang w:eastAsia="ar-SA"/>
        </w:rPr>
        <w:t xml:space="preserve">Задание </w:t>
      </w:r>
      <w:r>
        <w:rPr>
          <w:lang w:eastAsia="ar-SA"/>
        </w:rPr>
        <w:t>3</w:t>
      </w:r>
      <w:r w:rsidRPr="00500C27">
        <w:rPr>
          <w:lang w:eastAsia="ar-SA"/>
        </w:rPr>
        <w:t>.</w:t>
      </w:r>
    </w:p>
    <w:p w14:paraId="542F2DCD" w14:textId="35D6D85D" w:rsidR="00A35185" w:rsidRPr="00A35185" w:rsidRDefault="00A35185" w:rsidP="00A35185">
      <w:pPr>
        <w:tabs>
          <w:tab w:val="left" w:pos="1134"/>
        </w:tabs>
        <w:spacing w:line="276" w:lineRule="auto"/>
        <w:ind w:firstLine="709"/>
        <w:jc w:val="both"/>
        <w:rPr>
          <w:szCs w:val="24"/>
          <w:lang w:eastAsia="ar-SA"/>
        </w:rPr>
      </w:pPr>
      <w:r w:rsidRPr="00A35185">
        <w:rPr>
          <w:szCs w:val="24"/>
          <w:lang w:eastAsia="ar-SA"/>
        </w:rPr>
        <w:t>Состав</w:t>
      </w:r>
      <w:r>
        <w:rPr>
          <w:szCs w:val="24"/>
          <w:lang w:eastAsia="ar-SA"/>
        </w:rPr>
        <w:t xml:space="preserve">ить </w:t>
      </w:r>
      <w:r w:rsidRPr="00A35185">
        <w:rPr>
          <w:szCs w:val="24"/>
          <w:lang w:eastAsia="ar-SA"/>
        </w:rPr>
        <w:t>руководств</w:t>
      </w:r>
      <w:r>
        <w:rPr>
          <w:szCs w:val="24"/>
          <w:lang w:eastAsia="ar-SA"/>
        </w:rPr>
        <w:t>о</w:t>
      </w:r>
      <w:r w:rsidRPr="00A35185">
        <w:rPr>
          <w:szCs w:val="24"/>
          <w:lang w:eastAsia="ar-SA"/>
        </w:rPr>
        <w:t xml:space="preserve"> пользователя в соответствии со структурой, приведенной ниже:</w:t>
      </w:r>
    </w:p>
    <w:p w14:paraId="30FCEF36" w14:textId="77777777" w:rsidR="00A35185" w:rsidRPr="00A35185" w:rsidRDefault="00A35185" w:rsidP="009364A6">
      <w:pPr>
        <w:numPr>
          <w:ilvl w:val="0"/>
          <w:numId w:val="12"/>
        </w:numPr>
        <w:tabs>
          <w:tab w:val="left" w:pos="1134"/>
        </w:tabs>
        <w:spacing w:line="240" w:lineRule="auto"/>
        <w:ind w:left="0" w:firstLine="709"/>
        <w:contextualSpacing/>
        <w:jc w:val="both"/>
        <w:rPr>
          <w:szCs w:val="24"/>
          <w:lang w:eastAsia="ar-SA"/>
        </w:rPr>
      </w:pPr>
      <w:r w:rsidRPr="00A35185">
        <w:rPr>
          <w:szCs w:val="24"/>
          <w:lang w:eastAsia="ar-SA"/>
        </w:rPr>
        <w:t>Введение</w:t>
      </w:r>
    </w:p>
    <w:p w14:paraId="7271A702" w14:textId="77777777" w:rsidR="00A35185" w:rsidRPr="00A35185" w:rsidRDefault="00A35185" w:rsidP="009364A6">
      <w:pPr>
        <w:numPr>
          <w:ilvl w:val="0"/>
          <w:numId w:val="12"/>
        </w:numPr>
        <w:tabs>
          <w:tab w:val="left" w:pos="1134"/>
        </w:tabs>
        <w:spacing w:line="240" w:lineRule="auto"/>
        <w:ind w:left="0" w:firstLine="709"/>
        <w:contextualSpacing/>
        <w:jc w:val="both"/>
        <w:rPr>
          <w:szCs w:val="24"/>
          <w:lang w:eastAsia="ar-SA"/>
        </w:rPr>
      </w:pPr>
      <w:r w:rsidRPr="00A35185">
        <w:rPr>
          <w:szCs w:val="24"/>
          <w:lang w:eastAsia="ar-SA"/>
        </w:rPr>
        <w:t>Вход в систему</w:t>
      </w:r>
    </w:p>
    <w:p w14:paraId="0D20E101" w14:textId="77777777" w:rsidR="00A35185" w:rsidRPr="00A35185" w:rsidRDefault="00A35185" w:rsidP="009364A6">
      <w:pPr>
        <w:numPr>
          <w:ilvl w:val="0"/>
          <w:numId w:val="12"/>
        </w:numPr>
        <w:tabs>
          <w:tab w:val="left" w:pos="1134"/>
        </w:tabs>
        <w:spacing w:line="240" w:lineRule="auto"/>
        <w:ind w:left="0" w:firstLine="709"/>
        <w:contextualSpacing/>
        <w:jc w:val="both"/>
        <w:rPr>
          <w:szCs w:val="24"/>
          <w:lang w:eastAsia="ar-SA"/>
        </w:rPr>
      </w:pPr>
      <w:r w:rsidRPr="00A35185">
        <w:rPr>
          <w:szCs w:val="24"/>
          <w:lang w:eastAsia="ar-SA"/>
        </w:rPr>
        <w:t>Ведение первичных данных</w:t>
      </w:r>
    </w:p>
    <w:p w14:paraId="41649EC8" w14:textId="77777777" w:rsidR="00A35185" w:rsidRPr="00A35185" w:rsidRDefault="00A35185" w:rsidP="009364A6">
      <w:pPr>
        <w:numPr>
          <w:ilvl w:val="1"/>
          <w:numId w:val="12"/>
        </w:numPr>
        <w:tabs>
          <w:tab w:val="left" w:pos="1134"/>
        </w:tabs>
        <w:spacing w:line="240" w:lineRule="auto"/>
        <w:ind w:left="0" w:firstLine="851"/>
        <w:contextualSpacing/>
        <w:jc w:val="both"/>
        <w:rPr>
          <w:szCs w:val="24"/>
          <w:lang w:eastAsia="ar-SA"/>
        </w:rPr>
      </w:pPr>
      <w:r w:rsidRPr="00A35185">
        <w:rPr>
          <w:szCs w:val="24"/>
          <w:lang w:eastAsia="ar-SA"/>
        </w:rPr>
        <w:t>Общие сведения</w:t>
      </w:r>
    </w:p>
    <w:p w14:paraId="4C2C3A11" w14:textId="77777777" w:rsidR="00A35185" w:rsidRPr="00A35185" w:rsidRDefault="00A35185" w:rsidP="009364A6">
      <w:pPr>
        <w:numPr>
          <w:ilvl w:val="1"/>
          <w:numId w:val="12"/>
        </w:numPr>
        <w:tabs>
          <w:tab w:val="left" w:pos="1134"/>
        </w:tabs>
        <w:spacing w:line="240" w:lineRule="auto"/>
        <w:ind w:left="0" w:firstLine="851"/>
        <w:contextualSpacing/>
        <w:jc w:val="both"/>
        <w:rPr>
          <w:szCs w:val="24"/>
          <w:lang w:eastAsia="ar-SA"/>
        </w:rPr>
      </w:pPr>
      <w:r w:rsidRPr="00A35185">
        <w:rPr>
          <w:szCs w:val="24"/>
          <w:lang w:eastAsia="ar-SA"/>
        </w:rPr>
        <w:t>Вход в подсистему просмотра и редактирования данных</w:t>
      </w:r>
    </w:p>
    <w:p w14:paraId="57BC8F17" w14:textId="77777777" w:rsidR="00A35185" w:rsidRPr="00A35185" w:rsidRDefault="00A35185" w:rsidP="009364A6">
      <w:pPr>
        <w:numPr>
          <w:ilvl w:val="1"/>
          <w:numId w:val="12"/>
        </w:numPr>
        <w:tabs>
          <w:tab w:val="left" w:pos="1134"/>
        </w:tabs>
        <w:spacing w:line="240" w:lineRule="auto"/>
        <w:ind w:left="0" w:firstLine="851"/>
        <w:contextualSpacing/>
        <w:jc w:val="both"/>
        <w:rPr>
          <w:szCs w:val="24"/>
          <w:lang w:eastAsia="ar-SA"/>
        </w:rPr>
      </w:pPr>
      <w:r w:rsidRPr="00A35185">
        <w:rPr>
          <w:szCs w:val="24"/>
          <w:lang w:eastAsia="ar-SA"/>
        </w:rPr>
        <w:t>Ведение реестра автотранспортных предприятий</w:t>
      </w:r>
    </w:p>
    <w:p w14:paraId="77CA5B4A" w14:textId="77777777" w:rsidR="00A35185" w:rsidRPr="00A35185" w:rsidRDefault="00A35185" w:rsidP="009364A6">
      <w:pPr>
        <w:numPr>
          <w:ilvl w:val="1"/>
          <w:numId w:val="12"/>
        </w:numPr>
        <w:tabs>
          <w:tab w:val="left" w:pos="1134"/>
        </w:tabs>
        <w:spacing w:line="240" w:lineRule="auto"/>
        <w:ind w:left="0" w:firstLine="851"/>
        <w:contextualSpacing/>
        <w:jc w:val="both"/>
        <w:rPr>
          <w:szCs w:val="24"/>
          <w:lang w:eastAsia="ar-SA"/>
        </w:rPr>
      </w:pPr>
      <w:r w:rsidRPr="00A35185">
        <w:rPr>
          <w:szCs w:val="24"/>
          <w:lang w:eastAsia="ar-SA"/>
        </w:rPr>
        <w:t>Ведение реестра остановочных пунктов</w:t>
      </w:r>
    </w:p>
    <w:p w14:paraId="291D2257" w14:textId="77777777" w:rsidR="00A35185" w:rsidRPr="00A35185" w:rsidRDefault="00A35185" w:rsidP="009364A6">
      <w:pPr>
        <w:numPr>
          <w:ilvl w:val="1"/>
          <w:numId w:val="12"/>
        </w:numPr>
        <w:tabs>
          <w:tab w:val="left" w:pos="1134"/>
        </w:tabs>
        <w:spacing w:line="240" w:lineRule="auto"/>
        <w:ind w:left="0" w:firstLine="851"/>
        <w:contextualSpacing/>
        <w:jc w:val="both"/>
        <w:rPr>
          <w:szCs w:val="24"/>
          <w:lang w:eastAsia="ar-SA"/>
        </w:rPr>
      </w:pPr>
      <w:r w:rsidRPr="00A35185">
        <w:rPr>
          <w:szCs w:val="24"/>
          <w:lang w:eastAsia="ar-SA"/>
        </w:rPr>
        <w:t>Ввод, редактирование, удаление информации</w:t>
      </w:r>
    </w:p>
    <w:p w14:paraId="5DBB3234" w14:textId="77777777" w:rsidR="00A35185" w:rsidRPr="00A35185" w:rsidRDefault="00A35185" w:rsidP="009364A6">
      <w:pPr>
        <w:numPr>
          <w:ilvl w:val="0"/>
          <w:numId w:val="12"/>
        </w:numPr>
        <w:tabs>
          <w:tab w:val="left" w:pos="1134"/>
        </w:tabs>
        <w:spacing w:line="240" w:lineRule="auto"/>
        <w:ind w:left="0" w:firstLine="709"/>
        <w:contextualSpacing/>
        <w:jc w:val="both"/>
        <w:rPr>
          <w:szCs w:val="24"/>
          <w:lang w:eastAsia="ar-SA"/>
        </w:rPr>
      </w:pPr>
      <w:r w:rsidRPr="00A35185">
        <w:rPr>
          <w:szCs w:val="24"/>
          <w:lang w:eastAsia="ar-SA"/>
        </w:rPr>
        <w:t>Просмотр информации</w:t>
      </w:r>
    </w:p>
    <w:p w14:paraId="7181E37B" w14:textId="77777777" w:rsidR="00A35185" w:rsidRPr="00A35185" w:rsidRDefault="00A35185" w:rsidP="00A35185">
      <w:pPr>
        <w:tabs>
          <w:tab w:val="left" w:pos="1134"/>
        </w:tabs>
        <w:spacing w:line="240" w:lineRule="auto"/>
        <w:ind w:firstLine="709"/>
        <w:jc w:val="both"/>
        <w:rPr>
          <w:szCs w:val="24"/>
          <w:lang w:eastAsia="ar-SA"/>
        </w:rPr>
      </w:pPr>
    </w:p>
    <w:p w14:paraId="5B9572AE" w14:textId="0E8203B8" w:rsidR="00A35185" w:rsidRDefault="00A35185">
      <w:pPr>
        <w:rPr>
          <w:lang w:eastAsia="ar-SA"/>
        </w:rPr>
      </w:pPr>
      <w:r>
        <w:rPr>
          <w:lang w:eastAsia="ar-SA"/>
        </w:rPr>
        <w:br w:type="page"/>
      </w:r>
    </w:p>
    <w:p w14:paraId="1DD7DC67" w14:textId="75C6733E" w:rsidR="00A35185" w:rsidRPr="007B7EAF" w:rsidRDefault="00A35185" w:rsidP="00A35185">
      <w:pPr>
        <w:pStyle w:val="1"/>
      </w:pPr>
      <w:r>
        <w:lastRenderedPageBreak/>
        <w:t xml:space="preserve">Тема 4 </w:t>
      </w:r>
      <w:r w:rsidRPr="00A35185">
        <w:t>Использование основных инструментов для создания, исполнения и управления информационной системой</w:t>
      </w:r>
    </w:p>
    <w:p w14:paraId="7D2F1B1B" w14:textId="64844896" w:rsidR="00A35185" w:rsidRPr="00137E4D" w:rsidRDefault="00A35185" w:rsidP="00A35185">
      <w:pPr>
        <w:spacing w:line="276" w:lineRule="auto"/>
        <w:ind w:firstLine="709"/>
        <w:jc w:val="both"/>
        <w:rPr>
          <w:lang w:eastAsia="ar-SA"/>
        </w:rPr>
      </w:pPr>
      <w:r>
        <w:rPr>
          <w:lang w:eastAsia="ar-SA"/>
        </w:rPr>
        <w:t xml:space="preserve">Построение диаграммы Вариантов использования и диаграммы Последовательности. </w:t>
      </w:r>
      <w:r w:rsidRPr="00A35185">
        <w:rPr>
          <w:lang w:eastAsia="ar-SA"/>
        </w:rPr>
        <w:t>Построение диаграммы Кооперации и диаграммы Развертывания</w:t>
      </w:r>
      <w:r>
        <w:rPr>
          <w:lang w:eastAsia="ar-SA"/>
        </w:rPr>
        <w:t xml:space="preserve">. </w:t>
      </w:r>
      <w:r w:rsidRPr="00304518">
        <w:rPr>
          <w:iCs/>
        </w:rPr>
        <w:t>Построение диаграммы компонентов</w:t>
      </w:r>
      <w:r>
        <w:rPr>
          <w:iCs/>
        </w:rPr>
        <w:t xml:space="preserve">. </w:t>
      </w:r>
      <w:r w:rsidRPr="00A35185">
        <w:rPr>
          <w:iCs/>
        </w:rPr>
        <w:t>Построение диаграмм потоков данных и генерация кода</w:t>
      </w:r>
    </w:p>
    <w:p w14:paraId="132FC3C9" w14:textId="77777777" w:rsidR="00A35185" w:rsidRPr="00137E4D" w:rsidRDefault="00A35185" w:rsidP="00A35185">
      <w:pPr>
        <w:spacing w:line="276" w:lineRule="auto"/>
        <w:ind w:firstLine="709"/>
        <w:jc w:val="both"/>
        <w:rPr>
          <w:lang w:eastAsia="ar-SA"/>
        </w:rPr>
      </w:pPr>
    </w:p>
    <w:p w14:paraId="2A76BBEE" w14:textId="77777777" w:rsidR="00A35185" w:rsidRPr="00137E4D" w:rsidRDefault="00A35185" w:rsidP="00A35185">
      <w:pPr>
        <w:spacing w:line="276" w:lineRule="auto"/>
        <w:ind w:firstLine="709"/>
        <w:jc w:val="both"/>
        <w:rPr>
          <w:lang w:eastAsia="ar-SA"/>
        </w:rPr>
      </w:pPr>
      <w:r w:rsidRPr="659365D4">
        <w:rPr>
          <w:lang w:eastAsia="ar-SA"/>
        </w:rPr>
        <w:t>Обучающийся должен</w:t>
      </w:r>
    </w:p>
    <w:p w14:paraId="28145EFF"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знать:</w:t>
      </w:r>
    </w:p>
    <w:p w14:paraId="361A4817" w14:textId="53854587"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важность рассмотрения всех возможных вариантов и получения наилучшего решения на основе анализа и интересов клиента;</w:t>
      </w:r>
    </w:p>
    <w:p w14:paraId="308D25B1" w14:textId="7105D389"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методы и средства проектирования информационных систем;</w:t>
      </w:r>
    </w:p>
    <w:p w14:paraId="07911859" w14:textId="126EA036" w:rsidR="00A35185" w:rsidRPr="00B127A2"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о</w:t>
      </w:r>
      <w:r w:rsidRPr="00A35185">
        <w:t>сновные модели построения информационных систем, их структура</w:t>
      </w:r>
      <w:r>
        <w:t>.</w:t>
      </w:r>
    </w:p>
    <w:p w14:paraId="31EBD4F6"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уметь:</w:t>
      </w:r>
    </w:p>
    <w:p w14:paraId="3F55BD28" w14:textId="057B19AB"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w:t>
      </w:r>
      <w:r w:rsidRPr="00A35185">
        <w:t>аботать с инструментальными средствами обработки информации</w:t>
      </w:r>
      <w:r>
        <w:t>;</w:t>
      </w:r>
    </w:p>
    <w:p w14:paraId="5E946B5E" w14:textId="22A50163"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о</w:t>
      </w:r>
      <w:r w:rsidRPr="00A35185">
        <w:t>существлять выбор модели и средства построения информационной системы и программных средств</w:t>
      </w:r>
      <w:r>
        <w:t>;</w:t>
      </w:r>
    </w:p>
    <w:p w14:paraId="57466E90"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выполнить:</w:t>
      </w:r>
    </w:p>
    <w:p w14:paraId="440C6BA5" w14:textId="53DB8DBB"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построение диаграмм вариантов использования;</w:t>
      </w:r>
    </w:p>
    <w:p w14:paraId="2B8A70E9" w14:textId="0907EEC2"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построение диаграмм кооперации и развертывания;</w:t>
      </w:r>
    </w:p>
    <w:p w14:paraId="646F6253" w14:textId="77777777"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построение диаграмм потоков данных;</w:t>
      </w:r>
    </w:p>
    <w:p w14:paraId="791A578F" w14:textId="5930DC17" w:rsidR="00A35185" w:rsidRPr="00137E4D"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сгенерировать код.</w:t>
      </w:r>
    </w:p>
    <w:p w14:paraId="029DFCA4" w14:textId="77777777" w:rsidR="00A35185" w:rsidRDefault="00A35185" w:rsidP="00A35185">
      <w:pPr>
        <w:tabs>
          <w:tab w:val="left" w:pos="1134"/>
        </w:tabs>
        <w:spacing w:line="240" w:lineRule="auto"/>
        <w:ind w:firstLine="709"/>
        <w:jc w:val="both"/>
        <w:rPr>
          <w:lang w:eastAsia="ar-SA"/>
        </w:rPr>
      </w:pPr>
    </w:p>
    <w:p w14:paraId="01F1E471" w14:textId="77777777" w:rsidR="00A35185" w:rsidRPr="00500C27" w:rsidRDefault="00A35185" w:rsidP="00A35185">
      <w:pPr>
        <w:pStyle w:val="2"/>
        <w:rPr>
          <w:lang w:eastAsia="ar-SA"/>
        </w:rPr>
      </w:pPr>
      <w:r w:rsidRPr="00500C27">
        <w:rPr>
          <w:lang w:eastAsia="ar-SA"/>
        </w:rPr>
        <w:t>Задание 1.</w:t>
      </w:r>
    </w:p>
    <w:p w14:paraId="56C38691" w14:textId="6FD7EB0E" w:rsidR="00007A70" w:rsidRDefault="00A35185" w:rsidP="659365D4">
      <w:pPr>
        <w:tabs>
          <w:tab w:val="left" w:pos="1134"/>
        </w:tabs>
        <w:spacing w:line="240" w:lineRule="auto"/>
        <w:ind w:firstLine="709"/>
        <w:jc w:val="both"/>
        <w:rPr>
          <w:lang w:eastAsia="ar-SA"/>
        </w:rPr>
      </w:pPr>
      <w:r>
        <w:rPr>
          <w:lang w:eastAsia="ar-SA"/>
        </w:rPr>
        <w:t>Построение диаграммы Вариантов использования и диаграммы Последовательности</w:t>
      </w:r>
    </w:p>
    <w:p w14:paraId="12C6A680" w14:textId="74350E2F" w:rsidR="00A35185" w:rsidRPr="001F6054" w:rsidRDefault="00A35185" w:rsidP="659365D4">
      <w:pPr>
        <w:tabs>
          <w:tab w:val="left" w:pos="1134"/>
        </w:tabs>
        <w:spacing w:line="240" w:lineRule="auto"/>
        <w:ind w:firstLine="709"/>
        <w:jc w:val="both"/>
        <w:rPr>
          <w:sz w:val="22"/>
          <w:lang w:eastAsia="ar-SA"/>
        </w:rPr>
      </w:pPr>
      <w:r w:rsidRPr="001F6054">
        <w:rPr>
          <w:color w:val="000000"/>
          <w:szCs w:val="27"/>
          <w:shd w:val="clear" w:color="auto" w:fill="FFFFFF"/>
        </w:rPr>
        <w:t>Ознакомиться с методологией построения диаграммы вариантов использования</w:t>
      </w:r>
      <w:r w:rsidR="001F6054" w:rsidRPr="001F6054">
        <w:rPr>
          <w:color w:val="000000"/>
          <w:szCs w:val="27"/>
        </w:rPr>
        <w:t xml:space="preserve"> </w:t>
      </w:r>
      <w:r w:rsidRPr="001F6054">
        <w:rPr>
          <w:color w:val="000000"/>
          <w:szCs w:val="27"/>
          <w:shd w:val="clear" w:color="auto" w:fill="FFFFFF"/>
        </w:rPr>
        <w:t>основе языка UML.</w:t>
      </w:r>
      <w:r w:rsidR="001F6054" w:rsidRPr="001F6054">
        <w:rPr>
          <w:color w:val="000000"/>
          <w:szCs w:val="27"/>
        </w:rPr>
        <w:t xml:space="preserve"> Постройте диаграмму вариантов использования для заданной предметной области. </w:t>
      </w:r>
      <w:r w:rsidRPr="001F6054">
        <w:rPr>
          <w:color w:val="000000"/>
          <w:szCs w:val="27"/>
          <w:shd w:val="clear" w:color="auto" w:fill="FFFFFF"/>
        </w:rPr>
        <w:t>Проанализируйте диаграмм</w:t>
      </w:r>
      <w:r w:rsidR="001F6054" w:rsidRPr="001F6054">
        <w:rPr>
          <w:color w:val="000000"/>
          <w:szCs w:val="27"/>
          <w:shd w:val="clear" w:color="auto" w:fill="FFFFFF"/>
        </w:rPr>
        <w:t>у</w:t>
      </w:r>
      <w:r w:rsidRPr="001F6054">
        <w:rPr>
          <w:color w:val="000000"/>
          <w:szCs w:val="27"/>
          <w:shd w:val="clear" w:color="auto" w:fill="FFFFFF"/>
        </w:rPr>
        <w:t xml:space="preserve"> вариантов использования.</w:t>
      </w:r>
    </w:p>
    <w:p w14:paraId="74BB7892" w14:textId="1E3AD0DE" w:rsidR="00A35185" w:rsidRDefault="001F6054" w:rsidP="001F6054">
      <w:pPr>
        <w:tabs>
          <w:tab w:val="left" w:pos="1134"/>
        </w:tabs>
        <w:spacing w:line="240" w:lineRule="auto"/>
        <w:ind w:firstLine="709"/>
        <w:jc w:val="both"/>
        <w:rPr>
          <w:lang w:eastAsia="ar-SA"/>
        </w:rPr>
      </w:pPr>
      <w:r>
        <w:rPr>
          <w:lang w:eastAsia="ar-SA"/>
        </w:rPr>
        <w:t>Ознакомиться с методологией построения диаграммы последовательности основе языка UML. Постройте диаграмму последовательности. Проанализируйте диаграмму последовательности.</w:t>
      </w:r>
    </w:p>
    <w:p w14:paraId="3ADA124E" w14:textId="516B850D" w:rsidR="00A35185" w:rsidRDefault="00A35185" w:rsidP="659365D4">
      <w:pPr>
        <w:tabs>
          <w:tab w:val="left" w:pos="1134"/>
        </w:tabs>
        <w:spacing w:line="240" w:lineRule="auto"/>
        <w:ind w:firstLine="709"/>
        <w:jc w:val="both"/>
        <w:rPr>
          <w:lang w:eastAsia="ar-SA"/>
        </w:rPr>
      </w:pPr>
    </w:p>
    <w:p w14:paraId="0B037D62" w14:textId="02029E33" w:rsidR="001F6054" w:rsidRPr="00500C27" w:rsidRDefault="001F6054" w:rsidP="001F6054">
      <w:pPr>
        <w:pStyle w:val="2"/>
        <w:rPr>
          <w:lang w:eastAsia="ar-SA"/>
        </w:rPr>
      </w:pPr>
      <w:r w:rsidRPr="00500C27">
        <w:rPr>
          <w:lang w:eastAsia="ar-SA"/>
        </w:rPr>
        <w:t xml:space="preserve">Задание </w:t>
      </w:r>
      <w:r>
        <w:rPr>
          <w:lang w:eastAsia="ar-SA"/>
        </w:rPr>
        <w:t>2</w:t>
      </w:r>
      <w:r w:rsidRPr="00500C27">
        <w:rPr>
          <w:lang w:eastAsia="ar-SA"/>
        </w:rPr>
        <w:t>.</w:t>
      </w:r>
    </w:p>
    <w:p w14:paraId="24DC2A9A" w14:textId="59B98F1B" w:rsidR="001F6054" w:rsidRDefault="001F6054" w:rsidP="659365D4">
      <w:pPr>
        <w:tabs>
          <w:tab w:val="left" w:pos="1134"/>
        </w:tabs>
        <w:spacing w:line="240" w:lineRule="auto"/>
        <w:ind w:firstLine="709"/>
        <w:jc w:val="both"/>
        <w:rPr>
          <w:lang w:eastAsia="ar-SA"/>
        </w:rPr>
      </w:pPr>
      <w:r w:rsidRPr="00A35185">
        <w:rPr>
          <w:lang w:eastAsia="ar-SA"/>
        </w:rPr>
        <w:t>Построение диаграммы Кооперации и диаграммы Развертывания</w:t>
      </w:r>
    </w:p>
    <w:p w14:paraId="79EB4687" w14:textId="766D68B6" w:rsidR="001F6054" w:rsidRPr="001F6054" w:rsidRDefault="001F6054" w:rsidP="001F6054">
      <w:pPr>
        <w:tabs>
          <w:tab w:val="left" w:pos="1134"/>
        </w:tabs>
        <w:spacing w:line="240" w:lineRule="auto"/>
        <w:ind w:firstLine="709"/>
        <w:jc w:val="both"/>
        <w:rPr>
          <w:sz w:val="22"/>
          <w:lang w:eastAsia="ar-SA"/>
        </w:rPr>
      </w:pPr>
      <w:r w:rsidRPr="001F6054">
        <w:rPr>
          <w:color w:val="000000"/>
          <w:szCs w:val="27"/>
          <w:shd w:val="clear" w:color="auto" w:fill="FFFFFF"/>
        </w:rPr>
        <w:t xml:space="preserve">Ознакомиться с методологией построения диаграммы </w:t>
      </w:r>
      <w:r>
        <w:rPr>
          <w:color w:val="000000"/>
          <w:szCs w:val="27"/>
          <w:shd w:val="clear" w:color="auto" w:fill="FFFFFF"/>
        </w:rPr>
        <w:t>кооперации</w:t>
      </w:r>
      <w:r w:rsidRPr="001F6054">
        <w:rPr>
          <w:color w:val="000000"/>
          <w:szCs w:val="27"/>
        </w:rPr>
        <w:t xml:space="preserve"> </w:t>
      </w:r>
      <w:r w:rsidRPr="001F6054">
        <w:rPr>
          <w:color w:val="000000"/>
          <w:szCs w:val="27"/>
          <w:shd w:val="clear" w:color="auto" w:fill="FFFFFF"/>
        </w:rPr>
        <w:t>основе языка UML.</w:t>
      </w:r>
      <w:r w:rsidRPr="001F6054">
        <w:rPr>
          <w:color w:val="000000"/>
          <w:szCs w:val="27"/>
        </w:rPr>
        <w:t xml:space="preserve"> Постройте диаграмму </w:t>
      </w:r>
      <w:r>
        <w:rPr>
          <w:color w:val="000000"/>
          <w:szCs w:val="27"/>
          <w:shd w:val="clear" w:color="auto" w:fill="FFFFFF"/>
        </w:rPr>
        <w:t>кооперации</w:t>
      </w:r>
      <w:r w:rsidRPr="001F6054">
        <w:rPr>
          <w:color w:val="000000"/>
          <w:szCs w:val="27"/>
        </w:rPr>
        <w:t xml:space="preserve"> для заданной предметной области. </w:t>
      </w:r>
      <w:r w:rsidRPr="001F6054">
        <w:rPr>
          <w:color w:val="000000"/>
          <w:szCs w:val="27"/>
          <w:shd w:val="clear" w:color="auto" w:fill="FFFFFF"/>
        </w:rPr>
        <w:t xml:space="preserve">Проанализируйте диаграмму </w:t>
      </w:r>
      <w:r>
        <w:rPr>
          <w:color w:val="000000"/>
          <w:szCs w:val="27"/>
          <w:shd w:val="clear" w:color="auto" w:fill="FFFFFF"/>
        </w:rPr>
        <w:t>кооперации</w:t>
      </w:r>
      <w:r w:rsidRPr="001F6054">
        <w:rPr>
          <w:color w:val="000000"/>
          <w:szCs w:val="27"/>
          <w:shd w:val="clear" w:color="auto" w:fill="FFFFFF"/>
        </w:rPr>
        <w:t>.</w:t>
      </w:r>
    </w:p>
    <w:p w14:paraId="51FD983C" w14:textId="71127A49" w:rsidR="001F6054" w:rsidRDefault="001F6054" w:rsidP="001F6054">
      <w:pPr>
        <w:tabs>
          <w:tab w:val="left" w:pos="1134"/>
        </w:tabs>
        <w:spacing w:line="240" w:lineRule="auto"/>
        <w:ind w:firstLine="709"/>
        <w:jc w:val="both"/>
        <w:rPr>
          <w:lang w:eastAsia="ar-SA"/>
        </w:rPr>
      </w:pPr>
      <w:r>
        <w:rPr>
          <w:lang w:eastAsia="ar-SA"/>
        </w:rPr>
        <w:t xml:space="preserve">Ознакомиться с методологией построения диаграммы </w:t>
      </w:r>
      <w:r w:rsidRPr="00A35185">
        <w:rPr>
          <w:lang w:eastAsia="ar-SA"/>
        </w:rPr>
        <w:t>Развертывания</w:t>
      </w:r>
      <w:r>
        <w:rPr>
          <w:lang w:eastAsia="ar-SA"/>
        </w:rPr>
        <w:t xml:space="preserve"> основе языка UML. Постройте диаграмму </w:t>
      </w:r>
      <w:r w:rsidRPr="00A35185">
        <w:rPr>
          <w:lang w:eastAsia="ar-SA"/>
        </w:rPr>
        <w:t>Развертывания</w:t>
      </w:r>
      <w:r>
        <w:rPr>
          <w:lang w:eastAsia="ar-SA"/>
        </w:rPr>
        <w:t xml:space="preserve">. Проанализируйте диаграмму </w:t>
      </w:r>
      <w:r w:rsidRPr="00A35185">
        <w:rPr>
          <w:lang w:eastAsia="ar-SA"/>
        </w:rPr>
        <w:t>Развертывания</w:t>
      </w:r>
      <w:r>
        <w:rPr>
          <w:lang w:eastAsia="ar-SA"/>
        </w:rPr>
        <w:t>.</w:t>
      </w:r>
    </w:p>
    <w:p w14:paraId="1AC70BEA" w14:textId="6120D2B1" w:rsidR="001F6054" w:rsidRDefault="001F6054" w:rsidP="659365D4">
      <w:pPr>
        <w:tabs>
          <w:tab w:val="left" w:pos="1134"/>
        </w:tabs>
        <w:spacing w:line="240" w:lineRule="auto"/>
        <w:ind w:firstLine="709"/>
        <w:jc w:val="both"/>
        <w:rPr>
          <w:lang w:eastAsia="ar-SA"/>
        </w:rPr>
      </w:pPr>
    </w:p>
    <w:p w14:paraId="3A81E135" w14:textId="38F0DCBD" w:rsidR="001F6054" w:rsidRPr="00500C27" w:rsidRDefault="001F6054" w:rsidP="001F6054">
      <w:pPr>
        <w:pStyle w:val="2"/>
        <w:rPr>
          <w:lang w:eastAsia="ar-SA"/>
        </w:rPr>
      </w:pPr>
      <w:r w:rsidRPr="00500C27">
        <w:rPr>
          <w:lang w:eastAsia="ar-SA"/>
        </w:rPr>
        <w:t xml:space="preserve">Задание </w:t>
      </w:r>
      <w:r>
        <w:rPr>
          <w:lang w:eastAsia="ar-SA"/>
        </w:rPr>
        <w:t>3</w:t>
      </w:r>
      <w:r w:rsidRPr="00500C27">
        <w:rPr>
          <w:lang w:eastAsia="ar-SA"/>
        </w:rPr>
        <w:t>.</w:t>
      </w:r>
    </w:p>
    <w:p w14:paraId="433FC377" w14:textId="3EBE93D9" w:rsidR="001F6054" w:rsidRDefault="001F6054" w:rsidP="659365D4">
      <w:pPr>
        <w:tabs>
          <w:tab w:val="left" w:pos="1134"/>
        </w:tabs>
        <w:spacing w:line="240" w:lineRule="auto"/>
        <w:ind w:firstLine="709"/>
        <w:jc w:val="both"/>
        <w:rPr>
          <w:lang w:eastAsia="ar-SA"/>
        </w:rPr>
      </w:pPr>
      <w:r w:rsidRPr="00304518">
        <w:rPr>
          <w:iCs/>
        </w:rPr>
        <w:t>Построение диаграммы компонентов</w:t>
      </w:r>
    </w:p>
    <w:p w14:paraId="43F0C63C" w14:textId="5E9CA48F" w:rsidR="001F6054" w:rsidRDefault="001F6054" w:rsidP="001F6054">
      <w:pPr>
        <w:tabs>
          <w:tab w:val="left" w:pos="1134"/>
        </w:tabs>
        <w:spacing w:line="240" w:lineRule="auto"/>
        <w:ind w:firstLine="709"/>
        <w:jc w:val="both"/>
        <w:rPr>
          <w:lang w:eastAsia="ar-SA"/>
        </w:rPr>
      </w:pPr>
      <w:r>
        <w:rPr>
          <w:lang w:eastAsia="ar-SA"/>
        </w:rPr>
        <w:t xml:space="preserve">Ознакомиться с методологией построения диаграммы </w:t>
      </w:r>
      <w:r w:rsidRPr="00304518">
        <w:rPr>
          <w:iCs/>
        </w:rPr>
        <w:t>компонентов</w:t>
      </w:r>
      <w:r>
        <w:rPr>
          <w:lang w:eastAsia="ar-SA"/>
        </w:rPr>
        <w:t xml:space="preserve"> основе языка UML. Постройте диаграмму </w:t>
      </w:r>
      <w:r w:rsidRPr="00304518">
        <w:rPr>
          <w:iCs/>
        </w:rPr>
        <w:t>компонентов</w:t>
      </w:r>
      <w:r>
        <w:rPr>
          <w:lang w:eastAsia="ar-SA"/>
        </w:rPr>
        <w:t xml:space="preserve">. Проанализируйте диаграмму </w:t>
      </w:r>
      <w:r w:rsidRPr="00304518">
        <w:rPr>
          <w:iCs/>
        </w:rPr>
        <w:t>компонентов</w:t>
      </w:r>
      <w:r>
        <w:rPr>
          <w:lang w:eastAsia="ar-SA"/>
        </w:rPr>
        <w:t>.</w:t>
      </w:r>
    </w:p>
    <w:p w14:paraId="6141862F" w14:textId="29C592D7" w:rsidR="001F6054" w:rsidRDefault="001F6054" w:rsidP="659365D4">
      <w:pPr>
        <w:tabs>
          <w:tab w:val="left" w:pos="1134"/>
        </w:tabs>
        <w:spacing w:line="240" w:lineRule="auto"/>
        <w:ind w:firstLine="709"/>
        <w:jc w:val="both"/>
        <w:rPr>
          <w:lang w:eastAsia="ar-SA"/>
        </w:rPr>
      </w:pPr>
    </w:p>
    <w:p w14:paraId="3FF1C2CA" w14:textId="5092C3CD" w:rsidR="001F6054" w:rsidRPr="00500C27" w:rsidRDefault="001F6054" w:rsidP="001F6054">
      <w:pPr>
        <w:pStyle w:val="2"/>
        <w:rPr>
          <w:lang w:eastAsia="ar-SA"/>
        </w:rPr>
      </w:pPr>
      <w:r w:rsidRPr="00500C27">
        <w:rPr>
          <w:lang w:eastAsia="ar-SA"/>
        </w:rPr>
        <w:t xml:space="preserve">Задание </w:t>
      </w:r>
      <w:r>
        <w:rPr>
          <w:lang w:eastAsia="ar-SA"/>
        </w:rPr>
        <w:t>4</w:t>
      </w:r>
      <w:r w:rsidRPr="00500C27">
        <w:rPr>
          <w:lang w:eastAsia="ar-SA"/>
        </w:rPr>
        <w:t>.</w:t>
      </w:r>
    </w:p>
    <w:p w14:paraId="0A1EA702" w14:textId="77777777" w:rsidR="001F6054" w:rsidRPr="00137E4D" w:rsidRDefault="001F6054" w:rsidP="001F6054">
      <w:pPr>
        <w:spacing w:line="276" w:lineRule="auto"/>
        <w:ind w:firstLine="709"/>
        <w:jc w:val="both"/>
        <w:rPr>
          <w:lang w:eastAsia="ar-SA"/>
        </w:rPr>
      </w:pPr>
      <w:r w:rsidRPr="00304518">
        <w:rPr>
          <w:iCs/>
        </w:rPr>
        <w:t>Построение диаграммы компонентов</w:t>
      </w:r>
      <w:r>
        <w:rPr>
          <w:iCs/>
        </w:rPr>
        <w:t xml:space="preserve">. </w:t>
      </w:r>
      <w:r w:rsidRPr="00A35185">
        <w:rPr>
          <w:iCs/>
        </w:rPr>
        <w:t>Построение диаграмм потоков данных и генерация кода</w:t>
      </w:r>
    </w:p>
    <w:p w14:paraId="0F809EBD" w14:textId="539A1718" w:rsidR="001F6054" w:rsidRDefault="001F6054" w:rsidP="001F6054">
      <w:pPr>
        <w:tabs>
          <w:tab w:val="left" w:pos="1134"/>
        </w:tabs>
        <w:spacing w:line="240" w:lineRule="auto"/>
        <w:ind w:firstLine="709"/>
        <w:jc w:val="both"/>
        <w:rPr>
          <w:lang w:eastAsia="ar-SA"/>
        </w:rPr>
      </w:pPr>
      <w:r w:rsidRPr="001F6054">
        <w:rPr>
          <w:color w:val="000000"/>
          <w:szCs w:val="27"/>
          <w:shd w:val="clear" w:color="auto" w:fill="FFFFFF"/>
        </w:rPr>
        <w:t>Ознакомиться с методологией построения диаграмм потоков данных.</w:t>
      </w:r>
      <w:r w:rsidRPr="001F6054">
        <w:rPr>
          <w:lang w:eastAsia="ar-SA"/>
        </w:rPr>
        <w:t xml:space="preserve"> </w:t>
      </w:r>
      <w:r>
        <w:rPr>
          <w:lang w:eastAsia="ar-SA"/>
        </w:rPr>
        <w:t xml:space="preserve">Постройте диаграмму </w:t>
      </w:r>
      <w:r w:rsidRPr="001F6054">
        <w:rPr>
          <w:color w:val="000000"/>
          <w:szCs w:val="27"/>
          <w:shd w:val="clear" w:color="auto" w:fill="FFFFFF"/>
        </w:rPr>
        <w:t>потоков данных</w:t>
      </w:r>
      <w:r>
        <w:rPr>
          <w:lang w:eastAsia="ar-SA"/>
        </w:rPr>
        <w:t xml:space="preserve">. Проанализируйте диаграмму </w:t>
      </w:r>
      <w:r w:rsidRPr="001F6054">
        <w:rPr>
          <w:color w:val="000000"/>
          <w:szCs w:val="27"/>
          <w:shd w:val="clear" w:color="auto" w:fill="FFFFFF"/>
        </w:rPr>
        <w:t>потоков данных</w:t>
      </w:r>
      <w:r>
        <w:rPr>
          <w:lang w:eastAsia="ar-SA"/>
        </w:rPr>
        <w:t>.</w:t>
      </w:r>
    </w:p>
    <w:p w14:paraId="1B9F1B33" w14:textId="1A5EDB6E" w:rsidR="001F6054" w:rsidRPr="001F6054" w:rsidRDefault="001F6054" w:rsidP="659365D4">
      <w:pPr>
        <w:tabs>
          <w:tab w:val="left" w:pos="1134"/>
        </w:tabs>
        <w:spacing w:line="240" w:lineRule="auto"/>
        <w:ind w:firstLine="709"/>
        <w:jc w:val="both"/>
        <w:rPr>
          <w:sz w:val="22"/>
          <w:lang w:eastAsia="ar-SA"/>
        </w:rPr>
      </w:pPr>
    </w:p>
    <w:p w14:paraId="0B9A2F07" w14:textId="350ADFC2" w:rsidR="001F6054" w:rsidRDefault="001F6054" w:rsidP="659365D4">
      <w:pPr>
        <w:tabs>
          <w:tab w:val="left" w:pos="1134"/>
        </w:tabs>
        <w:spacing w:line="240" w:lineRule="auto"/>
        <w:ind w:firstLine="709"/>
        <w:jc w:val="both"/>
        <w:rPr>
          <w:lang w:eastAsia="ar-SA"/>
        </w:rPr>
      </w:pPr>
    </w:p>
    <w:p w14:paraId="7D36E280" w14:textId="77777777" w:rsidR="001F6054" w:rsidRDefault="001F6054" w:rsidP="659365D4">
      <w:pPr>
        <w:tabs>
          <w:tab w:val="left" w:pos="1134"/>
        </w:tabs>
        <w:spacing w:line="240" w:lineRule="auto"/>
        <w:ind w:firstLine="709"/>
        <w:jc w:val="both"/>
        <w:rPr>
          <w:lang w:eastAsia="ar-SA"/>
        </w:rPr>
      </w:pPr>
    </w:p>
    <w:p w14:paraId="3A26F215" w14:textId="0321D192" w:rsidR="00A35185" w:rsidRDefault="00A35185">
      <w:pPr>
        <w:rPr>
          <w:lang w:eastAsia="ar-SA"/>
        </w:rPr>
      </w:pPr>
      <w:r>
        <w:rPr>
          <w:lang w:eastAsia="ar-SA"/>
        </w:rPr>
        <w:br w:type="page"/>
      </w:r>
    </w:p>
    <w:p w14:paraId="739C80F8" w14:textId="7AD3F0FA" w:rsidR="00A35185" w:rsidRPr="007B7EAF" w:rsidRDefault="00A35185" w:rsidP="00A35185">
      <w:pPr>
        <w:pStyle w:val="1"/>
      </w:pPr>
      <w:r>
        <w:lastRenderedPageBreak/>
        <w:t xml:space="preserve">Тема </w:t>
      </w:r>
      <w:r w:rsidR="001F6054">
        <w:t>5</w:t>
      </w:r>
      <w:r>
        <w:t xml:space="preserve"> </w:t>
      </w:r>
      <w:r w:rsidR="001F6054" w:rsidRPr="001F6054">
        <w:t>Разработка и модификация информационных систем</w:t>
      </w:r>
    </w:p>
    <w:p w14:paraId="560CB143" w14:textId="7204B42A" w:rsidR="00A35185" w:rsidRPr="00137E4D" w:rsidRDefault="001F6054" w:rsidP="00A35185">
      <w:pPr>
        <w:spacing w:line="276" w:lineRule="auto"/>
        <w:ind w:firstLine="709"/>
        <w:jc w:val="both"/>
        <w:rPr>
          <w:lang w:eastAsia="ar-SA"/>
        </w:rPr>
      </w:pPr>
      <w:r w:rsidRPr="00304518">
        <w:t>Построение архитектуры проекта. Шаблон проекта</w:t>
      </w:r>
      <w:r>
        <w:t xml:space="preserve">. </w:t>
      </w:r>
      <w:r w:rsidRPr="001F6054">
        <w:t>Формирование репозитория проекта, определение уровня доступа в системе контроля версий. Распределение ролей</w:t>
      </w:r>
      <w:r>
        <w:t xml:space="preserve">. </w:t>
      </w:r>
      <w:r w:rsidRPr="001F6054">
        <w:t>Разработка графического интерфейса пользователя</w:t>
      </w:r>
      <w:r>
        <w:t xml:space="preserve">. </w:t>
      </w:r>
      <w:r w:rsidRPr="001F6054">
        <w:t>Отладка приложений. Организация обработки исключений.</w:t>
      </w:r>
    </w:p>
    <w:p w14:paraId="3FF94B41" w14:textId="77777777" w:rsidR="00A35185" w:rsidRPr="00137E4D" w:rsidRDefault="00A35185" w:rsidP="00A35185">
      <w:pPr>
        <w:spacing w:line="276" w:lineRule="auto"/>
        <w:ind w:firstLine="709"/>
        <w:jc w:val="both"/>
        <w:rPr>
          <w:lang w:eastAsia="ar-SA"/>
        </w:rPr>
      </w:pPr>
    </w:p>
    <w:p w14:paraId="59C8D660" w14:textId="77777777" w:rsidR="00A35185" w:rsidRPr="00137E4D" w:rsidRDefault="00A35185" w:rsidP="00A35185">
      <w:pPr>
        <w:spacing w:line="276" w:lineRule="auto"/>
        <w:ind w:firstLine="709"/>
        <w:jc w:val="both"/>
        <w:rPr>
          <w:lang w:eastAsia="ar-SA"/>
        </w:rPr>
      </w:pPr>
      <w:r w:rsidRPr="659365D4">
        <w:rPr>
          <w:lang w:eastAsia="ar-SA"/>
        </w:rPr>
        <w:t>Обучающийся должен</w:t>
      </w:r>
    </w:p>
    <w:p w14:paraId="08D511F2"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знать:</w:t>
      </w:r>
    </w:p>
    <w:p w14:paraId="711E280F" w14:textId="01D81760" w:rsidR="00A35185"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о</w:t>
      </w:r>
      <w:r w:rsidRPr="001F6054">
        <w:t>сновные платформы для создания, исполнения и управления информационной системой</w:t>
      </w:r>
      <w:r>
        <w:t>;</w:t>
      </w:r>
    </w:p>
    <w:p w14:paraId="5A0573E6" w14:textId="78CBD9C6" w:rsidR="001F6054" w:rsidRPr="00B127A2"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о</w:t>
      </w:r>
      <w:r w:rsidRPr="001F6054">
        <w:t>собенности программных средств, используемых в разработке ИС</w:t>
      </w:r>
      <w:r>
        <w:t>;</w:t>
      </w:r>
    </w:p>
    <w:p w14:paraId="2CF3BBAA"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уметь:</w:t>
      </w:r>
    </w:p>
    <w:p w14:paraId="1D73381C" w14:textId="0EB50606" w:rsidR="00A35185"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w:t>
      </w:r>
      <w:r w:rsidRPr="001F6054">
        <w:t>аботать с инструментальными средствами обработки информации</w:t>
      </w:r>
      <w:r w:rsidR="00A35185">
        <w:t>;</w:t>
      </w:r>
    </w:p>
    <w:p w14:paraId="0F0238B9" w14:textId="093DFB9D" w:rsidR="001F6054" w:rsidRDefault="001F6054" w:rsidP="001F6054">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использовать языки структурного, объектно-ориентированного программирования и языка сценариев для создания независимых программ;</w:t>
      </w:r>
    </w:p>
    <w:p w14:paraId="6346C249" w14:textId="4BCFFB2A" w:rsidR="001F6054" w:rsidRDefault="001F6054" w:rsidP="001F6054">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разрабатывать графический интерфейс приложения;</w:t>
      </w:r>
    </w:p>
    <w:p w14:paraId="2C984363" w14:textId="0FBC11A6" w:rsidR="001F6054" w:rsidRDefault="001F6054" w:rsidP="001F6054">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решать прикладные вопросы программирования и языка сценариев для создания программ;</w:t>
      </w:r>
    </w:p>
    <w:p w14:paraId="51B4DC2F" w14:textId="3CFDBB89" w:rsidR="001F6054" w:rsidRDefault="001F6054" w:rsidP="001F6054">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проектировать и разрабатывать систему по заданным требованиям и спецификациям;</w:t>
      </w:r>
    </w:p>
    <w:p w14:paraId="683C4B5B"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выполнить:</w:t>
      </w:r>
    </w:p>
    <w:p w14:paraId="6A9959C5" w14:textId="77777777" w:rsidR="001F6054"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построение архитектуры проекта;</w:t>
      </w:r>
    </w:p>
    <w:p w14:paraId="2D3AFB2C" w14:textId="77777777" w:rsidR="001F6054"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сформировать репозиторий проекта;</w:t>
      </w:r>
    </w:p>
    <w:p w14:paraId="62E374F2" w14:textId="41582123" w:rsidR="00A35185" w:rsidRPr="00137E4D" w:rsidRDefault="001F6054"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разработать графический интерфейс</w:t>
      </w:r>
      <w:r w:rsidR="00A35185">
        <w:t>.</w:t>
      </w:r>
    </w:p>
    <w:p w14:paraId="4B0A61BF" w14:textId="77777777" w:rsidR="00A35185" w:rsidRDefault="00A35185" w:rsidP="00A35185">
      <w:pPr>
        <w:tabs>
          <w:tab w:val="left" w:pos="1134"/>
        </w:tabs>
        <w:spacing w:line="240" w:lineRule="auto"/>
        <w:ind w:firstLine="709"/>
        <w:jc w:val="both"/>
        <w:rPr>
          <w:lang w:eastAsia="ar-SA"/>
        </w:rPr>
      </w:pPr>
    </w:p>
    <w:p w14:paraId="6854C390" w14:textId="77777777" w:rsidR="00A35185" w:rsidRPr="00500C27" w:rsidRDefault="00A35185" w:rsidP="00A35185">
      <w:pPr>
        <w:pStyle w:val="2"/>
        <w:rPr>
          <w:lang w:eastAsia="ar-SA"/>
        </w:rPr>
      </w:pPr>
      <w:r w:rsidRPr="00500C27">
        <w:rPr>
          <w:lang w:eastAsia="ar-SA"/>
        </w:rPr>
        <w:t>Задание 1.</w:t>
      </w:r>
    </w:p>
    <w:p w14:paraId="43717B85" w14:textId="377B7834" w:rsidR="00A35185" w:rsidRDefault="001F6054" w:rsidP="659365D4">
      <w:pPr>
        <w:tabs>
          <w:tab w:val="left" w:pos="1134"/>
        </w:tabs>
        <w:spacing w:line="240" w:lineRule="auto"/>
        <w:ind w:firstLine="709"/>
        <w:jc w:val="both"/>
        <w:rPr>
          <w:lang w:eastAsia="ar-SA"/>
        </w:rPr>
      </w:pPr>
      <w:r w:rsidRPr="00304518">
        <w:t>Построение архитектуры проекта. Шаблон проекта</w:t>
      </w:r>
    </w:p>
    <w:p w14:paraId="76DE1312" w14:textId="4A0289D5" w:rsidR="00BD4D34" w:rsidRDefault="00BD4D34" w:rsidP="00BD4D34">
      <w:pPr>
        <w:tabs>
          <w:tab w:val="left" w:pos="1134"/>
        </w:tabs>
        <w:spacing w:line="240" w:lineRule="auto"/>
        <w:ind w:firstLine="709"/>
        <w:jc w:val="both"/>
        <w:rPr>
          <w:lang w:eastAsia="ar-SA"/>
        </w:rPr>
      </w:pPr>
      <w:r>
        <w:rPr>
          <w:lang w:eastAsia="ar-SA"/>
        </w:rPr>
        <w:t>Разработать проект архитектуры программного средства в соответствии с ГОСТ Р ИСО/МЭК 12207</w:t>
      </w:r>
    </w:p>
    <w:p w14:paraId="408EA3C8" w14:textId="77777777" w:rsidR="00BD4D34" w:rsidRDefault="00BD4D34" w:rsidP="00BD4D34">
      <w:pPr>
        <w:tabs>
          <w:tab w:val="left" w:pos="1134"/>
        </w:tabs>
        <w:spacing w:line="240" w:lineRule="auto"/>
        <w:ind w:firstLine="709"/>
        <w:jc w:val="both"/>
        <w:rPr>
          <w:lang w:eastAsia="ar-SA"/>
        </w:rPr>
      </w:pPr>
      <w:r>
        <w:rPr>
          <w:lang w:eastAsia="ar-SA"/>
        </w:rPr>
        <w:t>Алгоритм выполнения работы</w:t>
      </w:r>
    </w:p>
    <w:p w14:paraId="70ECD645" w14:textId="77777777" w:rsidR="00BD4D34" w:rsidRDefault="00BD4D34" w:rsidP="00BD4D34">
      <w:pPr>
        <w:tabs>
          <w:tab w:val="left" w:pos="1134"/>
        </w:tabs>
        <w:spacing w:line="240" w:lineRule="auto"/>
        <w:ind w:firstLine="709"/>
        <w:jc w:val="both"/>
        <w:rPr>
          <w:lang w:eastAsia="ar-SA"/>
        </w:rPr>
      </w:pPr>
      <w:r>
        <w:rPr>
          <w:lang w:eastAsia="ar-SA"/>
        </w:rPr>
        <w:t>С целью реализации начальных этапов разработки ПС в соответствии с техническим заданием:</w:t>
      </w:r>
    </w:p>
    <w:p w14:paraId="16D8508A" w14:textId="77777777" w:rsidR="00BD4D34" w:rsidRDefault="00BD4D34" w:rsidP="00BD4D34">
      <w:pPr>
        <w:tabs>
          <w:tab w:val="left" w:pos="1134"/>
        </w:tabs>
        <w:spacing w:line="240" w:lineRule="auto"/>
        <w:ind w:firstLine="709"/>
        <w:jc w:val="both"/>
        <w:rPr>
          <w:lang w:eastAsia="ar-SA"/>
        </w:rPr>
      </w:pPr>
      <w:r>
        <w:rPr>
          <w:lang w:eastAsia="ar-SA"/>
        </w:rPr>
        <w:t>−выполнить подготовительную работу;</w:t>
      </w:r>
    </w:p>
    <w:p w14:paraId="41E9AD4B" w14:textId="77777777" w:rsidR="00BD4D34" w:rsidRDefault="00BD4D34" w:rsidP="00BD4D34">
      <w:pPr>
        <w:tabs>
          <w:tab w:val="left" w:pos="1134"/>
        </w:tabs>
        <w:spacing w:line="240" w:lineRule="auto"/>
        <w:ind w:firstLine="709"/>
        <w:jc w:val="both"/>
        <w:rPr>
          <w:lang w:eastAsia="ar-SA"/>
        </w:rPr>
      </w:pPr>
      <w:r>
        <w:rPr>
          <w:lang w:eastAsia="ar-SA"/>
        </w:rPr>
        <w:t>−провести анализ требований к ПС;</w:t>
      </w:r>
    </w:p>
    <w:p w14:paraId="0F1C12F4" w14:textId="60D0921E" w:rsidR="00A35185" w:rsidRDefault="00BD4D34" w:rsidP="00BD4D34">
      <w:pPr>
        <w:tabs>
          <w:tab w:val="left" w:pos="1134"/>
        </w:tabs>
        <w:spacing w:line="240" w:lineRule="auto"/>
        <w:ind w:firstLine="709"/>
        <w:jc w:val="both"/>
        <w:rPr>
          <w:lang w:eastAsia="ar-SA"/>
        </w:rPr>
      </w:pPr>
      <w:r>
        <w:rPr>
          <w:lang w:eastAsia="ar-SA"/>
        </w:rPr>
        <w:t>−выполнить проектирование архитектуры ПС на высоком уровне.</w:t>
      </w:r>
    </w:p>
    <w:p w14:paraId="7D3C940B" w14:textId="18086DA6" w:rsidR="001F6054" w:rsidRDefault="001F6054" w:rsidP="659365D4">
      <w:pPr>
        <w:tabs>
          <w:tab w:val="left" w:pos="1134"/>
        </w:tabs>
        <w:spacing w:line="240" w:lineRule="auto"/>
        <w:ind w:firstLine="709"/>
        <w:jc w:val="both"/>
        <w:rPr>
          <w:lang w:eastAsia="ar-SA"/>
        </w:rPr>
      </w:pPr>
    </w:p>
    <w:p w14:paraId="768E7CC1" w14:textId="75D17727" w:rsidR="001F6054" w:rsidRPr="00500C27" w:rsidRDefault="001F6054" w:rsidP="001F6054">
      <w:pPr>
        <w:pStyle w:val="2"/>
        <w:rPr>
          <w:lang w:eastAsia="ar-SA"/>
        </w:rPr>
      </w:pPr>
      <w:r>
        <w:rPr>
          <w:lang w:eastAsia="ar-SA"/>
        </w:rPr>
        <w:t>Задание 2</w:t>
      </w:r>
      <w:r w:rsidRPr="00500C27">
        <w:rPr>
          <w:lang w:eastAsia="ar-SA"/>
        </w:rPr>
        <w:t>.</w:t>
      </w:r>
    </w:p>
    <w:p w14:paraId="16633254" w14:textId="5BDC2741" w:rsidR="001F6054" w:rsidRDefault="00BD4D34" w:rsidP="659365D4">
      <w:pPr>
        <w:tabs>
          <w:tab w:val="left" w:pos="1134"/>
        </w:tabs>
        <w:spacing w:line="240" w:lineRule="auto"/>
        <w:ind w:firstLine="709"/>
        <w:jc w:val="both"/>
      </w:pPr>
      <w:r w:rsidRPr="00BD4D34">
        <w:t>Формирование репозитория проекта, определение уровня доступа в системе контроля версий. Распределение ролей</w:t>
      </w:r>
    </w:p>
    <w:p w14:paraId="41DD4852" w14:textId="234DB6D9" w:rsidR="001F6054" w:rsidRDefault="00BD4D34" w:rsidP="659365D4">
      <w:pPr>
        <w:tabs>
          <w:tab w:val="left" w:pos="1134"/>
        </w:tabs>
        <w:spacing w:line="240" w:lineRule="auto"/>
        <w:ind w:firstLine="709"/>
        <w:jc w:val="both"/>
      </w:pPr>
      <w:r>
        <w:t>Создать новый репозиторий.</w:t>
      </w:r>
    </w:p>
    <w:p w14:paraId="648BB136" w14:textId="2D4B97DD" w:rsidR="000D0EB9" w:rsidRDefault="000D0EB9" w:rsidP="000D0EB9">
      <w:pPr>
        <w:tabs>
          <w:tab w:val="left" w:pos="1134"/>
        </w:tabs>
        <w:spacing w:line="240" w:lineRule="auto"/>
        <w:ind w:firstLine="709"/>
        <w:jc w:val="both"/>
      </w:pPr>
      <w:r>
        <w:t xml:space="preserve">Создайте на рабочем столе папку под названием </w:t>
      </w:r>
      <w:proofErr w:type="spellStart"/>
      <w:r>
        <w:t>git_exercise</w:t>
      </w:r>
      <w:proofErr w:type="spellEnd"/>
      <w:r>
        <w:t>. Для этого в окне терминала введите:</w:t>
      </w:r>
    </w:p>
    <w:p w14:paraId="5E1A4F77"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mkdir</w:t>
      </w:r>
      <w:proofErr w:type="spellEnd"/>
      <w:proofErr w:type="gramEnd"/>
      <w:r w:rsidRPr="000D0EB9">
        <w:rPr>
          <w:rFonts w:ascii="Courier New" w:hAnsi="Courier New" w:cs="Courier New"/>
          <w:lang w:val="en-US"/>
        </w:rPr>
        <w:t xml:space="preserve"> 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
    <w:p w14:paraId="326762D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gramStart"/>
      <w:r w:rsidRPr="000D0EB9">
        <w:rPr>
          <w:rFonts w:ascii="Courier New" w:hAnsi="Courier New" w:cs="Courier New"/>
          <w:lang w:val="en-US"/>
        </w:rPr>
        <w:t>cd</w:t>
      </w:r>
      <w:proofErr w:type="gramEnd"/>
      <w:r w:rsidRPr="000D0EB9">
        <w:rPr>
          <w:rFonts w:ascii="Courier New" w:hAnsi="Courier New" w:cs="Courier New"/>
          <w:lang w:val="en-US"/>
        </w:rPr>
        <w:t xml:space="preserve"> 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
    <w:p w14:paraId="4346DCEB"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init</w:t>
      </w:r>
      <w:proofErr w:type="spellEnd"/>
    </w:p>
    <w:p w14:paraId="1095F9EB"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1</w:t>
      </w:r>
    </w:p>
    <w:p w14:paraId="64A157FA"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2</w:t>
      </w:r>
    </w:p>
    <w:p w14:paraId="1CB90716"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3</w:t>
      </w:r>
    </w:p>
    <w:p w14:paraId="015194BD"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mkdir</w:t>
      </w:r>
      <w:proofErr w:type="spellEnd"/>
      <w:proofErr w:type="gramEnd"/>
      <w:r w:rsidRPr="000D0EB9">
        <w:rPr>
          <w:rFonts w:ascii="Courier New" w:hAnsi="Courier New" w:cs="Courier New"/>
          <w:lang w:val="en-US"/>
        </w:rPr>
        <w:t xml:space="preserve"> 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
    <w:p w14:paraId="31C3BD8D"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gramStart"/>
      <w:r w:rsidRPr="000D0EB9">
        <w:rPr>
          <w:rFonts w:ascii="Courier New" w:hAnsi="Courier New" w:cs="Courier New"/>
          <w:lang w:val="en-US"/>
        </w:rPr>
        <w:t>cd</w:t>
      </w:r>
      <w:proofErr w:type="gramEnd"/>
      <w:r w:rsidRPr="000D0EB9">
        <w:rPr>
          <w:rFonts w:ascii="Courier New" w:hAnsi="Courier New" w:cs="Courier New"/>
          <w:lang w:val="en-US"/>
        </w:rPr>
        <w:t xml:space="preserve"> 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
    <w:p w14:paraId="3D4B881D"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init</w:t>
      </w:r>
      <w:proofErr w:type="spellEnd"/>
    </w:p>
    <w:p w14:paraId="15B1A73A" w14:textId="77777777" w:rsidR="000D0EB9" w:rsidRDefault="000D0EB9" w:rsidP="000D0EB9">
      <w:pPr>
        <w:tabs>
          <w:tab w:val="left" w:pos="1134"/>
        </w:tabs>
        <w:spacing w:line="240" w:lineRule="auto"/>
        <w:ind w:firstLine="709"/>
        <w:jc w:val="both"/>
      </w:pPr>
      <w:r>
        <w:t>Командная строка должна содержать, например, следующее:</w:t>
      </w:r>
    </w:p>
    <w:p w14:paraId="5B692067"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Initialized empty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repository in</w:t>
      </w:r>
    </w:p>
    <w:p w14:paraId="6B0D026E"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/home/user/Desktop/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roofErr w:type="spellStart"/>
      <w:r w:rsidRPr="000D0EB9">
        <w:rPr>
          <w:rFonts w:ascii="Courier New" w:hAnsi="Courier New" w:cs="Courier New"/>
          <w:lang w:val="en-US"/>
        </w:rPr>
        <w:t>git</w:t>
      </w:r>
      <w:proofErr w:type="spellEnd"/>
      <w:r w:rsidRPr="000D0EB9">
        <w:rPr>
          <w:rFonts w:ascii="Courier New" w:hAnsi="Courier New" w:cs="Courier New"/>
          <w:lang w:val="en-US"/>
        </w:rPr>
        <w:t>/</w:t>
      </w:r>
    </w:p>
    <w:p w14:paraId="6D232F31"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1</w:t>
      </w:r>
    </w:p>
    <w:p w14:paraId="79D6671B"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Initialized empty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repository in</w:t>
      </w:r>
    </w:p>
    <w:p w14:paraId="313E5DD6"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lastRenderedPageBreak/>
        <w:t>/home/user/Desktop/</w:t>
      </w:r>
      <w:proofErr w:type="spellStart"/>
      <w:r w:rsidRPr="000D0EB9">
        <w:rPr>
          <w:rFonts w:ascii="Courier New" w:hAnsi="Courier New" w:cs="Courier New"/>
          <w:lang w:val="en-US"/>
        </w:rPr>
        <w:t>git_exercise</w:t>
      </w:r>
      <w:proofErr w:type="spellEnd"/>
      <w:r w:rsidRPr="000D0EB9">
        <w:rPr>
          <w:rFonts w:ascii="Courier New" w:hAnsi="Courier New" w:cs="Courier New"/>
          <w:lang w:val="en-US"/>
        </w:rPr>
        <w:t>/.</w:t>
      </w:r>
      <w:proofErr w:type="spellStart"/>
      <w:r w:rsidRPr="000D0EB9">
        <w:rPr>
          <w:rFonts w:ascii="Courier New" w:hAnsi="Courier New" w:cs="Courier New"/>
          <w:lang w:val="en-US"/>
        </w:rPr>
        <w:t>git</w:t>
      </w:r>
      <w:proofErr w:type="spellEnd"/>
      <w:r w:rsidRPr="000D0EB9">
        <w:rPr>
          <w:rFonts w:ascii="Courier New" w:hAnsi="Courier New" w:cs="Courier New"/>
          <w:lang w:val="en-US"/>
        </w:rPr>
        <w:t>/</w:t>
      </w:r>
    </w:p>
    <w:p w14:paraId="3B9219D6" w14:textId="4AE70101" w:rsidR="000D0EB9" w:rsidRDefault="000D0EB9" w:rsidP="000D0EB9">
      <w:pPr>
        <w:tabs>
          <w:tab w:val="left" w:pos="1134"/>
        </w:tabs>
        <w:spacing w:line="240" w:lineRule="auto"/>
        <w:ind w:firstLine="709"/>
        <w:jc w:val="both"/>
      </w:pPr>
      <w:r>
        <w:t>Это значит, что репозиторий был успешно создан, но пока он пуст. Теперь создайте текстовый файл под названием hello.txt и сохраните его в директории</w:t>
      </w:r>
    </w:p>
    <w:p w14:paraId="6EF60C6B" w14:textId="77777777" w:rsidR="000D0EB9" w:rsidRPr="000D0EB9" w:rsidRDefault="000D0EB9" w:rsidP="000D0EB9">
      <w:pPr>
        <w:tabs>
          <w:tab w:val="left" w:pos="1134"/>
        </w:tabs>
        <w:spacing w:line="240" w:lineRule="auto"/>
        <w:ind w:firstLine="709"/>
        <w:jc w:val="both"/>
        <w:rPr>
          <w:rFonts w:ascii="Courier New" w:hAnsi="Courier New" w:cs="Courier New"/>
        </w:rPr>
      </w:pPr>
      <w:proofErr w:type="spellStart"/>
      <w:r w:rsidRPr="000D0EB9">
        <w:rPr>
          <w:rFonts w:ascii="Courier New" w:hAnsi="Courier New" w:cs="Courier New"/>
        </w:rPr>
        <w:t>git_exercise</w:t>
      </w:r>
      <w:proofErr w:type="spellEnd"/>
      <w:r w:rsidRPr="000D0EB9">
        <w:rPr>
          <w:rFonts w:ascii="Courier New" w:hAnsi="Courier New" w:cs="Courier New"/>
        </w:rPr>
        <w:t>.</w:t>
      </w:r>
    </w:p>
    <w:p w14:paraId="7047515D" w14:textId="77777777" w:rsidR="000D0EB9" w:rsidRDefault="000D0EB9" w:rsidP="000D0EB9">
      <w:pPr>
        <w:tabs>
          <w:tab w:val="left" w:pos="1134"/>
        </w:tabs>
        <w:spacing w:line="240" w:lineRule="auto"/>
        <w:ind w:firstLine="709"/>
        <w:jc w:val="both"/>
      </w:pPr>
      <w:r>
        <w:t>4. Определить состояние репозитория.</w:t>
      </w:r>
    </w:p>
    <w:p w14:paraId="17347FEE" w14:textId="40F1905E" w:rsidR="000D0EB9" w:rsidRDefault="000D0EB9" w:rsidP="000D0EB9">
      <w:pPr>
        <w:tabs>
          <w:tab w:val="left" w:pos="1134"/>
        </w:tabs>
        <w:spacing w:line="240" w:lineRule="auto"/>
        <w:ind w:firstLine="709"/>
        <w:jc w:val="both"/>
      </w:pPr>
      <w:proofErr w:type="spellStart"/>
      <w:r>
        <w:t>Status</w:t>
      </w:r>
      <w:proofErr w:type="spellEnd"/>
      <w:r>
        <w:t xml:space="preserve"> — это еще одна важнейшая команда, которая показывает информацию о текущем состоянии репозитория: актуальна ли информация на нем, нет ли чего-то нового, что поменялось и т. д. Запуск </w:t>
      </w:r>
      <w:proofErr w:type="spellStart"/>
      <w:r>
        <w:t>git</w:t>
      </w:r>
      <w:proofErr w:type="spellEnd"/>
      <w:r>
        <w:t xml:space="preserve"> </w:t>
      </w:r>
      <w:proofErr w:type="spellStart"/>
      <w:r>
        <w:t>status</w:t>
      </w:r>
      <w:proofErr w:type="spellEnd"/>
      <w:r>
        <w:t xml:space="preserve"> на нашем недавно созданном репозитории выдаст:</w:t>
      </w:r>
    </w:p>
    <w:p w14:paraId="541C794B"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status</w:t>
      </w:r>
      <w:proofErr w:type="spellEnd"/>
    </w:p>
    <w:p w14:paraId="6366160C"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On branch master</w:t>
      </w:r>
    </w:p>
    <w:p w14:paraId="5E68C876"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Initial commit</w:t>
      </w:r>
    </w:p>
    <w:p w14:paraId="74DF4B9A"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Untracked files:</w:t>
      </w:r>
    </w:p>
    <w:p w14:paraId="64D0EACF" w14:textId="548E5D42"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w:t>
      </w:r>
      <w:proofErr w:type="gramStart"/>
      <w:r w:rsidRPr="000D0EB9">
        <w:rPr>
          <w:rFonts w:ascii="Courier New" w:hAnsi="Courier New" w:cs="Courier New"/>
          <w:lang w:val="en-US"/>
        </w:rPr>
        <w:t>use</w:t>
      </w:r>
      <w:proofErr w:type="gramEnd"/>
      <w:r w:rsidRPr="000D0EB9">
        <w:rPr>
          <w:rFonts w:ascii="Courier New" w:hAnsi="Courier New" w:cs="Courier New"/>
          <w:lang w:val="en-US"/>
        </w:rPr>
        <w:t xml:space="preserve">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add ..." to include in what will be committed)</w:t>
      </w:r>
    </w:p>
    <w:p w14:paraId="3DCCEFCD"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hello.txt</w:t>
      </w:r>
    </w:p>
    <w:p w14:paraId="7A1854D3"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1</w:t>
      </w:r>
    </w:p>
    <w:p w14:paraId="127B1C30"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2</w:t>
      </w:r>
    </w:p>
    <w:p w14:paraId="17F528E5"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3</w:t>
      </w:r>
    </w:p>
    <w:p w14:paraId="332E894C"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4</w:t>
      </w:r>
    </w:p>
    <w:p w14:paraId="1B55F39D"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5</w:t>
      </w:r>
    </w:p>
    <w:p w14:paraId="4B6FA10E"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6</w:t>
      </w:r>
    </w:p>
    <w:p w14:paraId="148279D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status</w:t>
      </w:r>
    </w:p>
    <w:p w14:paraId="6C8817B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On branch master</w:t>
      </w:r>
    </w:p>
    <w:p w14:paraId="3C020086"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Initial commit</w:t>
      </w:r>
    </w:p>
    <w:p w14:paraId="33DAEE1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Untracked files:</w:t>
      </w:r>
    </w:p>
    <w:p w14:paraId="276688F5" w14:textId="3235C33E"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w:t>
      </w:r>
      <w:proofErr w:type="gramStart"/>
      <w:r w:rsidRPr="000D0EB9">
        <w:rPr>
          <w:rFonts w:ascii="Courier New" w:hAnsi="Courier New" w:cs="Courier New"/>
          <w:lang w:val="en-US"/>
        </w:rPr>
        <w:t>use</w:t>
      </w:r>
      <w:proofErr w:type="gramEnd"/>
      <w:r w:rsidRPr="000D0EB9">
        <w:rPr>
          <w:rFonts w:ascii="Courier New" w:hAnsi="Courier New" w:cs="Courier New"/>
          <w:lang w:val="en-US"/>
        </w:rPr>
        <w:t xml:space="preserve">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add ..." to include in what will be committed) hello.txt</w:t>
      </w:r>
    </w:p>
    <w:p w14:paraId="25E93296" w14:textId="330DEFED" w:rsidR="000D0EB9" w:rsidRDefault="000D0EB9" w:rsidP="000D0EB9">
      <w:pPr>
        <w:tabs>
          <w:tab w:val="left" w:pos="1134"/>
        </w:tabs>
        <w:spacing w:line="240" w:lineRule="auto"/>
        <w:ind w:firstLine="709"/>
        <w:jc w:val="both"/>
      </w:pPr>
      <w:r>
        <w:t xml:space="preserve">Сообщение говорит о том, что файл hello.txt </w:t>
      </w:r>
      <w:proofErr w:type="spellStart"/>
      <w:r>
        <w:t>неотслеживаемый</w:t>
      </w:r>
      <w:proofErr w:type="spellEnd"/>
      <w:r>
        <w:t>. Это значит, что файл новый и система еще не знает, нужно ли следить за изменениями в файле или можно просто игнорировать его. Чтобы начать отслеживать новый файл, нужно его специальным образом объявить.</w:t>
      </w:r>
    </w:p>
    <w:p w14:paraId="65550932" w14:textId="7FE790AC" w:rsidR="000D0EB9" w:rsidRDefault="000D0EB9" w:rsidP="000D0EB9">
      <w:pPr>
        <w:tabs>
          <w:tab w:val="left" w:pos="1134"/>
        </w:tabs>
        <w:spacing w:line="240" w:lineRule="auto"/>
        <w:ind w:firstLine="709"/>
        <w:jc w:val="both"/>
      </w:pPr>
      <w:r>
        <w:t xml:space="preserve">5. Подготовить файлы. В </w:t>
      </w:r>
      <w:proofErr w:type="spellStart"/>
      <w:r>
        <w:t>Git</w:t>
      </w:r>
      <w:proofErr w:type="spellEnd"/>
      <w:r>
        <w:t xml:space="preserve"> есть концепция области подготовленных файлов. Можно представить ее как холст, на который наносят изменения, нужные в </w:t>
      </w:r>
      <w:proofErr w:type="spellStart"/>
      <w:r>
        <w:t>коммите</w:t>
      </w:r>
      <w:proofErr w:type="spellEnd"/>
      <w:r>
        <w:t>.</w:t>
      </w:r>
    </w:p>
    <w:p w14:paraId="0A4EAC97" w14:textId="77777777" w:rsidR="000D0EB9" w:rsidRDefault="000D0EB9" w:rsidP="000D0EB9">
      <w:pPr>
        <w:tabs>
          <w:tab w:val="left" w:pos="1134"/>
        </w:tabs>
        <w:spacing w:line="240" w:lineRule="auto"/>
        <w:ind w:firstLine="709"/>
        <w:jc w:val="both"/>
      </w:pPr>
      <w:proofErr w:type="spellStart"/>
      <w:r>
        <w:t>Коммит</w:t>
      </w:r>
      <w:proofErr w:type="spellEnd"/>
      <w:r>
        <w:t xml:space="preserve"> — состояние репозитория в определенный момент времени.</w:t>
      </w:r>
    </w:p>
    <w:p w14:paraId="16333ECC" w14:textId="2728F1AB" w:rsidR="000D0EB9" w:rsidRDefault="000D0EB9" w:rsidP="000D0EB9">
      <w:pPr>
        <w:tabs>
          <w:tab w:val="left" w:pos="1134"/>
        </w:tabs>
        <w:spacing w:line="240" w:lineRule="auto"/>
        <w:ind w:firstLine="709"/>
        <w:jc w:val="both"/>
      </w:pPr>
      <w:r>
        <w:t xml:space="preserve">Первоначально он пустой, но затем мы добавляем на него файлы (или части файлов, или одиночные строки) командой </w:t>
      </w:r>
      <w:proofErr w:type="spellStart"/>
      <w:r>
        <w:t>add</w:t>
      </w:r>
      <w:proofErr w:type="spellEnd"/>
      <w:r>
        <w:t xml:space="preserve"> и наконец </w:t>
      </w:r>
      <w:proofErr w:type="spellStart"/>
      <w:r>
        <w:t>коммитим</w:t>
      </w:r>
      <w:proofErr w:type="spellEnd"/>
      <w:r>
        <w:t xml:space="preserve"> все нужное в репозиторий (создаем слепок нужного нам состояния) командой </w:t>
      </w:r>
      <w:proofErr w:type="spellStart"/>
      <w:r>
        <w:t>commit</w:t>
      </w:r>
      <w:proofErr w:type="spellEnd"/>
      <w:r>
        <w:t>.</w:t>
      </w:r>
    </w:p>
    <w:p w14:paraId="46FCE044" w14:textId="77777777" w:rsidR="000D0EB9" w:rsidRDefault="000D0EB9" w:rsidP="000D0EB9">
      <w:pPr>
        <w:tabs>
          <w:tab w:val="left" w:pos="1134"/>
        </w:tabs>
        <w:spacing w:line="240" w:lineRule="auto"/>
        <w:ind w:firstLine="709"/>
        <w:jc w:val="both"/>
      </w:pPr>
      <w:r>
        <w:t>В нашем случае у нас только один файл, так что добавим его:</w:t>
      </w:r>
    </w:p>
    <w:p w14:paraId="6E346778"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add hello.txt</w:t>
      </w:r>
    </w:p>
    <w:p w14:paraId="6B724D78"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1</w:t>
      </w:r>
    </w:p>
    <w:p w14:paraId="1B12DD9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add hello.txt</w:t>
      </w:r>
    </w:p>
    <w:p w14:paraId="2D6402D0" w14:textId="72F29648" w:rsidR="000D0EB9" w:rsidRDefault="000D0EB9" w:rsidP="000D0EB9">
      <w:pPr>
        <w:tabs>
          <w:tab w:val="left" w:pos="1134"/>
        </w:tabs>
        <w:spacing w:line="240" w:lineRule="auto"/>
        <w:ind w:firstLine="709"/>
        <w:jc w:val="both"/>
      </w:pPr>
      <w:r>
        <w:t>Если нам нужно добавить все, что находится в директории, мы можем использовать:</w:t>
      </w:r>
    </w:p>
    <w:p w14:paraId="70CCAE9D"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add</w:t>
      </w:r>
      <w:proofErr w:type="spellEnd"/>
      <w:r w:rsidRPr="000D0EB9">
        <w:rPr>
          <w:rFonts w:ascii="Courier New" w:hAnsi="Courier New" w:cs="Courier New"/>
        </w:rPr>
        <w:t xml:space="preserve"> -A</w:t>
      </w:r>
    </w:p>
    <w:p w14:paraId="7753C10E"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1</w:t>
      </w:r>
    </w:p>
    <w:p w14:paraId="63223862"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add</w:t>
      </w:r>
      <w:proofErr w:type="spellEnd"/>
      <w:r w:rsidRPr="000D0EB9">
        <w:rPr>
          <w:rFonts w:ascii="Courier New" w:hAnsi="Courier New" w:cs="Courier New"/>
        </w:rPr>
        <w:t xml:space="preserve"> -A</w:t>
      </w:r>
    </w:p>
    <w:p w14:paraId="32DA0302" w14:textId="77777777" w:rsidR="000D0EB9" w:rsidRDefault="000D0EB9" w:rsidP="000D0EB9">
      <w:pPr>
        <w:tabs>
          <w:tab w:val="left" w:pos="1134"/>
        </w:tabs>
        <w:spacing w:line="240" w:lineRule="auto"/>
        <w:ind w:firstLine="709"/>
        <w:jc w:val="both"/>
      </w:pPr>
      <w:r>
        <w:t>Проверим статус снова, на этот раз мы должны получить другой ответ:</w:t>
      </w:r>
    </w:p>
    <w:p w14:paraId="70B243C8" w14:textId="77777777" w:rsidR="000D0EB9" w:rsidRPr="000D0EB9" w:rsidRDefault="000D0EB9" w:rsidP="000D0EB9">
      <w:pPr>
        <w:tabs>
          <w:tab w:val="left" w:pos="1134"/>
        </w:tabs>
        <w:spacing w:line="240" w:lineRule="auto"/>
        <w:ind w:firstLine="709"/>
        <w:jc w:val="both"/>
        <w:rPr>
          <w:rFonts w:ascii="Courier New" w:hAnsi="Courier New" w:cs="Courier New"/>
        </w:rPr>
      </w:pPr>
      <w:r w:rsidRPr="000D0EB9">
        <w:rPr>
          <w:rFonts w:ascii="Courier New" w:hAnsi="Courier New" w:cs="Courier New"/>
        </w:rPr>
        <w:t xml:space="preserve">$ </w:t>
      </w:r>
      <w:proofErr w:type="spellStart"/>
      <w:r w:rsidRPr="000D0EB9">
        <w:rPr>
          <w:rFonts w:ascii="Courier New" w:hAnsi="Courier New" w:cs="Courier New"/>
        </w:rPr>
        <w:t>git</w:t>
      </w:r>
      <w:proofErr w:type="spellEnd"/>
      <w:r w:rsidRPr="000D0EB9">
        <w:rPr>
          <w:rFonts w:ascii="Courier New" w:hAnsi="Courier New" w:cs="Courier New"/>
        </w:rPr>
        <w:t xml:space="preserve"> </w:t>
      </w:r>
      <w:proofErr w:type="spellStart"/>
      <w:r w:rsidRPr="000D0EB9">
        <w:rPr>
          <w:rFonts w:ascii="Courier New" w:hAnsi="Courier New" w:cs="Courier New"/>
        </w:rPr>
        <w:t>status</w:t>
      </w:r>
      <w:proofErr w:type="spellEnd"/>
    </w:p>
    <w:p w14:paraId="01DF4A9E" w14:textId="77777777" w:rsidR="000D0EB9" w:rsidRPr="000D0EB9" w:rsidRDefault="000D0EB9" w:rsidP="000D0EB9">
      <w:pPr>
        <w:tabs>
          <w:tab w:val="left" w:pos="1134"/>
        </w:tabs>
        <w:spacing w:line="240" w:lineRule="auto"/>
        <w:ind w:firstLine="709"/>
        <w:jc w:val="both"/>
        <w:rPr>
          <w:rFonts w:ascii="Courier New" w:hAnsi="Courier New" w:cs="Courier New"/>
        </w:rPr>
      </w:pPr>
      <w:proofErr w:type="spellStart"/>
      <w:r w:rsidRPr="000D0EB9">
        <w:rPr>
          <w:rFonts w:ascii="Courier New" w:hAnsi="Courier New" w:cs="Courier New"/>
        </w:rPr>
        <w:t>On</w:t>
      </w:r>
      <w:proofErr w:type="spellEnd"/>
      <w:r w:rsidRPr="000D0EB9">
        <w:rPr>
          <w:rFonts w:ascii="Courier New" w:hAnsi="Courier New" w:cs="Courier New"/>
        </w:rPr>
        <w:t xml:space="preserve"> </w:t>
      </w:r>
      <w:proofErr w:type="spellStart"/>
      <w:r w:rsidRPr="000D0EB9">
        <w:rPr>
          <w:rFonts w:ascii="Courier New" w:hAnsi="Courier New" w:cs="Courier New"/>
        </w:rPr>
        <w:t>branch</w:t>
      </w:r>
      <w:proofErr w:type="spellEnd"/>
      <w:r w:rsidRPr="000D0EB9">
        <w:rPr>
          <w:rFonts w:ascii="Courier New" w:hAnsi="Courier New" w:cs="Courier New"/>
        </w:rPr>
        <w:t xml:space="preserve"> </w:t>
      </w:r>
      <w:proofErr w:type="spellStart"/>
      <w:r w:rsidRPr="000D0EB9">
        <w:rPr>
          <w:rFonts w:ascii="Courier New" w:hAnsi="Courier New" w:cs="Courier New"/>
        </w:rPr>
        <w:t>master</w:t>
      </w:r>
      <w:proofErr w:type="spellEnd"/>
    </w:p>
    <w:p w14:paraId="6E3E45B8" w14:textId="77777777" w:rsidR="000D0EB9" w:rsidRPr="000D0EB9" w:rsidRDefault="000D0EB9" w:rsidP="000D0EB9">
      <w:pPr>
        <w:tabs>
          <w:tab w:val="left" w:pos="1134"/>
        </w:tabs>
        <w:spacing w:line="240" w:lineRule="auto"/>
        <w:ind w:firstLine="709"/>
        <w:jc w:val="both"/>
        <w:rPr>
          <w:rFonts w:ascii="Courier New" w:hAnsi="Courier New" w:cs="Courier New"/>
        </w:rPr>
      </w:pPr>
      <w:proofErr w:type="spellStart"/>
      <w:r w:rsidRPr="000D0EB9">
        <w:rPr>
          <w:rFonts w:ascii="Courier New" w:hAnsi="Courier New" w:cs="Courier New"/>
        </w:rPr>
        <w:t>Initial</w:t>
      </w:r>
      <w:proofErr w:type="spellEnd"/>
      <w:r w:rsidRPr="000D0EB9">
        <w:rPr>
          <w:rFonts w:ascii="Courier New" w:hAnsi="Courier New" w:cs="Courier New"/>
        </w:rPr>
        <w:t xml:space="preserve"> </w:t>
      </w:r>
      <w:proofErr w:type="spellStart"/>
      <w:r w:rsidRPr="000D0EB9">
        <w:rPr>
          <w:rFonts w:ascii="Courier New" w:hAnsi="Courier New" w:cs="Courier New"/>
        </w:rPr>
        <w:t>commit</w:t>
      </w:r>
      <w:proofErr w:type="spellEnd"/>
    </w:p>
    <w:p w14:paraId="6605982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Changes to be committed:</w:t>
      </w:r>
    </w:p>
    <w:p w14:paraId="7FAA3DAB"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w:t>
      </w:r>
      <w:proofErr w:type="gramStart"/>
      <w:r w:rsidRPr="000D0EB9">
        <w:rPr>
          <w:rFonts w:ascii="Courier New" w:hAnsi="Courier New" w:cs="Courier New"/>
          <w:lang w:val="en-US"/>
        </w:rPr>
        <w:t>use</w:t>
      </w:r>
      <w:proofErr w:type="gramEnd"/>
      <w:r w:rsidRPr="000D0EB9">
        <w:rPr>
          <w:rFonts w:ascii="Courier New" w:hAnsi="Courier New" w:cs="Courier New"/>
          <w:lang w:val="en-US"/>
        </w:rPr>
        <w:t xml:space="preserve">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w:t>
      </w:r>
      <w:proofErr w:type="spellStart"/>
      <w:r w:rsidRPr="000D0EB9">
        <w:rPr>
          <w:rFonts w:ascii="Courier New" w:hAnsi="Courier New" w:cs="Courier New"/>
          <w:lang w:val="en-US"/>
        </w:rPr>
        <w:t>rm</w:t>
      </w:r>
      <w:proofErr w:type="spellEnd"/>
      <w:r w:rsidRPr="000D0EB9">
        <w:rPr>
          <w:rFonts w:ascii="Courier New" w:hAnsi="Courier New" w:cs="Courier New"/>
          <w:lang w:val="en-US"/>
        </w:rPr>
        <w:t xml:space="preserve"> --cached ..." to </w:t>
      </w:r>
      <w:proofErr w:type="spellStart"/>
      <w:r w:rsidRPr="000D0EB9">
        <w:rPr>
          <w:rFonts w:ascii="Courier New" w:hAnsi="Courier New" w:cs="Courier New"/>
          <w:lang w:val="en-US"/>
        </w:rPr>
        <w:t>unstage</w:t>
      </w:r>
      <w:proofErr w:type="spellEnd"/>
      <w:r w:rsidRPr="000D0EB9">
        <w:rPr>
          <w:rFonts w:ascii="Courier New" w:hAnsi="Courier New" w:cs="Courier New"/>
          <w:lang w:val="en-US"/>
        </w:rPr>
        <w:t>)</w:t>
      </w:r>
    </w:p>
    <w:p w14:paraId="410CC9D9"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proofErr w:type="gramStart"/>
      <w:r w:rsidRPr="000D0EB9">
        <w:rPr>
          <w:rFonts w:ascii="Courier New" w:hAnsi="Courier New" w:cs="Courier New"/>
          <w:lang w:val="en-US"/>
        </w:rPr>
        <w:t>new</w:t>
      </w:r>
      <w:proofErr w:type="gramEnd"/>
      <w:r w:rsidRPr="000D0EB9">
        <w:rPr>
          <w:rFonts w:ascii="Courier New" w:hAnsi="Courier New" w:cs="Courier New"/>
          <w:lang w:val="en-US"/>
        </w:rPr>
        <w:t xml:space="preserve"> file: hello.txt</w:t>
      </w:r>
    </w:p>
    <w:p w14:paraId="22A8661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1</w:t>
      </w:r>
    </w:p>
    <w:p w14:paraId="31608B05"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2</w:t>
      </w:r>
    </w:p>
    <w:p w14:paraId="5FC2076C"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3</w:t>
      </w:r>
    </w:p>
    <w:p w14:paraId="31A39473"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4</w:t>
      </w:r>
    </w:p>
    <w:p w14:paraId="6B82CDED"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5</w:t>
      </w:r>
    </w:p>
    <w:p w14:paraId="1422E840"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6</w:t>
      </w:r>
    </w:p>
    <w:p w14:paraId="1A348923"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status</w:t>
      </w:r>
    </w:p>
    <w:p w14:paraId="6C7DCBCB"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On branch master</w:t>
      </w:r>
    </w:p>
    <w:p w14:paraId="310020E9"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lastRenderedPageBreak/>
        <w:t>Initial commit</w:t>
      </w:r>
    </w:p>
    <w:p w14:paraId="6CFB4F5A"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Changes to be committed:</w:t>
      </w:r>
    </w:p>
    <w:p w14:paraId="00201F31"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w:t>
      </w:r>
      <w:proofErr w:type="gramStart"/>
      <w:r w:rsidRPr="000D0EB9">
        <w:rPr>
          <w:rFonts w:ascii="Courier New" w:hAnsi="Courier New" w:cs="Courier New"/>
          <w:lang w:val="en-US"/>
        </w:rPr>
        <w:t>use</w:t>
      </w:r>
      <w:proofErr w:type="gramEnd"/>
      <w:r w:rsidRPr="000D0EB9">
        <w:rPr>
          <w:rFonts w:ascii="Courier New" w:hAnsi="Courier New" w:cs="Courier New"/>
          <w:lang w:val="en-US"/>
        </w:rPr>
        <w:t xml:space="preserve"> "</w:t>
      </w:r>
      <w:proofErr w:type="spellStart"/>
      <w:r w:rsidRPr="000D0EB9">
        <w:rPr>
          <w:rFonts w:ascii="Courier New" w:hAnsi="Courier New" w:cs="Courier New"/>
          <w:lang w:val="en-US"/>
        </w:rPr>
        <w:t>git</w:t>
      </w:r>
      <w:proofErr w:type="spellEnd"/>
      <w:r w:rsidRPr="000D0EB9">
        <w:rPr>
          <w:rFonts w:ascii="Courier New" w:hAnsi="Courier New" w:cs="Courier New"/>
          <w:lang w:val="en-US"/>
        </w:rPr>
        <w:t xml:space="preserve"> </w:t>
      </w:r>
      <w:proofErr w:type="spellStart"/>
      <w:r w:rsidRPr="000D0EB9">
        <w:rPr>
          <w:rFonts w:ascii="Courier New" w:hAnsi="Courier New" w:cs="Courier New"/>
          <w:lang w:val="en-US"/>
        </w:rPr>
        <w:t>rm</w:t>
      </w:r>
      <w:proofErr w:type="spellEnd"/>
      <w:r w:rsidRPr="000D0EB9">
        <w:rPr>
          <w:rFonts w:ascii="Courier New" w:hAnsi="Courier New" w:cs="Courier New"/>
          <w:lang w:val="en-US"/>
        </w:rPr>
        <w:t xml:space="preserve"> --cached ..." to </w:t>
      </w:r>
      <w:proofErr w:type="spellStart"/>
      <w:r w:rsidRPr="000D0EB9">
        <w:rPr>
          <w:rFonts w:ascii="Courier New" w:hAnsi="Courier New" w:cs="Courier New"/>
          <w:lang w:val="en-US"/>
        </w:rPr>
        <w:t>unstage</w:t>
      </w:r>
      <w:proofErr w:type="spellEnd"/>
      <w:r w:rsidRPr="000D0EB9">
        <w:rPr>
          <w:rFonts w:ascii="Courier New" w:hAnsi="Courier New" w:cs="Courier New"/>
          <w:lang w:val="en-US"/>
        </w:rPr>
        <w:t>)</w:t>
      </w:r>
    </w:p>
    <w:p w14:paraId="6B595910" w14:textId="77777777" w:rsidR="000D0EB9" w:rsidRPr="000D0EB9" w:rsidRDefault="000D0EB9" w:rsidP="000D0EB9">
      <w:pPr>
        <w:tabs>
          <w:tab w:val="left" w:pos="1134"/>
        </w:tabs>
        <w:spacing w:line="240" w:lineRule="auto"/>
        <w:ind w:firstLine="709"/>
        <w:jc w:val="both"/>
        <w:rPr>
          <w:rFonts w:ascii="Courier New" w:hAnsi="Courier New" w:cs="Courier New"/>
        </w:rPr>
      </w:pPr>
      <w:proofErr w:type="spellStart"/>
      <w:r w:rsidRPr="000D0EB9">
        <w:rPr>
          <w:rFonts w:ascii="Courier New" w:hAnsi="Courier New" w:cs="Courier New"/>
        </w:rPr>
        <w:t>new</w:t>
      </w:r>
      <w:proofErr w:type="spellEnd"/>
      <w:r w:rsidRPr="000D0EB9">
        <w:rPr>
          <w:rFonts w:ascii="Courier New" w:hAnsi="Courier New" w:cs="Courier New"/>
        </w:rPr>
        <w:t xml:space="preserve"> file: hello.txt</w:t>
      </w:r>
    </w:p>
    <w:p w14:paraId="69AD3F5A" w14:textId="7744FBFA" w:rsidR="000D0EB9" w:rsidRDefault="000D0EB9" w:rsidP="000D0EB9">
      <w:pPr>
        <w:tabs>
          <w:tab w:val="left" w:pos="1134"/>
        </w:tabs>
        <w:spacing w:line="240" w:lineRule="auto"/>
        <w:ind w:firstLine="709"/>
        <w:jc w:val="both"/>
      </w:pPr>
      <w:r>
        <w:t xml:space="preserve">Файл готов к </w:t>
      </w:r>
      <w:proofErr w:type="spellStart"/>
      <w:r>
        <w:t>коммиту</w:t>
      </w:r>
      <w:proofErr w:type="spellEnd"/>
      <w:r>
        <w:t>. Сообщение о состоянии также говорит о том, какие изменения относительно файла были проведены в области подготовки, в данном случае это новый файл, но файлы могут быть модифицированы или удалены.</w:t>
      </w:r>
    </w:p>
    <w:p w14:paraId="2A55FA45" w14:textId="6AFF5123" w:rsidR="000D0EB9" w:rsidRDefault="000D0EB9" w:rsidP="000D0EB9">
      <w:pPr>
        <w:tabs>
          <w:tab w:val="left" w:pos="1134"/>
        </w:tabs>
        <w:spacing w:line="240" w:lineRule="auto"/>
        <w:ind w:firstLine="709"/>
        <w:jc w:val="both"/>
      </w:pPr>
      <w:r>
        <w:t>6. Зафиксировать изменения (</w:t>
      </w:r>
      <w:proofErr w:type="spellStart"/>
      <w:r>
        <w:t>коммит</w:t>
      </w:r>
      <w:proofErr w:type="spellEnd"/>
      <w:r>
        <w:t xml:space="preserve">). Чтобы зафиксировать изменения, нужно хотя бы одно изменение в области подготовки (мы только что создали его при помощи </w:t>
      </w:r>
      <w:proofErr w:type="spellStart"/>
      <w:r>
        <w:t>git</w:t>
      </w:r>
      <w:proofErr w:type="spellEnd"/>
      <w:r>
        <w:t xml:space="preserve"> </w:t>
      </w:r>
      <w:proofErr w:type="spellStart"/>
      <w:r>
        <w:t>add</w:t>
      </w:r>
      <w:proofErr w:type="spellEnd"/>
      <w:r>
        <w:t xml:space="preserve">), после которого мы можем </w:t>
      </w:r>
      <w:proofErr w:type="spellStart"/>
      <w:r>
        <w:t>коммитить</w:t>
      </w:r>
      <w:proofErr w:type="spellEnd"/>
      <w:r>
        <w:t>:</w:t>
      </w:r>
    </w:p>
    <w:p w14:paraId="3F6EF532"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commit -m "Initial commit."</w:t>
      </w:r>
    </w:p>
    <w:p w14:paraId="1EC1479F"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1</w:t>
      </w:r>
    </w:p>
    <w:p w14:paraId="77E56B09" w14:textId="77777777" w:rsidR="000D0EB9" w:rsidRPr="000D0EB9" w:rsidRDefault="000D0EB9" w:rsidP="000D0EB9">
      <w:pPr>
        <w:tabs>
          <w:tab w:val="left" w:pos="1134"/>
        </w:tabs>
        <w:spacing w:line="240" w:lineRule="auto"/>
        <w:ind w:firstLine="709"/>
        <w:jc w:val="both"/>
        <w:rPr>
          <w:rFonts w:ascii="Courier New" w:hAnsi="Courier New" w:cs="Courier New"/>
          <w:lang w:val="en-US"/>
        </w:rPr>
      </w:pPr>
      <w:r w:rsidRPr="000D0EB9">
        <w:rPr>
          <w:rFonts w:ascii="Courier New" w:hAnsi="Courier New" w:cs="Courier New"/>
          <w:lang w:val="en-US"/>
        </w:rPr>
        <w:t xml:space="preserve">$ </w:t>
      </w:r>
      <w:proofErr w:type="spellStart"/>
      <w:proofErr w:type="gramStart"/>
      <w:r w:rsidRPr="000D0EB9">
        <w:rPr>
          <w:rFonts w:ascii="Courier New" w:hAnsi="Courier New" w:cs="Courier New"/>
          <w:lang w:val="en-US"/>
        </w:rPr>
        <w:t>git</w:t>
      </w:r>
      <w:proofErr w:type="spellEnd"/>
      <w:proofErr w:type="gramEnd"/>
      <w:r w:rsidRPr="000D0EB9">
        <w:rPr>
          <w:rFonts w:ascii="Courier New" w:hAnsi="Courier New" w:cs="Courier New"/>
          <w:lang w:val="en-US"/>
        </w:rPr>
        <w:t xml:space="preserve"> commit -m "Initial commit."</w:t>
      </w:r>
    </w:p>
    <w:p w14:paraId="783395A0" w14:textId="2F709063" w:rsidR="001F6054" w:rsidRDefault="000D0EB9" w:rsidP="000D0EB9">
      <w:pPr>
        <w:tabs>
          <w:tab w:val="left" w:pos="1134"/>
        </w:tabs>
        <w:spacing w:line="240" w:lineRule="auto"/>
        <w:ind w:firstLine="709"/>
        <w:jc w:val="both"/>
      </w:pPr>
      <w:r>
        <w:t xml:space="preserve">Эта команда создаст новый </w:t>
      </w:r>
      <w:proofErr w:type="spellStart"/>
      <w:r>
        <w:t>коммит</w:t>
      </w:r>
      <w:proofErr w:type="spellEnd"/>
      <w:r>
        <w:t xml:space="preserve"> со всеми изменениями из области подготовки (добавление файла hello.txt). Ключ -m и сообщение "</w:t>
      </w:r>
      <w:proofErr w:type="spellStart"/>
      <w:r>
        <w:t>Initial</w:t>
      </w:r>
      <w:proofErr w:type="spellEnd"/>
      <w:r>
        <w:t xml:space="preserve"> </w:t>
      </w:r>
      <w:proofErr w:type="spellStart"/>
      <w:r>
        <w:t>commit</w:t>
      </w:r>
      <w:proofErr w:type="spellEnd"/>
      <w:r>
        <w:t xml:space="preserve">." — это созданное пользователем описание всех изменений, включенных в </w:t>
      </w:r>
      <w:proofErr w:type="spellStart"/>
      <w:r>
        <w:t>коммит</w:t>
      </w:r>
      <w:proofErr w:type="spellEnd"/>
      <w:r>
        <w:t xml:space="preserve">. Считается хорошей практикой делать </w:t>
      </w:r>
      <w:proofErr w:type="spellStart"/>
      <w:r>
        <w:t>коммиты</w:t>
      </w:r>
      <w:proofErr w:type="spellEnd"/>
      <w:r>
        <w:t xml:space="preserve"> часто и всегда писать содержательные комментарии.</w:t>
      </w:r>
    </w:p>
    <w:p w14:paraId="16C324A4" w14:textId="57617607" w:rsidR="001F6054" w:rsidRDefault="001F6054" w:rsidP="659365D4">
      <w:pPr>
        <w:tabs>
          <w:tab w:val="left" w:pos="1134"/>
        </w:tabs>
        <w:spacing w:line="240" w:lineRule="auto"/>
        <w:ind w:firstLine="709"/>
        <w:jc w:val="both"/>
      </w:pPr>
    </w:p>
    <w:p w14:paraId="50F9CB33" w14:textId="7DE81154" w:rsidR="001F6054" w:rsidRDefault="00BD4D34" w:rsidP="00BD4D34">
      <w:pPr>
        <w:pStyle w:val="2"/>
      </w:pPr>
      <w:r>
        <w:rPr>
          <w:lang w:eastAsia="ar-SA"/>
        </w:rPr>
        <w:t>Задание 3</w:t>
      </w:r>
      <w:r w:rsidRPr="00500C27">
        <w:rPr>
          <w:lang w:eastAsia="ar-SA"/>
        </w:rPr>
        <w:t>.</w:t>
      </w:r>
    </w:p>
    <w:p w14:paraId="7211BBDE" w14:textId="27AE541F" w:rsidR="001F6054" w:rsidRDefault="001F6054" w:rsidP="659365D4">
      <w:pPr>
        <w:tabs>
          <w:tab w:val="left" w:pos="1134"/>
        </w:tabs>
        <w:spacing w:line="240" w:lineRule="auto"/>
        <w:ind w:firstLine="709"/>
        <w:jc w:val="both"/>
      </w:pPr>
      <w:r w:rsidRPr="001F6054">
        <w:t>Разработка графического интерфейса пользователя</w:t>
      </w:r>
    </w:p>
    <w:p w14:paraId="15F33425" w14:textId="60238BDD" w:rsidR="001F6054" w:rsidRDefault="000D0EB9" w:rsidP="659365D4">
      <w:pPr>
        <w:tabs>
          <w:tab w:val="left" w:pos="1134"/>
        </w:tabs>
        <w:spacing w:line="240" w:lineRule="auto"/>
        <w:ind w:firstLine="709"/>
        <w:jc w:val="both"/>
      </w:pPr>
      <w:r>
        <w:t>Реализовать пользовательский интерфейс: возможность просмотра информации, оформления заказа (при необходимости), справочного меню, карты (при необходимости).</w:t>
      </w:r>
    </w:p>
    <w:p w14:paraId="3CFA506C" w14:textId="69EC06A4" w:rsidR="001F6054" w:rsidRDefault="001F6054" w:rsidP="659365D4">
      <w:pPr>
        <w:tabs>
          <w:tab w:val="left" w:pos="1134"/>
        </w:tabs>
        <w:spacing w:line="240" w:lineRule="auto"/>
        <w:ind w:firstLine="709"/>
        <w:jc w:val="both"/>
      </w:pPr>
    </w:p>
    <w:p w14:paraId="1EC79F64" w14:textId="01B2891F" w:rsidR="001F6054" w:rsidRDefault="00BD4D34" w:rsidP="00BD4D34">
      <w:pPr>
        <w:pStyle w:val="2"/>
      </w:pPr>
      <w:r>
        <w:rPr>
          <w:lang w:eastAsia="ar-SA"/>
        </w:rPr>
        <w:t>Задание 4</w:t>
      </w:r>
      <w:r w:rsidRPr="00500C27">
        <w:rPr>
          <w:lang w:eastAsia="ar-SA"/>
        </w:rPr>
        <w:t>.</w:t>
      </w:r>
    </w:p>
    <w:p w14:paraId="02AD9F5D" w14:textId="789EC1E9" w:rsidR="001F6054" w:rsidRDefault="00BD4D34" w:rsidP="659365D4">
      <w:pPr>
        <w:tabs>
          <w:tab w:val="left" w:pos="1134"/>
        </w:tabs>
        <w:spacing w:line="240" w:lineRule="auto"/>
        <w:ind w:firstLine="709"/>
        <w:jc w:val="both"/>
        <w:rPr>
          <w:lang w:eastAsia="ar-SA"/>
        </w:rPr>
      </w:pPr>
      <w:r w:rsidRPr="001F6054">
        <w:t>Отладка приложений. Организация обработки исключений</w:t>
      </w:r>
    </w:p>
    <w:p w14:paraId="363F3FCA" w14:textId="209A9EE5" w:rsidR="000D0EB9" w:rsidRPr="000D0EB9" w:rsidRDefault="000D0EB9" w:rsidP="000D0EB9">
      <w:pPr>
        <w:tabs>
          <w:tab w:val="left" w:pos="1134"/>
        </w:tabs>
        <w:spacing w:line="240" w:lineRule="auto"/>
        <w:ind w:firstLine="709"/>
        <w:jc w:val="both"/>
        <w:rPr>
          <w:lang w:eastAsia="ar-SA"/>
        </w:rPr>
      </w:pPr>
      <w:r w:rsidRPr="000D0EB9">
        <w:rPr>
          <w:lang w:eastAsia="ar-SA"/>
        </w:rPr>
        <w:t>Механизм исключений, предусмотренный в C#, упрощает обработку ошибок. Вместо того</w:t>
      </w:r>
      <w:r>
        <w:rPr>
          <w:lang w:eastAsia="ar-SA"/>
        </w:rPr>
        <w:t xml:space="preserve"> </w:t>
      </w:r>
      <w:r w:rsidRPr="000D0EB9">
        <w:rPr>
          <w:lang w:eastAsia="ar-SA"/>
        </w:rPr>
        <w:t>чтобы проверять значение, возвращаемое функциями и методами, вы можете использовать для</w:t>
      </w:r>
      <w:r>
        <w:rPr>
          <w:lang w:eastAsia="ar-SA"/>
        </w:rPr>
        <w:t xml:space="preserve"> </w:t>
      </w:r>
      <w:r w:rsidRPr="000D0EB9">
        <w:rPr>
          <w:lang w:eastAsia="ar-SA"/>
        </w:rPr>
        <w:t xml:space="preserve">обнаружения и обработки ошибок структурные операторы, такие как </w:t>
      </w:r>
      <w:proofErr w:type="spellStart"/>
      <w:r w:rsidRPr="000D0EB9">
        <w:rPr>
          <w:lang w:eastAsia="ar-SA"/>
        </w:rPr>
        <w:t>try</w:t>
      </w:r>
      <w:proofErr w:type="spellEnd"/>
      <w:r w:rsidRPr="000D0EB9">
        <w:rPr>
          <w:lang w:eastAsia="ar-SA"/>
        </w:rPr>
        <w:t xml:space="preserve"> и </w:t>
      </w:r>
      <w:proofErr w:type="spellStart"/>
      <w:r w:rsidRPr="000D0EB9">
        <w:rPr>
          <w:lang w:eastAsia="ar-SA"/>
        </w:rPr>
        <w:t>catch</w:t>
      </w:r>
      <w:proofErr w:type="spellEnd"/>
      <w:r w:rsidRPr="000D0EB9">
        <w:rPr>
          <w:lang w:eastAsia="ar-SA"/>
        </w:rPr>
        <w:t>.</w:t>
      </w:r>
    </w:p>
    <w:p w14:paraId="4F53F229" w14:textId="28B0EB9C" w:rsidR="000D0EB9" w:rsidRPr="000D0EB9" w:rsidRDefault="000D0EB9" w:rsidP="000D0EB9">
      <w:pPr>
        <w:tabs>
          <w:tab w:val="left" w:pos="1134"/>
        </w:tabs>
        <w:spacing w:line="240" w:lineRule="auto"/>
        <w:ind w:firstLine="709"/>
        <w:jc w:val="both"/>
        <w:rPr>
          <w:lang w:eastAsia="ar-SA"/>
        </w:rPr>
      </w:pPr>
      <w:r w:rsidRPr="000D0EB9">
        <w:rPr>
          <w:lang w:eastAsia="ar-SA"/>
        </w:rPr>
        <w:t>Методы стандартных библиотек классов возбуждают исключения при возникновении</w:t>
      </w:r>
      <w:r>
        <w:rPr>
          <w:lang w:eastAsia="ar-SA"/>
        </w:rPr>
        <w:t xml:space="preserve"> </w:t>
      </w:r>
      <w:r w:rsidRPr="000D0EB9">
        <w:rPr>
          <w:lang w:eastAsia="ar-SA"/>
        </w:rPr>
        <w:t>ошибочных ситуаций. Заключив "ненадежный" с точки зрения возникновения ошибок код в</w:t>
      </w:r>
      <w:r>
        <w:rPr>
          <w:lang w:eastAsia="ar-SA"/>
        </w:rPr>
        <w:t xml:space="preserve"> </w:t>
      </w:r>
      <w:r w:rsidRPr="000D0EB9">
        <w:rPr>
          <w:lang w:eastAsia="ar-SA"/>
        </w:rPr>
        <w:t xml:space="preserve">блок </w:t>
      </w:r>
      <w:proofErr w:type="spellStart"/>
      <w:r w:rsidRPr="000D0EB9">
        <w:rPr>
          <w:lang w:eastAsia="ar-SA"/>
        </w:rPr>
        <w:t>try</w:t>
      </w:r>
      <w:proofErr w:type="spellEnd"/>
      <w:r w:rsidRPr="000D0EB9">
        <w:rPr>
          <w:lang w:eastAsia="ar-SA"/>
        </w:rPr>
        <w:t xml:space="preserve">, вы можете перехватить и обработать исключения в блоке </w:t>
      </w:r>
      <w:proofErr w:type="spellStart"/>
      <w:r w:rsidRPr="000D0EB9">
        <w:rPr>
          <w:lang w:eastAsia="ar-SA"/>
        </w:rPr>
        <w:t>catch</w:t>
      </w:r>
      <w:proofErr w:type="spellEnd"/>
      <w:r w:rsidRPr="000D0EB9">
        <w:rPr>
          <w:lang w:eastAsia="ar-SA"/>
        </w:rPr>
        <w:t>.</w:t>
      </w:r>
    </w:p>
    <w:p w14:paraId="37A46B13" w14:textId="29EAA2F8" w:rsidR="000D0EB9" w:rsidRPr="000D0EB9" w:rsidRDefault="000D0EB9" w:rsidP="000D0EB9">
      <w:pPr>
        <w:tabs>
          <w:tab w:val="left" w:pos="1134"/>
        </w:tabs>
        <w:spacing w:line="240" w:lineRule="auto"/>
        <w:ind w:firstLine="709"/>
        <w:jc w:val="both"/>
        <w:rPr>
          <w:lang w:eastAsia="ar-SA"/>
        </w:rPr>
      </w:pPr>
      <w:r w:rsidRPr="000D0EB9">
        <w:rPr>
          <w:lang w:eastAsia="ar-SA"/>
        </w:rPr>
        <w:t>Заметим, что исключения возникают и в таких распространенных ситуациях, как выход за</w:t>
      </w:r>
      <w:r>
        <w:rPr>
          <w:lang w:eastAsia="ar-SA"/>
        </w:rPr>
        <w:t xml:space="preserve"> </w:t>
      </w:r>
      <w:r w:rsidRPr="000D0EB9">
        <w:rPr>
          <w:lang w:eastAsia="ar-SA"/>
        </w:rPr>
        <w:t>пределы массива или строки в процессе индексации, деление на нуль, попытка использования</w:t>
      </w:r>
      <w:r>
        <w:rPr>
          <w:lang w:eastAsia="ar-SA"/>
        </w:rPr>
        <w:t xml:space="preserve"> </w:t>
      </w:r>
      <w:r w:rsidRPr="000D0EB9">
        <w:rPr>
          <w:lang w:eastAsia="ar-SA"/>
        </w:rPr>
        <w:t xml:space="preserve">ссылки со значением </w:t>
      </w:r>
      <w:proofErr w:type="spellStart"/>
      <w:r w:rsidRPr="000D0EB9">
        <w:rPr>
          <w:lang w:eastAsia="ar-SA"/>
        </w:rPr>
        <w:t>null</w:t>
      </w:r>
      <w:proofErr w:type="spellEnd"/>
      <w:r w:rsidRPr="000D0EB9">
        <w:rPr>
          <w:lang w:eastAsia="ar-SA"/>
        </w:rPr>
        <w:t>, недопустимое преобразование классов и так далее. С помощью</w:t>
      </w:r>
      <w:r>
        <w:rPr>
          <w:lang w:eastAsia="ar-SA"/>
        </w:rPr>
        <w:t xml:space="preserve"> </w:t>
      </w:r>
      <w:r w:rsidRPr="000D0EB9">
        <w:rPr>
          <w:lang w:eastAsia="ar-SA"/>
        </w:rPr>
        <w:t>исключений все подобные ошибки нетрудно обнаружить и обработать во время выполнения</w:t>
      </w:r>
      <w:r>
        <w:rPr>
          <w:lang w:eastAsia="ar-SA"/>
        </w:rPr>
        <w:t xml:space="preserve"> </w:t>
      </w:r>
      <w:r w:rsidRPr="000D0EB9">
        <w:rPr>
          <w:lang w:eastAsia="ar-SA"/>
        </w:rPr>
        <w:t>приложения.</w:t>
      </w:r>
    </w:p>
    <w:p w14:paraId="7AF6A7E1" w14:textId="0363FCDB" w:rsidR="000D0EB9" w:rsidRPr="000D0EB9" w:rsidRDefault="000D0EB9" w:rsidP="000D0EB9">
      <w:pPr>
        <w:tabs>
          <w:tab w:val="left" w:pos="1134"/>
        </w:tabs>
        <w:spacing w:line="240" w:lineRule="auto"/>
        <w:ind w:firstLine="709"/>
        <w:jc w:val="both"/>
        <w:rPr>
          <w:lang w:eastAsia="ar-SA"/>
        </w:rPr>
      </w:pPr>
      <w:r w:rsidRPr="000D0EB9">
        <w:rPr>
          <w:lang w:eastAsia="ar-SA"/>
        </w:rPr>
        <w:t xml:space="preserve">К механизму обработки исключений в следующие ключевые слова: </w:t>
      </w:r>
      <w:proofErr w:type="spellStart"/>
      <w:r w:rsidRPr="000D0EB9">
        <w:rPr>
          <w:lang w:eastAsia="ar-SA"/>
        </w:rPr>
        <w:t>try</w:t>
      </w:r>
      <w:proofErr w:type="spellEnd"/>
      <w:r w:rsidRPr="000D0EB9">
        <w:rPr>
          <w:lang w:eastAsia="ar-SA"/>
        </w:rPr>
        <w:t xml:space="preserve">, </w:t>
      </w:r>
      <w:proofErr w:type="spellStart"/>
      <w:r w:rsidRPr="000D0EB9">
        <w:rPr>
          <w:lang w:eastAsia="ar-SA"/>
        </w:rPr>
        <w:t>catch</w:t>
      </w:r>
      <w:proofErr w:type="spellEnd"/>
      <w:r w:rsidRPr="000D0EB9">
        <w:rPr>
          <w:lang w:eastAsia="ar-SA"/>
        </w:rPr>
        <w:t xml:space="preserve">, </w:t>
      </w:r>
      <w:proofErr w:type="spellStart"/>
      <w:r w:rsidRPr="000D0EB9">
        <w:rPr>
          <w:lang w:eastAsia="ar-SA"/>
        </w:rPr>
        <w:t>throw</w:t>
      </w:r>
      <w:proofErr w:type="spellEnd"/>
      <w:r w:rsidRPr="000D0EB9">
        <w:rPr>
          <w:lang w:eastAsia="ar-SA"/>
        </w:rPr>
        <w:t xml:space="preserve"> и</w:t>
      </w:r>
      <w:r>
        <w:rPr>
          <w:lang w:eastAsia="ar-SA"/>
        </w:rPr>
        <w:t xml:space="preserve"> </w:t>
      </w:r>
      <w:proofErr w:type="spellStart"/>
      <w:r w:rsidRPr="000D0EB9">
        <w:rPr>
          <w:lang w:eastAsia="ar-SA"/>
        </w:rPr>
        <w:t>finally</w:t>
      </w:r>
      <w:proofErr w:type="spellEnd"/>
      <w:r w:rsidRPr="000D0EB9">
        <w:rPr>
          <w:lang w:eastAsia="ar-SA"/>
        </w:rPr>
        <w:t>. Схема работы этого механизма следующая. Вы пытаетесь (</w:t>
      </w:r>
      <w:proofErr w:type="spellStart"/>
      <w:r w:rsidRPr="000D0EB9">
        <w:rPr>
          <w:lang w:eastAsia="ar-SA"/>
        </w:rPr>
        <w:t>try</w:t>
      </w:r>
      <w:proofErr w:type="spellEnd"/>
      <w:r w:rsidRPr="000D0EB9">
        <w:rPr>
          <w:lang w:eastAsia="ar-SA"/>
        </w:rPr>
        <w:t>) выполнить блок кода, и,</w:t>
      </w:r>
      <w:r>
        <w:rPr>
          <w:lang w:eastAsia="ar-SA"/>
        </w:rPr>
        <w:t xml:space="preserve"> </w:t>
      </w:r>
      <w:r w:rsidRPr="000D0EB9">
        <w:rPr>
          <w:lang w:eastAsia="ar-SA"/>
        </w:rPr>
        <w:t>если при этом возникает ошибка, система возбуждает (</w:t>
      </w:r>
      <w:proofErr w:type="spellStart"/>
      <w:r w:rsidRPr="000D0EB9">
        <w:rPr>
          <w:lang w:eastAsia="ar-SA"/>
        </w:rPr>
        <w:t>throw</w:t>
      </w:r>
      <w:proofErr w:type="spellEnd"/>
      <w:r w:rsidRPr="000D0EB9">
        <w:rPr>
          <w:lang w:eastAsia="ar-SA"/>
        </w:rPr>
        <w:t>) исключение, которое в</w:t>
      </w:r>
      <w:r>
        <w:rPr>
          <w:lang w:eastAsia="ar-SA"/>
        </w:rPr>
        <w:t xml:space="preserve"> </w:t>
      </w:r>
      <w:r w:rsidRPr="000D0EB9">
        <w:rPr>
          <w:lang w:eastAsia="ar-SA"/>
        </w:rPr>
        <w:t>зависимости от его типа вы можете перехватить (</w:t>
      </w:r>
      <w:proofErr w:type="spellStart"/>
      <w:r w:rsidRPr="000D0EB9">
        <w:rPr>
          <w:lang w:eastAsia="ar-SA"/>
        </w:rPr>
        <w:t>catch</w:t>
      </w:r>
      <w:proofErr w:type="spellEnd"/>
      <w:r w:rsidRPr="000D0EB9">
        <w:rPr>
          <w:lang w:eastAsia="ar-SA"/>
        </w:rPr>
        <w:t xml:space="preserve">) или передать обработчику </w:t>
      </w:r>
      <w:proofErr w:type="spellStart"/>
      <w:r w:rsidRPr="000D0EB9">
        <w:rPr>
          <w:lang w:eastAsia="ar-SA"/>
        </w:rPr>
        <w:t>по-умолчанию</w:t>
      </w:r>
      <w:proofErr w:type="spellEnd"/>
      <w:r w:rsidRPr="000D0EB9">
        <w:rPr>
          <w:lang w:eastAsia="ar-SA"/>
        </w:rPr>
        <w:t xml:space="preserve"> (</w:t>
      </w:r>
      <w:proofErr w:type="spellStart"/>
      <w:r w:rsidRPr="000D0EB9">
        <w:rPr>
          <w:lang w:eastAsia="ar-SA"/>
        </w:rPr>
        <w:t>finally</w:t>
      </w:r>
      <w:proofErr w:type="spellEnd"/>
      <w:r w:rsidRPr="000D0EB9">
        <w:rPr>
          <w:lang w:eastAsia="ar-SA"/>
        </w:rPr>
        <w:t>).</w:t>
      </w:r>
    </w:p>
    <w:p w14:paraId="63936197" w14:textId="77777777" w:rsidR="000D0EB9" w:rsidRPr="000D0EB9" w:rsidRDefault="000D0EB9" w:rsidP="000D0EB9">
      <w:pPr>
        <w:tabs>
          <w:tab w:val="left" w:pos="1134"/>
        </w:tabs>
        <w:spacing w:line="240" w:lineRule="auto"/>
        <w:ind w:firstLine="709"/>
        <w:jc w:val="both"/>
        <w:rPr>
          <w:lang w:eastAsia="ar-SA"/>
        </w:rPr>
      </w:pPr>
      <w:r w:rsidRPr="000D0EB9">
        <w:rPr>
          <w:lang w:eastAsia="ar-SA"/>
        </w:rPr>
        <w:t>Ниже приведена общая форма блока обработки исключений.</w:t>
      </w:r>
    </w:p>
    <w:p w14:paraId="2813CBA1"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try</w:t>
      </w:r>
      <w:proofErr w:type="spellEnd"/>
      <w:r w:rsidRPr="000D0EB9">
        <w:rPr>
          <w:rFonts w:ascii="Courier New" w:hAnsi="Courier New" w:cs="Courier New"/>
          <w:lang w:eastAsia="ar-SA"/>
        </w:rPr>
        <w:t xml:space="preserve"> {</w:t>
      </w:r>
    </w:p>
    <w:p w14:paraId="1A7796F0"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 xml:space="preserve">// блок </w:t>
      </w:r>
      <w:proofErr w:type="gramStart"/>
      <w:r w:rsidRPr="000D0EB9">
        <w:rPr>
          <w:rFonts w:ascii="Courier New" w:hAnsi="Courier New" w:cs="Courier New"/>
          <w:lang w:eastAsia="ar-SA"/>
        </w:rPr>
        <w:t>кода }</w:t>
      </w:r>
      <w:proofErr w:type="gramEnd"/>
    </w:p>
    <w:p w14:paraId="78E6388B"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catch</w:t>
      </w:r>
      <w:proofErr w:type="spellEnd"/>
      <w:r w:rsidRPr="000D0EB9">
        <w:rPr>
          <w:rFonts w:ascii="Courier New" w:hAnsi="Courier New" w:cs="Courier New"/>
          <w:lang w:eastAsia="ar-SA"/>
        </w:rPr>
        <w:t xml:space="preserve"> (ТипИсключения1 е) {</w:t>
      </w:r>
    </w:p>
    <w:p w14:paraId="33143804"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 обработчик исключений типа ТипИсключения</w:t>
      </w:r>
      <w:proofErr w:type="gramStart"/>
      <w:r w:rsidRPr="000D0EB9">
        <w:rPr>
          <w:rFonts w:ascii="Courier New" w:hAnsi="Courier New" w:cs="Courier New"/>
          <w:lang w:eastAsia="ar-SA"/>
        </w:rPr>
        <w:t>1 }</w:t>
      </w:r>
      <w:proofErr w:type="gramEnd"/>
    </w:p>
    <w:p w14:paraId="29B5AD53"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catch</w:t>
      </w:r>
      <w:proofErr w:type="spellEnd"/>
      <w:r w:rsidRPr="000D0EB9">
        <w:rPr>
          <w:rFonts w:ascii="Courier New" w:hAnsi="Courier New" w:cs="Courier New"/>
          <w:lang w:eastAsia="ar-SA"/>
        </w:rPr>
        <w:t xml:space="preserve"> (ТипИсключения2 е) {</w:t>
      </w:r>
    </w:p>
    <w:p w14:paraId="39C701A6"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 обработчик исключений типа ТипИсключения2</w:t>
      </w:r>
    </w:p>
    <w:p w14:paraId="2297157F"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throw</w:t>
      </w:r>
      <w:proofErr w:type="spellEnd"/>
      <w:r w:rsidRPr="000D0EB9">
        <w:rPr>
          <w:rFonts w:ascii="Courier New" w:hAnsi="Courier New" w:cs="Courier New"/>
          <w:lang w:eastAsia="ar-SA"/>
        </w:rPr>
        <w:t xml:space="preserve">(e) // повторное возбуждение </w:t>
      </w:r>
      <w:proofErr w:type="gramStart"/>
      <w:r w:rsidRPr="000D0EB9">
        <w:rPr>
          <w:rFonts w:ascii="Courier New" w:hAnsi="Courier New" w:cs="Courier New"/>
          <w:lang w:eastAsia="ar-SA"/>
        </w:rPr>
        <w:t>исключения }</w:t>
      </w:r>
      <w:proofErr w:type="gramEnd"/>
    </w:p>
    <w:p w14:paraId="19207AF6"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finally</w:t>
      </w:r>
      <w:proofErr w:type="gramEnd"/>
      <w:r w:rsidRPr="000D0EB9">
        <w:rPr>
          <w:rFonts w:ascii="Courier New" w:hAnsi="Courier New" w:cs="Courier New"/>
          <w:lang w:val="en-US" w:eastAsia="ar-SA"/>
        </w:rPr>
        <w:t xml:space="preserve"> {</w:t>
      </w:r>
    </w:p>
    <w:p w14:paraId="0E19F055"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1425B2DD" w14:textId="77777777" w:rsidR="000D0EB9" w:rsidRPr="000D0EB9" w:rsidRDefault="000D0EB9" w:rsidP="000D0EB9">
      <w:pPr>
        <w:tabs>
          <w:tab w:val="left" w:pos="1134"/>
        </w:tabs>
        <w:spacing w:line="240" w:lineRule="auto"/>
        <w:ind w:firstLine="709"/>
        <w:jc w:val="both"/>
        <w:rPr>
          <w:lang w:val="en-US" w:eastAsia="ar-SA"/>
        </w:rPr>
      </w:pPr>
      <w:r w:rsidRPr="000D0EB9">
        <w:rPr>
          <w:lang w:eastAsia="ar-SA"/>
        </w:rPr>
        <w:t>Пример</w:t>
      </w:r>
      <w:r w:rsidRPr="000D0EB9">
        <w:rPr>
          <w:lang w:val="en-US" w:eastAsia="ar-SA"/>
        </w:rPr>
        <w:t>:</w:t>
      </w:r>
    </w:p>
    <w:p w14:paraId="054B94CA"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try</w:t>
      </w:r>
      <w:proofErr w:type="gramEnd"/>
      <w:r w:rsidRPr="000D0EB9">
        <w:rPr>
          <w:rFonts w:ascii="Courier New" w:hAnsi="Courier New" w:cs="Courier New"/>
          <w:lang w:val="en-US" w:eastAsia="ar-SA"/>
        </w:rPr>
        <w:t xml:space="preserve"> {</w:t>
      </w:r>
    </w:p>
    <w:p w14:paraId="3F97CE51"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line</w:t>
      </w:r>
      <w:proofErr w:type="gramEnd"/>
      <w:r w:rsidRPr="000D0EB9">
        <w:rPr>
          <w:rFonts w:ascii="Courier New" w:hAnsi="Courier New" w:cs="Courier New"/>
          <w:lang w:val="en-US" w:eastAsia="ar-SA"/>
        </w:rPr>
        <w:t xml:space="preserve"> = </w:t>
      </w:r>
      <w:r w:rsidRPr="000D0EB9">
        <w:rPr>
          <w:rFonts w:ascii="Courier New" w:hAnsi="Courier New" w:cs="Courier New"/>
          <w:lang w:eastAsia="ar-SA"/>
        </w:rPr>
        <w:t>С</w:t>
      </w:r>
      <w:proofErr w:type="spellStart"/>
      <w:r w:rsidRPr="000D0EB9">
        <w:rPr>
          <w:rFonts w:ascii="Courier New" w:hAnsi="Courier New" w:cs="Courier New"/>
          <w:lang w:val="en-US" w:eastAsia="ar-SA"/>
        </w:rPr>
        <w:t>onsole</w:t>
      </w:r>
      <w:proofErr w:type="spellEnd"/>
      <w:r w:rsidRPr="000D0EB9">
        <w:rPr>
          <w:rFonts w:ascii="Courier New" w:hAnsi="Courier New" w:cs="Courier New"/>
          <w:lang w:val="en-US" w:eastAsia="ar-SA"/>
        </w:rPr>
        <w:t>.</w:t>
      </w:r>
      <w:r w:rsidRPr="000D0EB9">
        <w:rPr>
          <w:rFonts w:ascii="Courier New" w:hAnsi="Courier New" w:cs="Courier New"/>
          <w:lang w:eastAsia="ar-SA"/>
        </w:rPr>
        <w:t>К</w:t>
      </w:r>
      <w:proofErr w:type="spellStart"/>
      <w:r w:rsidRPr="000D0EB9">
        <w:rPr>
          <w:rFonts w:ascii="Courier New" w:hAnsi="Courier New" w:cs="Courier New"/>
          <w:lang w:val="en-US" w:eastAsia="ar-SA"/>
        </w:rPr>
        <w:t>eadLine</w:t>
      </w:r>
      <w:proofErr w:type="spellEnd"/>
      <w:r w:rsidRPr="000D0EB9">
        <w:rPr>
          <w:rFonts w:ascii="Courier New" w:hAnsi="Courier New" w:cs="Courier New"/>
          <w:lang w:val="en-US" w:eastAsia="ar-SA"/>
        </w:rPr>
        <w:t>();</w:t>
      </w:r>
    </w:p>
    <w:p w14:paraId="3DD2D776"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if</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line.Length</w:t>
      </w:r>
      <w:proofErr w:type="spellEnd"/>
      <w:r w:rsidRPr="000D0EB9">
        <w:rPr>
          <w:rFonts w:ascii="Courier New" w:hAnsi="Courier New" w:cs="Courier New"/>
          <w:lang w:val="en-US" w:eastAsia="ar-SA"/>
        </w:rPr>
        <w:t>() == 0)</w:t>
      </w:r>
    </w:p>
    <w:p w14:paraId="5CA0A222"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throw</w:t>
      </w:r>
      <w:proofErr w:type="gramEnd"/>
      <w:r w:rsidRPr="000D0EB9">
        <w:rPr>
          <w:rFonts w:ascii="Courier New" w:hAnsi="Courier New" w:cs="Courier New"/>
          <w:lang w:val="en-US" w:eastAsia="ar-SA"/>
        </w:rPr>
        <w:t xml:space="preserve"> new </w:t>
      </w:r>
      <w:proofErr w:type="spellStart"/>
      <w:r w:rsidRPr="000D0EB9">
        <w:rPr>
          <w:rFonts w:ascii="Courier New" w:hAnsi="Courier New" w:cs="Courier New"/>
          <w:lang w:val="en-US" w:eastAsia="ar-SA"/>
        </w:rPr>
        <w:t>EmptyLineException</w:t>
      </w:r>
      <w:proofErr w:type="spellEnd"/>
      <w:r w:rsidRPr="000D0EB9">
        <w:rPr>
          <w:rFonts w:ascii="Courier New" w:hAnsi="Courier New" w:cs="Courier New"/>
          <w:lang w:val="en-US" w:eastAsia="ar-SA"/>
        </w:rPr>
        <w:t>("</w:t>
      </w:r>
      <w:r w:rsidRPr="000D0EB9">
        <w:rPr>
          <w:rFonts w:ascii="Courier New" w:hAnsi="Courier New" w:cs="Courier New"/>
          <w:lang w:eastAsia="ar-SA"/>
        </w:rPr>
        <w:t>Строка</w:t>
      </w:r>
      <w:r w:rsidRPr="000D0EB9">
        <w:rPr>
          <w:rFonts w:ascii="Courier New" w:hAnsi="Courier New" w:cs="Courier New"/>
          <w:lang w:val="en-US" w:eastAsia="ar-SA"/>
        </w:rPr>
        <w:t xml:space="preserve">, </w:t>
      </w:r>
      <w:r w:rsidRPr="000D0EB9">
        <w:rPr>
          <w:rFonts w:ascii="Courier New" w:hAnsi="Courier New" w:cs="Courier New"/>
          <w:lang w:eastAsia="ar-SA"/>
        </w:rPr>
        <w:t>считанная</w:t>
      </w:r>
      <w:r w:rsidRPr="000D0EB9">
        <w:rPr>
          <w:rFonts w:ascii="Courier New" w:hAnsi="Courier New" w:cs="Courier New"/>
          <w:lang w:val="en-US" w:eastAsia="ar-SA"/>
        </w:rPr>
        <w:t xml:space="preserve"> </w:t>
      </w:r>
      <w:r w:rsidRPr="000D0EB9">
        <w:rPr>
          <w:rFonts w:ascii="Courier New" w:hAnsi="Courier New" w:cs="Courier New"/>
          <w:lang w:eastAsia="ar-SA"/>
        </w:rPr>
        <w:t>с</w:t>
      </w:r>
      <w:r w:rsidRPr="000D0EB9">
        <w:rPr>
          <w:rFonts w:ascii="Courier New" w:hAnsi="Courier New" w:cs="Courier New"/>
          <w:lang w:val="en-US" w:eastAsia="ar-SA"/>
        </w:rPr>
        <w:t xml:space="preserve"> </w:t>
      </w:r>
      <w:r w:rsidRPr="000D0EB9">
        <w:rPr>
          <w:rFonts w:ascii="Courier New" w:hAnsi="Courier New" w:cs="Courier New"/>
          <w:lang w:eastAsia="ar-SA"/>
        </w:rPr>
        <w:t>консоли</w:t>
      </w:r>
      <w:r w:rsidRPr="000D0EB9">
        <w:rPr>
          <w:rFonts w:ascii="Courier New" w:hAnsi="Courier New" w:cs="Courier New"/>
          <w:lang w:val="en-US" w:eastAsia="ar-SA"/>
        </w:rPr>
        <w:t xml:space="preserve">, </w:t>
      </w:r>
      <w:r w:rsidRPr="000D0EB9">
        <w:rPr>
          <w:rFonts w:ascii="Courier New" w:hAnsi="Courier New" w:cs="Courier New"/>
          <w:lang w:eastAsia="ar-SA"/>
        </w:rPr>
        <w:t>пустая</w:t>
      </w:r>
      <w:r w:rsidRPr="000D0EB9">
        <w:rPr>
          <w:rFonts w:ascii="Courier New" w:hAnsi="Courier New" w:cs="Courier New"/>
          <w:lang w:val="en-US" w:eastAsia="ar-SA"/>
        </w:rPr>
        <w:t>!");</w:t>
      </w:r>
    </w:p>
    <w:p w14:paraId="1978CB25"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lastRenderedPageBreak/>
        <w:t>console.printLine</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w:t>
      </w:r>
      <w:r w:rsidRPr="000D0EB9">
        <w:rPr>
          <w:rFonts w:ascii="Courier New" w:hAnsi="Courier New" w:cs="Courier New"/>
          <w:lang w:eastAsia="ar-SA"/>
        </w:rPr>
        <w:t>Привет</w:t>
      </w:r>
      <w:r w:rsidRPr="000D0EB9">
        <w:rPr>
          <w:rFonts w:ascii="Courier New" w:hAnsi="Courier New" w:cs="Courier New"/>
          <w:lang w:val="en-US" w:eastAsia="ar-SA"/>
        </w:rPr>
        <w:t xml:space="preserve">, %s!" </w:t>
      </w:r>
      <w:proofErr w:type="gramStart"/>
      <w:r w:rsidRPr="000D0EB9">
        <w:rPr>
          <w:rFonts w:ascii="Courier New" w:hAnsi="Courier New" w:cs="Courier New"/>
          <w:lang w:val="en-US" w:eastAsia="ar-SA"/>
        </w:rPr>
        <w:t>%</w:t>
      </w:r>
      <w:proofErr w:type="gramEnd"/>
      <w:r w:rsidRPr="000D0EB9">
        <w:rPr>
          <w:rFonts w:ascii="Courier New" w:hAnsi="Courier New" w:cs="Courier New"/>
          <w:lang w:val="en-US" w:eastAsia="ar-SA"/>
        </w:rPr>
        <w:t xml:space="preserve"> line);</w:t>
      </w:r>
    </w:p>
    <w:p w14:paraId="4A160748"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4A2241E0"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catch</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EmptyLineException</w:t>
      </w:r>
      <w:proofErr w:type="spellEnd"/>
      <w:r w:rsidRPr="000D0EB9">
        <w:rPr>
          <w:rFonts w:ascii="Courier New" w:hAnsi="Courier New" w:cs="Courier New"/>
          <w:lang w:val="en-US" w:eastAsia="ar-SA"/>
        </w:rPr>
        <w:t xml:space="preserve"> exception) {</w:t>
      </w:r>
    </w:p>
    <w:p w14:paraId="1F461DB9"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console.printLine</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w:t>
      </w:r>
      <w:r w:rsidRPr="000D0EB9">
        <w:rPr>
          <w:rFonts w:ascii="Courier New" w:hAnsi="Courier New" w:cs="Courier New"/>
          <w:lang w:eastAsia="ar-SA"/>
        </w:rPr>
        <w:t>Привет</w:t>
      </w:r>
      <w:r w:rsidRPr="000D0EB9">
        <w:rPr>
          <w:rFonts w:ascii="Courier New" w:hAnsi="Courier New" w:cs="Courier New"/>
          <w:lang w:val="en-US" w:eastAsia="ar-SA"/>
        </w:rPr>
        <w:t>!");</w:t>
      </w:r>
    </w:p>
    <w:p w14:paraId="5FEEF289"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6CDB51AD"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catch</w:t>
      </w:r>
      <w:proofErr w:type="gramEnd"/>
      <w:r w:rsidRPr="000D0EB9">
        <w:rPr>
          <w:rFonts w:ascii="Courier New" w:hAnsi="Courier New" w:cs="Courier New"/>
          <w:lang w:val="en-US" w:eastAsia="ar-SA"/>
        </w:rPr>
        <w:t xml:space="preserve"> (Exception exception) {</w:t>
      </w:r>
    </w:p>
    <w:p w14:paraId="34D946DF"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console.printLine</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w:t>
      </w:r>
      <w:r w:rsidRPr="000D0EB9">
        <w:rPr>
          <w:rFonts w:ascii="Courier New" w:hAnsi="Courier New" w:cs="Courier New"/>
          <w:lang w:eastAsia="ar-SA"/>
        </w:rPr>
        <w:t>Ошибка</w:t>
      </w:r>
      <w:r w:rsidRPr="000D0EB9">
        <w:rPr>
          <w:rFonts w:ascii="Courier New" w:hAnsi="Courier New" w:cs="Courier New"/>
          <w:lang w:val="en-US" w:eastAsia="ar-SA"/>
        </w:rPr>
        <w:t xml:space="preserve">: " + </w:t>
      </w:r>
      <w:proofErr w:type="spellStart"/>
      <w:r w:rsidRPr="000D0EB9">
        <w:rPr>
          <w:rFonts w:ascii="Courier New" w:hAnsi="Courier New" w:cs="Courier New"/>
          <w:lang w:val="en-US" w:eastAsia="ar-SA"/>
        </w:rPr>
        <w:t>exception.message</w:t>
      </w:r>
      <w:proofErr w:type="spellEnd"/>
      <w:r w:rsidRPr="000D0EB9">
        <w:rPr>
          <w:rFonts w:ascii="Courier New" w:hAnsi="Courier New" w:cs="Courier New"/>
          <w:lang w:val="en-US" w:eastAsia="ar-SA"/>
        </w:rPr>
        <w:t>());</w:t>
      </w:r>
    </w:p>
    <w:p w14:paraId="0E809795"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7643D5F0"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else</w:t>
      </w:r>
      <w:proofErr w:type="spellEnd"/>
      <w:r w:rsidRPr="000D0EB9">
        <w:rPr>
          <w:rFonts w:ascii="Courier New" w:hAnsi="Courier New" w:cs="Courier New"/>
          <w:lang w:eastAsia="ar-SA"/>
        </w:rPr>
        <w:t xml:space="preserve"> {</w:t>
      </w:r>
    </w:p>
    <w:p w14:paraId="23735BD7"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proofErr w:type="gramStart"/>
      <w:r w:rsidRPr="000D0EB9">
        <w:rPr>
          <w:rFonts w:ascii="Courier New" w:hAnsi="Courier New" w:cs="Courier New"/>
          <w:lang w:eastAsia="ar-SA"/>
        </w:rPr>
        <w:t>console.printLine</w:t>
      </w:r>
      <w:proofErr w:type="spellEnd"/>
      <w:proofErr w:type="gramEnd"/>
      <w:r w:rsidRPr="000D0EB9">
        <w:rPr>
          <w:rFonts w:ascii="Courier New" w:hAnsi="Courier New" w:cs="Courier New"/>
          <w:lang w:eastAsia="ar-SA"/>
        </w:rPr>
        <w:t>("Программа выполнилась без исключительных ситуаций");</w:t>
      </w:r>
    </w:p>
    <w:p w14:paraId="1B970021"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0AECAE3C"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finally</w:t>
      </w:r>
      <w:proofErr w:type="spellEnd"/>
      <w:r w:rsidRPr="000D0EB9">
        <w:rPr>
          <w:rFonts w:ascii="Courier New" w:hAnsi="Courier New" w:cs="Courier New"/>
          <w:lang w:eastAsia="ar-SA"/>
        </w:rPr>
        <w:t xml:space="preserve"> {</w:t>
      </w:r>
    </w:p>
    <w:p w14:paraId="34E4E8C6"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proofErr w:type="gramStart"/>
      <w:r w:rsidRPr="000D0EB9">
        <w:rPr>
          <w:rFonts w:ascii="Courier New" w:hAnsi="Courier New" w:cs="Courier New"/>
          <w:lang w:eastAsia="ar-SA"/>
        </w:rPr>
        <w:t>console.printLine</w:t>
      </w:r>
      <w:proofErr w:type="spellEnd"/>
      <w:proofErr w:type="gramEnd"/>
      <w:r w:rsidRPr="000D0EB9">
        <w:rPr>
          <w:rFonts w:ascii="Courier New" w:hAnsi="Courier New" w:cs="Courier New"/>
          <w:lang w:eastAsia="ar-SA"/>
        </w:rPr>
        <w:t>("Программа завершается");</w:t>
      </w:r>
    </w:p>
    <w:p w14:paraId="28B78F68" w14:textId="0261739F" w:rsidR="00A35185" w:rsidRDefault="00A35185" w:rsidP="659365D4">
      <w:pPr>
        <w:tabs>
          <w:tab w:val="left" w:pos="1134"/>
        </w:tabs>
        <w:spacing w:line="240" w:lineRule="auto"/>
        <w:ind w:firstLine="709"/>
        <w:jc w:val="both"/>
        <w:rPr>
          <w:lang w:eastAsia="ar-SA"/>
        </w:rPr>
      </w:pPr>
    </w:p>
    <w:p w14:paraId="35C55A4F" w14:textId="296B44C8" w:rsidR="000D0EB9" w:rsidRPr="000D0EB9" w:rsidRDefault="000D0EB9" w:rsidP="000D0EB9">
      <w:pPr>
        <w:tabs>
          <w:tab w:val="left" w:pos="1134"/>
        </w:tabs>
        <w:spacing w:line="240" w:lineRule="auto"/>
        <w:ind w:firstLine="709"/>
        <w:jc w:val="both"/>
        <w:rPr>
          <w:lang w:eastAsia="ar-SA"/>
        </w:rPr>
      </w:pPr>
      <w:r w:rsidRPr="000D0EB9">
        <w:rPr>
          <w:lang w:eastAsia="ar-SA"/>
        </w:rPr>
        <w:t xml:space="preserve">Операторы </w:t>
      </w:r>
      <w:proofErr w:type="spellStart"/>
      <w:r w:rsidRPr="000D0EB9">
        <w:rPr>
          <w:lang w:eastAsia="ar-SA"/>
        </w:rPr>
        <w:t>try</w:t>
      </w:r>
      <w:proofErr w:type="spellEnd"/>
      <w:r w:rsidRPr="000D0EB9">
        <w:rPr>
          <w:lang w:eastAsia="ar-SA"/>
        </w:rPr>
        <w:t xml:space="preserve"> можно вкладывать друг в друга аналогично тому, как можно создавать</w:t>
      </w:r>
      <w:r>
        <w:rPr>
          <w:lang w:eastAsia="ar-SA"/>
        </w:rPr>
        <w:t xml:space="preserve"> </w:t>
      </w:r>
      <w:r w:rsidRPr="000D0EB9">
        <w:rPr>
          <w:lang w:eastAsia="ar-SA"/>
        </w:rPr>
        <w:t xml:space="preserve">вложенные области видимости переменных. Если у оператора </w:t>
      </w:r>
      <w:proofErr w:type="spellStart"/>
      <w:r w:rsidRPr="000D0EB9">
        <w:rPr>
          <w:lang w:eastAsia="ar-SA"/>
        </w:rPr>
        <w:t>try</w:t>
      </w:r>
      <w:proofErr w:type="spellEnd"/>
      <w:r w:rsidRPr="000D0EB9">
        <w:rPr>
          <w:lang w:eastAsia="ar-SA"/>
        </w:rPr>
        <w:t xml:space="preserve"> низкого уровня нет раздела</w:t>
      </w:r>
      <w:r>
        <w:rPr>
          <w:lang w:eastAsia="ar-SA"/>
        </w:rPr>
        <w:t xml:space="preserve"> </w:t>
      </w:r>
      <w:proofErr w:type="spellStart"/>
      <w:r w:rsidRPr="000D0EB9">
        <w:rPr>
          <w:lang w:eastAsia="ar-SA"/>
        </w:rPr>
        <w:t>catch</w:t>
      </w:r>
      <w:proofErr w:type="spellEnd"/>
      <w:r w:rsidRPr="000D0EB9">
        <w:rPr>
          <w:lang w:eastAsia="ar-SA"/>
        </w:rPr>
        <w:t xml:space="preserve">, соответствующего возбужденному исключению будут проверены разделы </w:t>
      </w:r>
      <w:proofErr w:type="spellStart"/>
      <w:r w:rsidRPr="000D0EB9">
        <w:rPr>
          <w:lang w:eastAsia="ar-SA"/>
        </w:rPr>
        <w:t>catch</w:t>
      </w:r>
      <w:proofErr w:type="spellEnd"/>
      <w:r w:rsidRPr="000D0EB9">
        <w:rPr>
          <w:lang w:eastAsia="ar-SA"/>
        </w:rPr>
        <w:t xml:space="preserve"> внешнего</w:t>
      </w:r>
      <w:r>
        <w:rPr>
          <w:lang w:eastAsia="ar-SA"/>
        </w:rPr>
        <w:t xml:space="preserve"> </w:t>
      </w:r>
      <w:r w:rsidRPr="000D0EB9">
        <w:rPr>
          <w:lang w:eastAsia="ar-SA"/>
        </w:rPr>
        <w:t xml:space="preserve">оператора </w:t>
      </w:r>
      <w:proofErr w:type="spellStart"/>
      <w:r w:rsidRPr="000D0EB9">
        <w:rPr>
          <w:lang w:eastAsia="ar-SA"/>
        </w:rPr>
        <w:t>try</w:t>
      </w:r>
      <w:proofErr w:type="spellEnd"/>
      <w:r w:rsidRPr="000D0EB9">
        <w:rPr>
          <w:lang w:eastAsia="ar-SA"/>
        </w:rPr>
        <w:t xml:space="preserve">. Вот пример, в котором два оператора </w:t>
      </w:r>
      <w:proofErr w:type="spellStart"/>
      <w:r w:rsidRPr="000D0EB9">
        <w:rPr>
          <w:lang w:eastAsia="ar-SA"/>
        </w:rPr>
        <w:t>try</w:t>
      </w:r>
      <w:proofErr w:type="spellEnd"/>
      <w:r w:rsidRPr="000D0EB9">
        <w:rPr>
          <w:lang w:eastAsia="ar-SA"/>
        </w:rPr>
        <w:t xml:space="preserve"> вложены друг в друга посредством</w:t>
      </w:r>
      <w:r>
        <w:rPr>
          <w:lang w:eastAsia="ar-SA"/>
        </w:rPr>
        <w:t xml:space="preserve"> </w:t>
      </w:r>
      <w:r w:rsidRPr="000D0EB9">
        <w:rPr>
          <w:lang w:eastAsia="ar-SA"/>
        </w:rPr>
        <w:t>вызова метода.</w:t>
      </w:r>
    </w:p>
    <w:p w14:paraId="6F266622"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class</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MultiNest</w:t>
      </w:r>
      <w:proofErr w:type="spellEnd"/>
      <w:r w:rsidRPr="000D0EB9">
        <w:rPr>
          <w:rFonts w:ascii="Courier New" w:hAnsi="Courier New" w:cs="Courier New"/>
          <w:lang w:val="en-US" w:eastAsia="ar-SA"/>
        </w:rPr>
        <w:t xml:space="preserve"> {</w:t>
      </w:r>
    </w:p>
    <w:p w14:paraId="2F291399"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static</w:t>
      </w:r>
      <w:proofErr w:type="gramEnd"/>
      <w:r w:rsidRPr="000D0EB9">
        <w:rPr>
          <w:rFonts w:ascii="Courier New" w:hAnsi="Courier New" w:cs="Courier New"/>
          <w:lang w:val="en-US" w:eastAsia="ar-SA"/>
        </w:rPr>
        <w:t xml:space="preserve"> void procedure() {</w:t>
      </w:r>
    </w:p>
    <w:p w14:paraId="55E1A820"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try</w:t>
      </w:r>
      <w:proofErr w:type="gramEnd"/>
      <w:r w:rsidRPr="000D0EB9">
        <w:rPr>
          <w:rFonts w:ascii="Courier New" w:hAnsi="Courier New" w:cs="Courier New"/>
          <w:lang w:val="en-US" w:eastAsia="ar-SA"/>
        </w:rPr>
        <w:t xml:space="preserve"> {</w:t>
      </w:r>
    </w:p>
    <w:p w14:paraId="4CFBC1C5"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int</w:t>
      </w:r>
      <w:proofErr w:type="gramEnd"/>
      <w:r w:rsidRPr="000D0EB9">
        <w:rPr>
          <w:rFonts w:ascii="Courier New" w:hAnsi="Courier New" w:cs="Courier New"/>
          <w:lang w:val="en-US" w:eastAsia="ar-SA"/>
        </w:rPr>
        <w:t xml:space="preserve"> c[] = { 1 };</w:t>
      </w:r>
    </w:p>
    <w:p w14:paraId="71457CDA"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w:t>
      </w:r>
      <w:proofErr w:type="gramEnd"/>
      <w:r w:rsidRPr="000D0EB9">
        <w:rPr>
          <w:rFonts w:ascii="Courier New" w:hAnsi="Courier New" w:cs="Courier New"/>
          <w:lang w:val="en-US" w:eastAsia="ar-SA"/>
        </w:rPr>
        <w:t>42] = 99;</w:t>
      </w:r>
    </w:p>
    <w:p w14:paraId="11D3B2AE"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017A7DE1"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catch(</w:t>
      </w:r>
      <w:proofErr w:type="spellStart"/>
      <w:proofErr w:type="gramEnd"/>
      <w:r w:rsidRPr="000D0EB9">
        <w:rPr>
          <w:rFonts w:ascii="Courier New" w:hAnsi="Courier New" w:cs="Courier New"/>
          <w:lang w:val="en-US" w:eastAsia="ar-SA"/>
        </w:rPr>
        <w:t>IndexOutOfRangeException</w:t>
      </w:r>
      <w:proofErr w:type="spellEnd"/>
      <w:r w:rsidRPr="000D0EB9">
        <w:rPr>
          <w:rFonts w:ascii="Courier New" w:hAnsi="Courier New" w:cs="Courier New"/>
          <w:lang w:val="en-US" w:eastAsia="ar-SA"/>
        </w:rPr>
        <w:t xml:space="preserve"> e) {</w:t>
      </w:r>
    </w:p>
    <w:p w14:paraId="533BCAD9"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 xml:space="preserve">"array index </w:t>
      </w:r>
      <w:proofErr w:type="spellStart"/>
      <w:r w:rsidRPr="000D0EB9">
        <w:rPr>
          <w:rFonts w:ascii="Courier New" w:hAnsi="Courier New" w:cs="Courier New"/>
          <w:lang w:val="en-US" w:eastAsia="ar-SA"/>
        </w:rPr>
        <w:t>oob</w:t>
      </w:r>
      <w:proofErr w:type="spellEnd"/>
      <w:r w:rsidRPr="000D0EB9">
        <w:rPr>
          <w:rFonts w:ascii="Courier New" w:hAnsi="Courier New" w:cs="Courier New"/>
          <w:lang w:val="en-US" w:eastAsia="ar-SA"/>
        </w:rPr>
        <w:t>: " + e);</w:t>
      </w:r>
    </w:p>
    <w:p w14:paraId="37E1C3D2"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 }</w:t>
      </w:r>
    </w:p>
    <w:p w14:paraId="6B221E30"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public</w:t>
      </w:r>
      <w:proofErr w:type="gramEnd"/>
      <w:r w:rsidRPr="000D0EB9">
        <w:rPr>
          <w:rFonts w:ascii="Courier New" w:hAnsi="Courier New" w:cs="Courier New"/>
          <w:lang w:val="en-US" w:eastAsia="ar-SA"/>
        </w:rPr>
        <w:t xml:space="preserve"> static void main(String </w:t>
      </w:r>
      <w:proofErr w:type="spellStart"/>
      <w:r w:rsidRPr="000D0EB9">
        <w:rPr>
          <w:rFonts w:ascii="Courier New" w:hAnsi="Courier New" w:cs="Courier New"/>
          <w:lang w:val="en-US" w:eastAsia="ar-SA"/>
        </w:rPr>
        <w:t>args</w:t>
      </w:r>
      <w:proofErr w:type="spellEnd"/>
      <w:r w:rsidRPr="000D0EB9">
        <w:rPr>
          <w:rFonts w:ascii="Courier New" w:hAnsi="Courier New" w:cs="Courier New"/>
          <w:lang w:val="en-US" w:eastAsia="ar-SA"/>
        </w:rPr>
        <w:t>[]) {</w:t>
      </w:r>
    </w:p>
    <w:p w14:paraId="16ECFB8B"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try</w:t>
      </w:r>
      <w:proofErr w:type="gramEnd"/>
      <w:r w:rsidRPr="000D0EB9">
        <w:rPr>
          <w:rFonts w:ascii="Courier New" w:hAnsi="Courier New" w:cs="Courier New"/>
          <w:lang w:val="en-US" w:eastAsia="ar-SA"/>
        </w:rPr>
        <w:t xml:space="preserve"> {</w:t>
      </w:r>
    </w:p>
    <w:p w14:paraId="1C7AD0C0"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int</w:t>
      </w:r>
      <w:proofErr w:type="gramEnd"/>
      <w:r w:rsidRPr="000D0EB9">
        <w:rPr>
          <w:rFonts w:ascii="Courier New" w:hAnsi="Courier New" w:cs="Courier New"/>
          <w:lang w:val="en-US" w:eastAsia="ar-SA"/>
        </w:rPr>
        <w:t xml:space="preserve"> a = </w:t>
      </w:r>
      <w:proofErr w:type="spellStart"/>
      <w:r w:rsidRPr="000D0EB9">
        <w:rPr>
          <w:rFonts w:ascii="Courier New" w:hAnsi="Courier New" w:cs="Courier New"/>
          <w:lang w:val="en-US" w:eastAsia="ar-SA"/>
        </w:rPr>
        <w:t>args.length</w:t>
      </w:r>
      <w:proofErr w:type="spellEnd"/>
      <w:r w:rsidRPr="000D0EB9">
        <w:rPr>
          <w:rFonts w:ascii="Courier New" w:hAnsi="Courier New" w:cs="Courier New"/>
          <w:lang w:val="en-US" w:eastAsia="ar-SA"/>
        </w:rPr>
        <w:t>();</w:t>
      </w:r>
    </w:p>
    <w:p w14:paraId="2EA713A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"a = " + a);</w:t>
      </w:r>
    </w:p>
    <w:p w14:paraId="5AA955C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int</w:t>
      </w:r>
      <w:proofErr w:type="gramEnd"/>
      <w:r w:rsidRPr="000D0EB9">
        <w:rPr>
          <w:rFonts w:ascii="Courier New" w:hAnsi="Courier New" w:cs="Courier New"/>
          <w:lang w:val="en-US" w:eastAsia="ar-SA"/>
        </w:rPr>
        <w:t xml:space="preserve"> b = 42 / a;</w:t>
      </w:r>
    </w:p>
    <w:p w14:paraId="2D4C1C37"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procedure(</w:t>
      </w:r>
      <w:proofErr w:type="gramEnd"/>
      <w:r w:rsidRPr="000D0EB9">
        <w:rPr>
          <w:rFonts w:ascii="Courier New" w:hAnsi="Courier New" w:cs="Courier New"/>
          <w:lang w:val="en-US" w:eastAsia="ar-SA"/>
        </w:rPr>
        <w:t>);</w:t>
      </w:r>
    </w:p>
    <w:p w14:paraId="5BE345EB"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38FE1D57"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catch</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ArithmeticException</w:t>
      </w:r>
      <w:proofErr w:type="spellEnd"/>
      <w:r w:rsidRPr="000D0EB9">
        <w:rPr>
          <w:rFonts w:ascii="Courier New" w:hAnsi="Courier New" w:cs="Courier New"/>
          <w:lang w:val="en-US" w:eastAsia="ar-SA"/>
        </w:rPr>
        <w:t xml:space="preserve"> e) {</w:t>
      </w:r>
    </w:p>
    <w:p w14:paraId="07B86BB3"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"div by 0: " + e);</w:t>
      </w:r>
    </w:p>
    <w:p w14:paraId="49086461"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61FFB979"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 }</w:t>
      </w:r>
    </w:p>
    <w:p w14:paraId="255CBDD6" w14:textId="02967E70" w:rsidR="000D0EB9" w:rsidRPr="000D0EB9" w:rsidRDefault="000D0EB9" w:rsidP="000D0EB9">
      <w:pPr>
        <w:tabs>
          <w:tab w:val="left" w:pos="1134"/>
        </w:tabs>
        <w:spacing w:line="240" w:lineRule="auto"/>
        <w:ind w:firstLine="709"/>
        <w:jc w:val="both"/>
        <w:rPr>
          <w:lang w:eastAsia="ar-SA"/>
        </w:rPr>
      </w:pPr>
      <w:r w:rsidRPr="000D0EB9">
        <w:rPr>
          <w:lang w:eastAsia="ar-SA"/>
        </w:rPr>
        <w:t>Хотя встроенные исключения обрабатывают большинство частых ошибок, вероятно, вам</w:t>
      </w:r>
      <w:r>
        <w:rPr>
          <w:lang w:eastAsia="ar-SA"/>
        </w:rPr>
        <w:t xml:space="preserve"> </w:t>
      </w:r>
      <w:r w:rsidRPr="000D0EB9">
        <w:rPr>
          <w:lang w:eastAsia="ar-SA"/>
        </w:rPr>
        <w:t>потребуется создать ваши собственные типы исключений для обработки ситуаций,</w:t>
      </w:r>
      <w:r>
        <w:rPr>
          <w:lang w:eastAsia="ar-SA"/>
        </w:rPr>
        <w:t xml:space="preserve"> </w:t>
      </w:r>
      <w:r w:rsidRPr="000D0EB9">
        <w:rPr>
          <w:lang w:eastAsia="ar-SA"/>
        </w:rPr>
        <w:t>специфичных для ваших приложений. Это достаточно просто сделать: просто определите</w:t>
      </w:r>
      <w:r>
        <w:rPr>
          <w:lang w:eastAsia="ar-SA"/>
        </w:rPr>
        <w:t xml:space="preserve"> </w:t>
      </w:r>
      <w:r w:rsidRPr="000D0EB9">
        <w:rPr>
          <w:lang w:eastAsia="ar-SA"/>
        </w:rPr>
        <w:t xml:space="preserve">подкласс </w:t>
      </w:r>
      <w:proofErr w:type="spellStart"/>
      <w:r w:rsidRPr="000D0EB9">
        <w:rPr>
          <w:lang w:eastAsia="ar-SA"/>
        </w:rPr>
        <w:t>Exception</w:t>
      </w:r>
      <w:proofErr w:type="spellEnd"/>
      <w:r w:rsidRPr="000D0EB9">
        <w:rPr>
          <w:lang w:eastAsia="ar-SA"/>
        </w:rPr>
        <w:t>.</w:t>
      </w:r>
    </w:p>
    <w:p w14:paraId="6D5EFBA9" w14:textId="43FC28BA" w:rsidR="000D0EB9" w:rsidRPr="000D0EB9" w:rsidRDefault="000D0EB9" w:rsidP="000D0EB9">
      <w:pPr>
        <w:tabs>
          <w:tab w:val="left" w:pos="1134"/>
        </w:tabs>
        <w:spacing w:line="240" w:lineRule="auto"/>
        <w:ind w:firstLine="709"/>
        <w:jc w:val="both"/>
        <w:rPr>
          <w:lang w:eastAsia="ar-SA"/>
        </w:rPr>
      </w:pPr>
      <w:r w:rsidRPr="000D0EB9">
        <w:rPr>
          <w:lang w:eastAsia="ar-SA"/>
        </w:rPr>
        <w:t xml:space="preserve">В следующем примере объявляется новый подкласс </w:t>
      </w:r>
      <w:proofErr w:type="spellStart"/>
      <w:r w:rsidRPr="000D0EB9">
        <w:rPr>
          <w:lang w:eastAsia="ar-SA"/>
        </w:rPr>
        <w:t>Exception</w:t>
      </w:r>
      <w:proofErr w:type="spellEnd"/>
      <w:r w:rsidRPr="000D0EB9">
        <w:rPr>
          <w:lang w:eastAsia="ar-SA"/>
        </w:rPr>
        <w:t>, который затем</w:t>
      </w:r>
      <w:r>
        <w:rPr>
          <w:lang w:eastAsia="ar-SA"/>
        </w:rPr>
        <w:t xml:space="preserve"> </w:t>
      </w:r>
      <w:r w:rsidRPr="000D0EB9">
        <w:rPr>
          <w:lang w:eastAsia="ar-SA"/>
        </w:rPr>
        <w:t>используется для сигнализации об ошибочной ситуации в методе. Он переопределяет метод</w:t>
      </w:r>
      <w:r>
        <w:rPr>
          <w:lang w:eastAsia="ar-SA"/>
        </w:rPr>
        <w:t xml:space="preserve"> </w:t>
      </w:r>
      <w:proofErr w:type="spellStart"/>
      <w:r w:rsidRPr="000D0EB9">
        <w:rPr>
          <w:lang w:eastAsia="ar-SA"/>
        </w:rPr>
        <w:t>toString</w:t>
      </w:r>
      <w:proofErr w:type="spellEnd"/>
      <w:r w:rsidRPr="000D0EB9">
        <w:rPr>
          <w:lang w:eastAsia="ar-SA"/>
        </w:rPr>
        <w:t xml:space="preserve"> (), позволяя отобразить тщательно настроенное описание исключения.</w:t>
      </w:r>
    </w:p>
    <w:p w14:paraId="6FE9617A" w14:textId="77777777" w:rsidR="000D0EB9" w:rsidRPr="000D0EB9" w:rsidRDefault="000D0EB9" w:rsidP="000D0EB9">
      <w:pPr>
        <w:tabs>
          <w:tab w:val="left" w:pos="1134"/>
        </w:tabs>
        <w:spacing w:line="240" w:lineRule="auto"/>
        <w:ind w:firstLine="709"/>
        <w:jc w:val="both"/>
        <w:rPr>
          <w:lang w:val="en-US" w:eastAsia="ar-SA"/>
        </w:rPr>
      </w:pPr>
      <w:r w:rsidRPr="000D0EB9">
        <w:rPr>
          <w:lang w:eastAsia="ar-SA"/>
        </w:rPr>
        <w:t>Пример</w:t>
      </w:r>
      <w:r w:rsidRPr="000D0EB9">
        <w:rPr>
          <w:lang w:val="en-US" w:eastAsia="ar-SA"/>
        </w:rPr>
        <w:t>:</w:t>
      </w:r>
    </w:p>
    <w:p w14:paraId="674D727D"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class</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 xml:space="preserve"> extends Exception {</w:t>
      </w:r>
    </w:p>
    <w:p w14:paraId="212E1847"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private</w:t>
      </w:r>
      <w:proofErr w:type="gramEnd"/>
      <w:r w:rsidRPr="000D0EB9">
        <w:rPr>
          <w:rFonts w:ascii="Courier New" w:hAnsi="Courier New" w:cs="Courier New"/>
          <w:lang w:val="en-US" w:eastAsia="ar-SA"/>
        </w:rPr>
        <w:t xml:space="preserve"> int detail;</w:t>
      </w:r>
    </w:p>
    <w:p w14:paraId="006620BB"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int a) {</w:t>
      </w:r>
    </w:p>
    <w:p w14:paraId="69025D9A"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detail</w:t>
      </w:r>
      <w:proofErr w:type="gramEnd"/>
      <w:r w:rsidRPr="000D0EB9">
        <w:rPr>
          <w:rFonts w:ascii="Courier New" w:hAnsi="Courier New" w:cs="Courier New"/>
          <w:lang w:val="en-US" w:eastAsia="ar-SA"/>
        </w:rPr>
        <w:t xml:space="preserve"> = a;</w:t>
      </w:r>
    </w:p>
    <w:p w14:paraId="1ACDDB9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666D7D9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public</w:t>
      </w:r>
      <w:proofErr w:type="gramEnd"/>
      <w:r w:rsidRPr="000D0EB9">
        <w:rPr>
          <w:rFonts w:ascii="Courier New" w:hAnsi="Courier New" w:cs="Courier New"/>
          <w:lang w:val="en-US" w:eastAsia="ar-SA"/>
        </w:rPr>
        <w:t xml:space="preserve"> String </w:t>
      </w:r>
      <w:proofErr w:type="spellStart"/>
      <w:r w:rsidRPr="000D0EB9">
        <w:rPr>
          <w:rFonts w:ascii="Courier New" w:hAnsi="Courier New" w:cs="Courier New"/>
          <w:lang w:val="en-US" w:eastAsia="ar-SA"/>
        </w:rPr>
        <w:t>toString</w:t>
      </w:r>
      <w:proofErr w:type="spellEnd"/>
      <w:r w:rsidRPr="000D0EB9">
        <w:rPr>
          <w:rFonts w:ascii="Courier New" w:hAnsi="Courier New" w:cs="Courier New"/>
          <w:lang w:val="en-US" w:eastAsia="ar-SA"/>
        </w:rPr>
        <w:t>() {</w:t>
      </w:r>
    </w:p>
    <w:p w14:paraId="1177752E"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return</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 xml:space="preserve">!" + </w:t>
      </w:r>
      <w:proofErr w:type="gramStart"/>
      <w:r w:rsidRPr="000D0EB9">
        <w:rPr>
          <w:rFonts w:ascii="Courier New" w:hAnsi="Courier New" w:cs="Courier New"/>
          <w:lang w:val="en-US" w:eastAsia="ar-SA"/>
        </w:rPr>
        <w:t>detail</w:t>
      </w:r>
      <w:proofErr w:type="gramEnd"/>
      <w:r w:rsidRPr="000D0EB9">
        <w:rPr>
          <w:rFonts w:ascii="Courier New" w:hAnsi="Courier New" w:cs="Courier New"/>
          <w:lang w:val="en-US" w:eastAsia="ar-SA"/>
        </w:rPr>
        <w:t xml:space="preserve"> ();"]";</w:t>
      </w:r>
    </w:p>
    <w:p w14:paraId="2ED71418"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0C2AA0E8"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5A6BA2FF"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class</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ExceptionDemo</w:t>
      </w:r>
      <w:proofErr w:type="spellEnd"/>
      <w:r w:rsidRPr="000D0EB9">
        <w:rPr>
          <w:rFonts w:ascii="Courier New" w:hAnsi="Courier New" w:cs="Courier New"/>
          <w:lang w:val="en-US" w:eastAsia="ar-SA"/>
        </w:rPr>
        <w:t xml:space="preserve"> {</w:t>
      </w:r>
    </w:p>
    <w:p w14:paraId="6E58EBBF"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lastRenderedPageBreak/>
        <w:t>static</w:t>
      </w:r>
      <w:proofErr w:type="gramEnd"/>
      <w:r w:rsidRPr="000D0EB9">
        <w:rPr>
          <w:rFonts w:ascii="Courier New" w:hAnsi="Courier New" w:cs="Courier New"/>
          <w:lang w:val="en-US" w:eastAsia="ar-SA"/>
        </w:rPr>
        <w:t xml:space="preserve"> void compute(int a)</w:t>
      </w:r>
    </w:p>
    <w:p w14:paraId="6458F9CB"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4473C0E1"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w:t>
      </w:r>
      <w:r w:rsidRPr="000D0EB9">
        <w:rPr>
          <w:rFonts w:ascii="Courier New" w:hAnsi="Courier New" w:cs="Courier New"/>
          <w:lang w:eastAsia="ar-SA"/>
        </w:rPr>
        <w:t>Вызван</w:t>
      </w:r>
      <w:r w:rsidRPr="000D0EB9">
        <w:rPr>
          <w:rFonts w:ascii="Courier New" w:hAnsi="Courier New" w:cs="Courier New"/>
          <w:lang w:val="en-US" w:eastAsia="ar-SA"/>
        </w:rPr>
        <w:t xml:space="preserve"> compute(" + a + ")");</w:t>
      </w:r>
    </w:p>
    <w:p w14:paraId="27BB534D"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if(</w:t>
      </w:r>
      <w:proofErr w:type="gramEnd"/>
      <w:r w:rsidRPr="000D0EB9">
        <w:rPr>
          <w:rFonts w:ascii="Courier New" w:hAnsi="Courier New" w:cs="Courier New"/>
          <w:lang w:val="en-US" w:eastAsia="ar-SA"/>
        </w:rPr>
        <w:t>a &gt; 10)</w:t>
      </w:r>
    </w:p>
    <w:p w14:paraId="7FE2D3F7"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throw</w:t>
      </w:r>
      <w:proofErr w:type="gramEnd"/>
      <w:r w:rsidRPr="000D0EB9">
        <w:rPr>
          <w:rFonts w:ascii="Courier New" w:hAnsi="Courier New" w:cs="Courier New"/>
          <w:lang w:val="en-US" w:eastAsia="ar-SA"/>
        </w:rPr>
        <w:t xml:space="preserve"> new </w:t>
      </w:r>
      <w:proofErr w:type="spell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(a);</w:t>
      </w:r>
    </w:p>
    <w:p w14:paraId="3BEA9F8B"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System.out.println</w:t>
      </w:r>
      <w:proofErr w:type="spellEnd"/>
      <w:r w:rsidRPr="000D0EB9">
        <w:rPr>
          <w:rFonts w:ascii="Courier New" w:hAnsi="Courier New" w:cs="Courier New"/>
          <w:lang w:eastAsia="ar-SA"/>
        </w:rPr>
        <w:t>("Нормальное завершение");</w:t>
      </w:r>
    </w:p>
    <w:p w14:paraId="32F7783B"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5ACC360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public</w:t>
      </w:r>
      <w:proofErr w:type="gramEnd"/>
      <w:r w:rsidRPr="000D0EB9">
        <w:rPr>
          <w:rFonts w:ascii="Courier New" w:hAnsi="Courier New" w:cs="Courier New"/>
          <w:lang w:val="en-US" w:eastAsia="ar-SA"/>
        </w:rPr>
        <w:t xml:space="preserve"> static void main(String </w:t>
      </w:r>
      <w:proofErr w:type="spellStart"/>
      <w:r w:rsidRPr="000D0EB9">
        <w:rPr>
          <w:rFonts w:ascii="Courier New" w:hAnsi="Courier New" w:cs="Courier New"/>
          <w:lang w:val="en-US" w:eastAsia="ar-SA"/>
        </w:rPr>
        <w:t>args</w:t>
      </w:r>
      <w:proofErr w:type="spellEnd"/>
      <w:r w:rsidRPr="000D0EB9">
        <w:rPr>
          <w:rFonts w:ascii="Courier New" w:hAnsi="Courier New" w:cs="Courier New"/>
          <w:lang w:val="en-US" w:eastAsia="ar-SA"/>
        </w:rPr>
        <w:t>[]) {</w:t>
      </w:r>
    </w:p>
    <w:p w14:paraId="67411556"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try</w:t>
      </w:r>
      <w:proofErr w:type="spellEnd"/>
      <w:r w:rsidRPr="000D0EB9">
        <w:rPr>
          <w:rFonts w:ascii="Courier New" w:hAnsi="Courier New" w:cs="Courier New"/>
          <w:lang w:eastAsia="ar-SA"/>
        </w:rPr>
        <w:t xml:space="preserve"> {</w:t>
      </w:r>
    </w:p>
    <w:p w14:paraId="46DC74EF"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proofErr w:type="gramStart"/>
      <w:r w:rsidRPr="000D0EB9">
        <w:rPr>
          <w:rFonts w:ascii="Courier New" w:hAnsi="Courier New" w:cs="Courier New"/>
          <w:lang w:eastAsia="ar-SA"/>
        </w:rPr>
        <w:t>compute</w:t>
      </w:r>
      <w:proofErr w:type="spellEnd"/>
      <w:r w:rsidRPr="000D0EB9">
        <w:rPr>
          <w:rFonts w:ascii="Courier New" w:hAnsi="Courier New" w:cs="Courier New"/>
          <w:lang w:eastAsia="ar-SA"/>
        </w:rPr>
        <w:t>(</w:t>
      </w:r>
      <w:proofErr w:type="gramEnd"/>
      <w:r w:rsidRPr="000D0EB9">
        <w:rPr>
          <w:rFonts w:ascii="Courier New" w:hAnsi="Courier New" w:cs="Courier New"/>
          <w:lang w:eastAsia="ar-SA"/>
        </w:rPr>
        <w:t>1);</w:t>
      </w:r>
    </w:p>
    <w:p w14:paraId="127ED5DC"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compute(</w:t>
      </w:r>
      <w:proofErr w:type="gramEnd"/>
      <w:r w:rsidRPr="000D0EB9">
        <w:rPr>
          <w:rFonts w:ascii="Courier New" w:hAnsi="Courier New" w:cs="Courier New"/>
          <w:lang w:val="en-US" w:eastAsia="ar-SA"/>
        </w:rPr>
        <w:t>20);</w:t>
      </w:r>
    </w:p>
    <w:p w14:paraId="26DF150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573607DA"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gramStart"/>
      <w:r w:rsidRPr="000D0EB9">
        <w:rPr>
          <w:rFonts w:ascii="Courier New" w:hAnsi="Courier New" w:cs="Courier New"/>
          <w:lang w:val="en-US" w:eastAsia="ar-SA"/>
        </w:rPr>
        <w:t>catch</w:t>
      </w:r>
      <w:proofErr w:type="gramEnd"/>
      <w:r w:rsidRPr="000D0EB9">
        <w:rPr>
          <w:rFonts w:ascii="Courier New" w:hAnsi="Courier New" w:cs="Courier New"/>
          <w:lang w:val="en-US" w:eastAsia="ar-SA"/>
        </w:rPr>
        <w:t xml:space="preserve"> (</w:t>
      </w:r>
      <w:proofErr w:type="spell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 xml:space="preserve"> e) {</w:t>
      </w:r>
    </w:p>
    <w:p w14:paraId="4ED82863"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gramEnd"/>
      <w:r w:rsidRPr="000D0EB9">
        <w:rPr>
          <w:rFonts w:ascii="Courier New" w:hAnsi="Courier New" w:cs="Courier New"/>
          <w:lang w:val="en-US" w:eastAsia="ar-SA"/>
        </w:rPr>
        <w:t>"</w:t>
      </w:r>
      <w:r w:rsidRPr="000D0EB9">
        <w:rPr>
          <w:rFonts w:ascii="Courier New" w:hAnsi="Courier New" w:cs="Courier New"/>
          <w:lang w:eastAsia="ar-SA"/>
        </w:rPr>
        <w:t>Перехвачено</w:t>
      </w:r>
      <w:r w:rsidRPr="000D0EB9">
        <w:rPr>
          <w:rFonts w:ascii="Courier New" w:hAnsi="Courier New" w:cs="Courier New"/>
          <w:lang w:val="en-US" w:eastAsia="ar-SA"/>
        </w:rPr>
        <w:t xml:space="preserve"> " + e) ;</w:t>
      </w:r>
    </w:p>
    <w:p w14:paraId="559230E9"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646B3767"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003965AE"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1E549963" w14:textId="3A87B61E" w:rsidR="000D0EB9" w:rsidRPr="000D0EB9" w:rsidRDefault="000D0EB9" w:rsidP="000D0EB9">
      <w:pPr>
        <w:tabs>
          <w:tab w:val="left" w:pos="1134"/>
        </w:tabs>
        <w:spacing w:line="240" w:lineRule="auto"/>
        <w:ind w:firstLine="709"/>
        <w:jc w:val="both"/>
        <w:rPr>
          <w:lang w:eastAsia="ar-SA"/>
        </w:rPr>
      </w:pPr>
      <w:r w:rsidRPr="000D0EB9">
        <w:rPr>
          <w:lang w:eastAsia="ar-SA"/>
        </w:rPr>
        <w:t xml:space="preserve">В этом примере определен подкласс </w:t>
      </w:r>
      <w:proofErr w:type="spellStart"/>
      <w:r w:rsidRPr="000D0EB9">
        <w:rPr>
          <w:lang w:eastAsia="ar-SA"/>
        </w:rPr>
        <w:t>Exception</w:t>
      </w:r>
      <w:proofErr w:type="spellEnd"/>
      <w:r w:rsidRPr="000D0EB9">
        <w:rPr>
          <w:lang w:eastAsia="ar-SA"/>
        </w:rPr>
        <w:t xml:space="preserve"> с именем </w:t>
      </w:r>
      <w:proofErr w:type="spellStart"/>
      <w:r w:rsidRPr="000D0EB9">
        <w:rPr>
          <w:lang w:eastAsia="ar-SA"/>
        </w:rPr>
        <w:t>MyException</w:t>
      </w:r>
      <w:proofErr w:type="spellEnd"/>
      <w:r w:rsidRPr="000D0EB9">
        <w:rPr>
          <w:lang w:eastAsia="ar-SA"/>
        </w:rPr>
        <w:t>. Этот подкласс</w:t>
      </w:r>
      <w:r>
        <w:rPr>
          <w:lang w:eastAsia="ar-SA"/>
        </w:rPr>
        <w:t xml:space="preserve"> </w:t>
      </w:r>
      <w:r w:rsidRPr="000D0EB9">
        <w:rPr>
          <w:lang w:eastAsia="ar-SA"/>
        </w:rPr>
        <w:t xml:space="preserve">достаточно прост: он имеет только конструктор и перегруженный метод </w:t>
      </w:r>
      <w:proofErr w:type="spellStart"/>
      <w:r w:rsidRPr="000D0EB9">
        <w:rPr>
          <w:lang w:eastAsia="ar-SA"/>
        </w:rPr>
        <w:t>toString</w:t>
      </w:r>
      <w:proofErr w:type="spellEnd"/>
      <w:r w:rsidRPr="000D0EB9">
        <w:rPr>
          <w:lang w:eastAsia="ar-SA"/>
        </w:rPr>
        <w:t>. Класс</w:t>
      </w:r>
      <w:r>
        <w:rPr>
          <w:lang w:eastAsia="ar-SA"/>
        </w:rPr>
        <w:t xml:space="preserve"> </w:t>
      </w:r>
      <w:proofErr w:type="spellStart"/>
      <w:r w:rsidRPr="000D0EB9">
        <w:rPr>
          <w:lang w:eastAsia="ar-SA"/>
        </w:rPr>
        <w:t>ExceptionDemo</w:t>
      </w:r>
      <w:proofErr w:type="spellEnd"/>
      <w:r w:rsidRPr="000D0EB9">
        <w:rPr>
          <w:lang w:eastAsia="ar-SA"/>
        </w:rPr>
        <w:t xml:space="preserve"> определяет метод под названием </w:t>
      </w:r>
      <w:proofErr w:type="spellStart"/>
      <w:r w:rsidRPr="000D0EB9">
        <w:rPr>
          <w:lang w:eastAsia="ar-SA"/>
        </w:rPr>
        <w:t>compute</w:t>
      </w:r>
      <w:proofErr w:type="spellEnd"/>
      <w:r w:rsidRPr="000D0EB9">
        <w:rPr>
          <w:lang w:eastAsia="ar-SA"/>
        </w:rPr>
        <w:t xml:space="preserve"> (), который возбуждает объект</w:t>
      </w:r>
      <w:r>
        <w:rPr>
          <w:lang w:eastAsia="ar-SA"/>
        </w:rPr>
        <w:t xml:space="preserve"> </w:t>
      </w:r>
      <w:proofErr w:type="spellStart"/>
      <w:r w:rsidRPr="000D0EB9">
        <w:rPr>
          <w:lang w:eastAsia="ar-SA"/>
        </w:rPr>
        <w:t>MyException</w:t>
      </w:r>
      <w:proofErr w:type="spellEnd"/>
      <w:r w:rsidRPr="000D0EB9">
        <w:rPr>
          <w:lang w:eastAsia="ar-SA"/>
        </w:rPr>
        <w:t xml:space="preserve">. Это исключение возбуждается, когда целочисленный параметр </w:t>
      </w:r>
      <w:proofErr w:type="spellStart"/>
      <w:r w:rsidRPr="000D0EB9">
        <w:rPr>
          <w:lang w:eastAsia="ar-SA"/>
        </w:rPr>
        <w:t>compute</w:t>
      </w:r>
      <w:proofErr w:type="spellEnd"/>
      <w:r w:rsidRPr="000D0EB9">
        <w:rPr>
          <w:lang w:eastAsia="ar-SA"/>
        </w:rPr>
        <w:t xml:space="preserve"> ()</w:t>
      </w:r>
      <w:r>
        <w:rPr>
          <w:lang w:eastAsia="ar-SA"/>
        </w:rPr>
        <w:t xml:space="preserve"> </w:t>
      </w:r>
      <w:r w:rsidRPr="000D0EB9">
        <w:rPr>
          <w:lang w:eastAsia="ar-SA"/>
        </w:rPr>
        <w:t>принимает значение больше 10</w:t>
      </w:r>
    </w:p>
    <w:p w14:paraId="5B22E9CD" w14:textId="0DA4355F" w:rsidR="000D0EB9" w:rsidRPr="000D0EB9" w:rsidRDefault="000D0EB9" w:rsidP="000D0EB9">
      <w:pPr>
        <w:tabs>
          <w:tab w:val="left" w:pos="1134"/>
        </w:tabs>
        <w:spacing w:line="240" w:lineRule="auto"/>
        <w:ind w:firstLine="709"/>
        <w:jc w:val="both"/>
        <w:rPr>
          <w:lang w:eastAsia="ar-SA"/>
        </w:rPr>
      </w:pPr>
      <w:r w:rsidRPr="000D0EB9">
        <w:rPr>
          <w:lang w:eastAsia="ar-SA"/>
        </w:rPr>
        <w:t xml:space="preserve">Метод </w:t>
      </w:r>
      <w:proofErr w:type="spellStart"/>
      <w:r w:rsidRPr="000D0EB9">
        <w:rPr>
          <w:lang w:eastAsia="ar-SA"/>
        </w:rPr>
        <w:t>main</w:t>
      </w:r>
      <w:proofErr w:type="spellEnd"/>
      <w:r w:rsidRPr="000D0EB9">
        <w:rPr>
          <w:lang w:eastAsia="ar-SA"/>
        </w:rPr>
        <w:t xml:space="preserve"> () устанавливает обработчик исключений </w:t>
      </w:r>
      <w:proofErr w:type="spellStart"/>
      <w:r w:rsidRPr="000D0EB9">
        <w:rPr>
          <w:lang w:eastAsia="ar-SA"/>
        </w:rPr>
        <w:t>MyException</w:t>
      </w:r>
      <w:proofErr w:type="spellEnd"/>
      <w:r w:rsidRPr="000D0EB9">
        <w:rPr>
          <w:lang w:eastAsia="ar-SA"/>
        </w:rPr>
        <w:t>, затем вызывает</w:t>
      </w:r>
      <w:r>
        <w:rPr>
          <w:lang w:eastAsia="ar-SA"/>
        </w:rPr>
        <w:t xml:space="preserve"> </w:t>
      </w:r>
      <w:proofErr w:type="spellStart"/>
      <w:r w:rsidRPr="000D0EB9">
        <w:rPr>
          <w:lang w:eastAsia="ar-SA"/>
        </w:rPr>
        <w:t>compute</w:t>
      </w:r>
      <w:proofErr w:type="spellEnd"/>
      <w:r w:rsidRPr="000D0EB9">
        <w:rPr>
          <w:lang w:eastAsia="ar-SA"/>
        </w:rPr>
        <w:t xml:space="preserve"> () с правильным параметром (меньше 10), и с неправильным, чтобы</w:t>
      </w:r>
      <w:r>
        <w:rPr>
          <w:lang w:eastAsia="ar-SA"/>
        </w:rPr>
        <w:t xml:space="preserve"> </w:t>
      </w:r>
      <w:r w:rsidRPr="000D0EB9">
        <w:rPr>
          <w:lang w:eastAsia="ar-SA"/>
        </w:rPr>
        <w:t>продемонстрировать оба пути выполнения кода. Ниже показан результат.</w:t>
      </w:r>
    </w:p>
    <w:p w14:paraId="657032AA" w14:textId="77777777" w:rsidR="000D0EB9" w:rsidRPr="000D0EB9" w:rsidRDefault="000D0EB9" w:rsidP="000D0EB9">
      <w:pPr>
        <w:tabs>
          <w:tab w:val="left" w:pos="1134"/>
        </w:tabs>
        <w:spacing w:line="240" w:lineRule="auto"/>
        <w:ind w:firstLine="709"/>
        <w:jc w:val="both"/>
        <w:rPr>
          <w:lang w:eastAsia="ar-SA"/>
        </w:rPr>
      </w:pPr>
      <w:r w:rsidRPr="000D0EB9">
        <w:rPr>
          <w:lang w:eastAsia="ar-SA"/>
        </w:rPr>
        <w:t xml:space="preserve">Вызван </w:t>
      </w:r>
      <w:proofErr w:type="spellStart"/>
      <w:proofErr w:type="gramStart"/>
      <w:r w:rsidRPr="000D0EB9">
        <w:rPr>
          <w:lang w:eastAsia="ar-SA"/>
        </w:rPr>
        <w:t>compute</w:t>
      </w:r>
      <w:proofErr w:type="spellEnd"/>
      <w:r w:rsidRPr="000D0EB9">
        <w:rPr>
          <w:lang w:eastAsia="ar-SA"/>
        </w:rPr>
        <w:t>(</w:t>
      </w:r>
      <w:proofErr w:type="gramEnd"/>
      <w:r w:rsidRPr="000D0EB9">
        <w:rPr>
          <w:lang w:eastAsia="ar-SA"/>
        </w:rPr>
        <w:t>1)</w:t>
      </w:r>
    </w:p>
    <w:p w14:paraId="1C5491C1" w14:textId="77777777" w:rsidR="000D0EB9" w:rsidRPr="000D0EB9" w:rsidRDefault="000D0EB9" w:rsidP="000D0EB9">
      <w:pPr>
        <w:tabs>
          <w:tab w:val="left" w:pos="1134"/>
        </w:tabs>
        <w:spacing w:line="240" w:lineRule="auto"/>
        <w:ind w:firstLine="709"/>
        <w:jc w:val="both"/>
        <w:rPr>
          <w:lang w:eastAsia="ar-SA"/>
        </w:rPr>
      </w:pPr>
      <w:r w:rsidRPr="000D0EB9">
        <w:rPr>
          <w:lang w:eastAsia="ar-SA"/>
        </w:rPr>
        <w:t>Нормальное завершение</w:t>
      </w:r>
    </w:p>
    <w:p w14:paraId="73686576" w14:textId="77777777" w:rsidR="000D0EB9" w:rsidRPr="000D0EB9" w:rsidRDefault="000D0EB9" w:rsidP="000D0EB9">
      <w:pPr>
        <w:tabs>
          <w:tab w:val="left" w:pos="1134"/>
        </w:tabs>
        <w:spacing w:line="240" w:lineRule="auto"/>
        <w:ind w:firstLine="709"/>
        <w:jc w:val="both"/>
        <w:rPr>
          <w:lang w:eastAsia="ar-SA"/>
        </w:rPr>
      </w:pPr>
      <w:r w:rsidRPr="000D0EB9">
        <w:rPr>
          <w:lang w:eastAsia="ar-SA"/>
        </w:rPr>
        <w:t xml:space="preserve">Вызван </w:t>
      </w:r>
      <w:proofErr w:type="spellStart"/>
      <w:proofErr w:type="gramStart"/>
      <w:r w:rsidRPr="000D0EB9">
        <w:rPr>
          <w:lang w:eastAsia="ar-SA"/>
        </w:rPr>
        <w:t>compute</w:t>
      </w:r>
      <w:proofErr w:type="spellEnd"/>
      <w:r w:rsidRPr="000D0EB9">
        <w:rPr>
          <w:lang w:eastAsia="ar-SA"/>
        </w:rPr>
        <w:t>(</w:t>
      </w:r>
      <w:proofErr w:type="gramEnd"/>
      <w:r w:rsidRPr="000D0EB9">
        <w:rPr>
          <w:lang w:eastAsia="ar-SA"/>
        </w:rPr>
        <w:t>20)</w:t>
      </w:r>
    </w:p>
    <w:p w14:paraId="07096398" w14:textId="77777777" w:rsidR="000D0EB9" w:rsidRPr="000D0EB9" w:rsidRDefault="000D0EB9" w:rsidP="000D0EB9">
      <w:pPr>
        <w:tabs>
          <w:tab w:val="left" w:pos="1134"/>
        </w:tabs>
        <w:spacing w:line="240" w:lineRule="auto"/>
        <w:ind w:firstLine="709"/>
        <w:jc w:val="both"/>
        <w:rPr>
          <w:lang w:eastAsia="ar-SA"/>
        </w:rPr>
      </w:pPr>
      <w:r w:rsidRPr="000D0EB9">
        <w:rPr>
          <w:lang w:eastAsia="ar-SA"/>
        </w:rPr>
        <w:t xml:space="preserve">Перехвачено </w:t>
      </w:r>
      <w:proofErr w:type="spellStart"/>
      <w:proofErr w:type="gramStart"/>
      <w:r w:rsidRPr="000D0EB9">
        <w:rPr>
          <w:lang w:eastAsia="ar-SA"/>
        </w:rPr>
        <w:t>MyException</w:t>
      </w:r>
      <w:proofErr w:type="spellEnd"/>
      <w:r w:rsidRPr="000D0EB9">
        <w:rPr>
          <w:lang w:eastAsia="ar-SA"/>
        </w:rPr>
        <w:t>[</w:t>
      </w:r>
      <w:proofErr w:type="gramEnd"/>
      <w:r w:rsidRPr="000D0EB9">
        <w:rPr>
          <w:lang w:eastAsia="ar-SA"/>
        </w:rPr>
        <w:t>20]</w:t>
      </w:r>
    </w:p>
    <w:p w14:paraId="4ACFB943" w14:textId="1CE5E370" w:rsidR="000D0EB9" w:rsidRPr="000D0EB9" w:rsidRDefault="000D0EB9" w:rsidP="000D0EB9">
      <w:pPr>
        <w:tabs>
          <w:tab w:val="left" w:pos="1134"/>
        </w:tabs>
        <w:spacing w:line="240" w:lineRule="auto"/>
        <w:ind w:firstLine="709"/>
        <w:jc w:val="both"/>
        <w:rPr>
          <w:lang w:eastAsia="ar-SA"/>
        </w:rPr>
      </w:pPr>
      <w:r w:rsidRPr="000D0EB9">
        <w:rPr>
          <w:lang w:eastAsia="ar-SA"/>
        </w:rPr>
        <w:t>Выше были рассмотрены способы обработки исключений и передача исключений в</w:t>
      </w:r>
      <w:r>
        <w:rPr>
          <w:lang w:eastAsia="ar-SA"/>
        </w:rPr>
        <w:t xml:space="preserve"> </w:t>
      </w:r>
      <w:r w:rsidRPr="000D0EB9">
        <w:rPr>
          <w:lang w:eastAsia="ar-SA"/>
        </w:rPr>
        <w:t>вызывающий метод. Однако имеется возможность совмещения этих подходов, т.е. исключение</w:t>
      </w:r>
      <w:r>
        <w:rPr>
          <w:lang w:eastAsia="ar-SA"/>
        </w:rPr>
        <w:t xml:space="preserve"> </w:t>
      </w:r>
      <w:r w:rsidRPr="000D0EB9">
        <w:rPr>
          <w:lang w:eastAsia="ar-SA"/>
        </w:rPr>
        <w:t>может быть обработано и выброшено в вызывающий метод:</w:t>
      </w:r>
    </w:p>
    <w:p w14:paraId="1E032625"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public</w:t>
      </w:r>
      <w:proofErr w:type="spellEnd"/>
      <w:r w:rsidRPr="000D0EB9">
        <w:rPr>
          <w:rFonts w:ascii="Courier New" w:hAnsi="Courier New" w:cs="Courier New"/>
          <w:lang w:eastAsia="ar-SA"/>
        </w:rPr>
        <w:t xml:space="preserve"> </w:t>
      </w:r>
      <w:proofErr w:type="spellStart"/>
      <w:r w:rsidRPr="000D0EB9">
        <w:rPr>
          <w:rFonts w:ascii="Courier New" w:hAnsi="Courier New" w:cs="Courier New"/>
          <w:lang w:eastAsia="ar-SA"/>
        </w:rPr>
        <w:t>String</w:t>
      </w:r>
      <w:proofErr w:type="spellEnd"/>
      <w:r w:rsidRPr="000D0EB9">
        <w:rPr>
          <w:rFonts w:ascii="Courier New" w:hAnsi="Courier New" w:cs="Courier New"/>
          <w:lang w:eastAsia="ar-SA"/>
        </w:rPr>
        <w:t xml:space="preserve"> </w:t>
      </w:r>
      <w:proofErr w:type="spellStart"/>
      <w:proofErr w:type="gramStart"/>
      <w:r w:rsidRPr="000D0EB9">
        <w:rPr>
          <w:rFonts w:ascii="Courier New" w:hAnsi="Courier New" w:cs="Courier New"/>
          <w:lang w:eastAsia="ar-SA"/>
        </w:rPr>
        <w:t>сформироватьОписание</w:t>
      </w:r>
      <w:proofErr w:type="spellEnd"/>
      <w:r w:rsidRPr="000D0EB9">
        <w:rPr>
          <w:rFonts w:ascii="Courier New" w:hAnsi="Courier New" w:cs="Courier New"/>
          <w:lang w:eastAsia="ar-SA"/>
        </w:rPr>
        <w:t>(</w:t>
      </w:r>
      <w:proofErr w:type="gramEnd"/>
      <w:r w:rsidRPr="000D0EB9">
        <w:rPr>
          <w:rFonts w:ascii="Courier New" w:hAnsi="Courier New" w:cs="Courier New"/>
          <w:lang w:eastAsia="ar-SA"/>
        </w:rPr>
        <w:t>) {</w:t>
      </w:r>
    </w:p>
    <w:p w14:paraId="79DB1502"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try</w:t>
      </w:r>
      <w:proofErr w:type="spellEnd"/>
      <w:r w:rsidRPr="000D0EB9">
        <w:rPr>
          <w:rFonts w:ascii="Courier New" w:hAnsi="Courier New" w:cs="Courier New"/>
          <w:lang w:eastAsia="ar-SA"/>
        </w:rPr>
        <w:t xml:space="preserve"> {</w:t>
      </w:r>
    </w:p>
    <w:p w14:paraId="64C1D713"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7B64DCB9"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if</w:t>
      </w:r>
      <w:proofErr w:type="spellEnd"/>
      <w:r w:rsidRPr="000D0EB9">
        <w:rPr>
          <w:rFonts w:ascii="Courier New" w:hAnsi="Courier New" w:cs="Courier New"/>
          <w:lang w:eastAsia="ar-SA"/>
        </w:rPr>
        <w:t xml:space="preserve"> (</w:t>
      </w:r>
      <w:proofErr w:type="spellStart"/>
      <w:r w:rsidRPr="000D0EB9">
        <w:rPr>
          <w:rFonts w:ascii="Courier New" w:hAnsi="Courier New" w:cs="Courier New"/>
          <w:lang w:eastAsia="ar-SA"/>
        </w:rPr>
        <w:t>nazvanie</w:t>
      </w:r>
      <w:proofErr w:type="spellEnd"/>
      <w:r w:rsidRPr="000D0EB9">
        <w:rPr>
          <w:rFonts w:ascii="Courier New" w:hAnsi="Courier New" w:cs="Courier New"/>
          <w:lang w:eastAsia="ar-SA"/>
        </w:rPr>
        <w:t xml:space="preserve"> = = || </w:t>
      </w:r>
      <w:proofErr w:type="spellStart"/>
      <w:proofErr w:type="gramStart"/>
      <w:r w:rsidRPr="000D0EB9">
        <w:rPr>
          <w:rFonts w:ascii="Courier New" w:hAnsi="Courier New" w:cs="Courier New"/>
          <w:lang w:eastAsia="ar-SA"/>
        </w:rPr>
        <w:t>nazvanie.equals</w:t>
      </w:r>
      <w:proofErr w:type="spellEnd"/>
      <w:proofErr w:type="gramEnd"/>
      <w:r w:rsidRPr="000D0EB9">
        <w:rPr>
          <w:rFonts w:ascii="Courier New" w:hAnsi="Courier New" w:cs="Courier New"/>
          <w:lang w:eastAsia="ar-SA"/>
        </w:rPr>
        <w:t xml:space="preserve">(“”)) </w:t>
      </w:r>
      <w:proofErr w:type="spellStart"/>
      <w:r w:rsidRPr="000D0EB9">
        <w:rPr>
          <w:rFonts w:ascii="Courier New" w:hAnsi="Courier New" w:cs="Courier New"/>
          <w:lang w:eastAsia="ar-SA"/>
        </w:rPr>
        <w:t>throw</w:t>
      </w:r>
      <w:proofErr w:type="spellEnd"/>
      <w:r w:rsidRPr="000D0EB9">
        <w:rPr>
          <w:rFonts w:ascii="Courier New" w:hAnsi="Courier New" w:cs="Courier New"/>
          <w:lang w:eastAsia="ar-SA"/>
        </w:rPr>
        <w:t xml:space="preserve"> </w:t>
      </w:r>
      <w:proofErr w:type="spellStart"/>
      <w:r w:rsidRPr="000D0EB9">
        <w:rPr>
          <w:rFonts w:ascii="Courier New" w:hAnsi="Courier New" w:cs="Courier New"/>
          <w:lang w:eastAsia="ar-SA"/>
        </w:rPr>
        <w:t>new</w:t>
      </w:r>
      <w:proofErr w:type="spellEnd"/>
      <w:r w:rsidRPr="000D0EB9">
        <w:rPr>
          <w:rFonts w:ascii="Courier New" w:hAnsi="Courier New" w:cs="Courier New"/>
          <w:lang w:eastAsia="ar-SA"/>
        </w:rPr>
        <w:t xml:space="preserve"> </w:t>
      </w:r>
      <w:proofErr w:type="spellStart"/>
      <w:r w:rsidRPr="000D0EB9">
        <w:rPr>
          <w:rFonts w:ascii="Courier New" w:hAnsi="Courier New" w:cs="Courier New"/>
          <w:lang w:eastAsia="ar-SA"/>
        </w:rPr>
        <w:t>MyException</w:t>
      </w:r>
      <w:proofErr w:type="spellEnd"/>
      <w:r w:rsidRPr="000D0EB9">
        <w:rPr>
          <w:rFonts w:ascii="Courier New" w:hAnsi="Courier New" w:cs="Courier New"/>
          <w:lang w:eastAsia="ar-SA"/>
        </w:rPr>
        <w:t xml:space="preserve"> (“Не указано название</w:t>
      </w:r>
    </w:p>
    <w:p w14:paraId="6774A9D4"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eastAsia="ar-SA"/>
        </w:rPr>
        <w:t>дерева</w:t>
      </w:r>
      <w:r w:rsidRPr="000D0EB9">
        <w:rPr>
          <w:rFonts w:ascii="Courier New" w:hAnsi="Courier New" w:cs="Courier New"/>
          <w:lang w:val="en-US" w:eastAsia="ar-SA"/>
        </w:rPr>
        <w:t>”);</w:t>
      </w:r>
    </w:p>
    <w:p w14:paraId="01A41757"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w:t>
      </w:r>
    </w:p>
    <w:p w14:paraId="0F20189C"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r w:rsidRPr="000D0EB9">
        <w:rPr>
          <w:rFonts w:ascii="Courier New" w:hAnsi="Courier New" w:cs="Courier New"/>
          <w:lang w:val="en-US" w:eastAsia="ar-SA"/>
        </w:rPr>
        <w:t>} catch (</w:t>
      </w:r>
      <w:proofErr w:type="spellStart"/>
      <w:r w:rsidRPr="000D0EB9">
        <w:rPr>
          <w:rFonts w:ascii="Courier New" w:hAnsi="Courier New" w:cs="Courier New"/>
          <w:lang w:val="en-US" w:eastAsia="ar-SA"/>
        </w:rPr>
        <w:t>MyException</w:t>
      </w:r>
      <w:proofErr w:type="spellEnd"/>
      <w:r w:rsidRPr="000D0EB9">
        <w:rPr>
          <w:rFonts w:ascii="Courier New" w:hAnsi="Courier New" w:cs="Courier New"/>
          <w:lang w:val="en-US" w:eastAsia="ar-SA"/>
        </w:rPr>
        <w:t xml:space="preserve"> ex) {</w:t>
      </w:r>
    </w:p>
    <w:p w14:paraId="5D5CCE65" w14:textId="77777777" w:rsidR="000D0EB9" w:rsidRPr="000D0EB9" w:rsidRDefault="000D0EB9" w:rsidP="000D0EB9">
      <w:pPr>
        <w:tabs>
          <w:tab w:val="left" w:pos="1134"/>
        </w:tabs>
        <w:spacing w:line="240" w:lineRule="auto"/>
        <w:ind w:firstLine="709"/>
        <w:jc w:val="both"/>
        <w:rPr>
          <w:rFonts w:ascii="Courier New" w:hAnsi="Courier New" w:cs="Courier New"/>
          <w:lang w:val="en-US" w:eastAsia="ar-SA"/>
        </w:rPr>
      </w:pPr>
      <w:proofErr w:type="spellStart"/>
      <w:proofErr w:type="gramStart"/>
      <w:r w:rsidRPr="000D0EB9">
        <w:rPr>
          <w:rFonts w:ascii="Courier New" w:hAnsi="Courier New" w:cs="Courier New"/>
          <w:lang w:val="en-US" w:eastAsia="ar-SA"/>
        </w:rPr>
        <w:t>System.out.println</w:t>
      </w:r>
      <w:proofErr w:type="spellEnd"/>
      <w:r w:rsidRPr="000D0EB9">
        <w:rPr>
          <w:rFonts w:ascii="Courier New" w:hAnsi="Courier New" w:cs="Courier New"/>
          <w:lang w:val="en-US" w:eastAsia="ar-SA"/>
        </w:rPr>
        <w:t>(</w:t>
      </w:r>
      <w:proofErr w:type="spellStart"/>
      <w:proofErr w:type="gramEnd"/>
      <w:r w:rsidRPr="000D0EB9">
        <w:rPr>
          <w:rFonts w:ascii="Courier New" w:hAnsi="Courier New" w:cs="Courier New"/>
          <w:lang w:val="en-US" w:eastAsia="ar-SA"/>
        </w:rPr>
        <w:t>ex.getMessage</w:t>
      </w:r>
      <w:proofErr w:type="spellEnd"/>
      <w:r w:rsidRPr="000D0EB9">
        <w:rPr>
          <w:rFonts w:ascii="Courier New" w:hAnsi="Courier New" w:cs="Courier New"/>
          <w:lang w:val="en-US" w:eastAsia="ar-SA"/>
        </w:rPr>
        <w:t>());</w:t>
      </w:r>
    </w:p>
    <w:p w14:paraId="4C66E719"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proofErr w:type="spellStart"/>
      <w:r w:rsidRPr="000D0EB9">
        <w:rPr>
          <w:rFonts w:ascii="Courier New" w:hAnsi="Courier New" w:cs="Courier New"/>
          <w:lang w:eastAsia="ar-SA"/>
        </w:rPr>
        <w:t>throw</w:t>
      </w:r>
      <w:proofErr w:type="spellEnd"/>
      <w:r w:rsidRPr="000D0EB9">
        <w:rPr>
          <w:rFonts w:ascii="Courier New" w:hAnsi="Courier New" w:cs="Courier New"/>
          <w:lang w:eastAsia="ar-SA"/>
        </w:rPr>
        <w:t xml:space="preserve"> </w:t>
      </w:r>
      <w:proofErr w:type="spellStart"/>
      <w:r w:rsidRPr="000D0EB9">
        <w:rPr>
          <w:rFonts w:ascii="Courier New" w:hAnsi="Courier New" w:cs="Courier New"/>
          <w:lang w:eastAsia="ar-SA"/>
        </w:rPr>
        <w:t>ex</w:t>
      </w:r>
      <w:proofErr w:type="spellEnd"/>
      <w:r w:rsidRPr="000D0EB9">
        <w:rPr>
          <w:rFonts w:ascii="Courier New" w:hAnsi="Courier New" w:cs="Courier New"/>
          <w:lang w:eastAsia="ar-SA"/>
        </w:rPr>
        <w:t xml:space="preserve">; // повторный выброс исключения (операция </w:t>
      </w:r>
      <w:proofErr w:type="spellStart"/>
      <w:r w:rsidRPr="000D0EB9">
        <w:rPr>
          <w:rFonts w:ascii="Courier New" w:hAnsi="Courier New" w:cs="Courier New"/>
          <w:lang w:eastAsia="ar-SA"/>
        </w:rPr>
        <w:t>return</w:t>
      </w:r>
      <w:proofErr w:type="spellEnd"/>
      <w:r w:rsidRPr="000D0EB9">
        <w:rPr>
          <w:rFonts w:ascii="Courier New" w:hAnsi="Courier New" w:cs="Courier New"/>
          <w:lang w:eastAsia="ar-SA"/>
        </w:rPr>
        <w:t xml:space="preserve"> отсутствует)</w:t>
      </w:r>
    </w:p>
    <w:p w14:paraId="22BC898B"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35F55CB5" w14:textId="77777777" w:rsidR="000D0EB9" w:rsidRPr="000D0EB9" w:rsidRDefault="000D0EB9" w:rsidP="000D0EB9">
      <w:pPr>
        <w:tabs>
          <w:tab w:val="left" w:pos="1134"/>
        </w:tabs>
        <w:spacing w:line="240" w:lineRule="auto"/>
        <w:ind w:firstLine="709"/>
        <w:jc w:val="both"/>
        <w:rPr>
          <w:rFonts w:ascii="Courier New" w:hAnsi="Courier New" w:cs="Courier New"/>
          <w:lang w:eastAsia="ar-SA"/>
        </w:rPr>
      </w:pPr>
      <w:r w:rsidRPr="000D0EB9">
        <w:rPr>
          <w:rFonts w:ascii="Courier New" w:hAnsi="Courier New" w:cs="Courier New"/>
          <w:lang w:eastAsia="ar-SA"/>
        </w:rPr>
        <w:t>}</w:t>
      </w:r>
    </w:p>
    <w:p w14:paraId="6F9D3FD9" w14:textId="77777777" w:rsidR="000D0EB9" w:rsidRDefault="000D0EB9" w:rsidP="659365D4">
      <w:pPr>
        <w:tabs>
          <w:tab w:val="left" w:pos="1134"/>
        </w:tabs>
        <w:spacing w:line="240" w:lineRule="auto"/>
        <w:ind w:firstLine="709"/>
        <w:jc w:val="both"/>
        <w:rPr>
          <w:lang w:eastAsia="ar-SA"/>
        </w:rPr>
      </w:pPr>
    </w:p>
    <w:p w14:paraId="55D416EA" w14:textId="447FEB9F" w:rsidR="00A35185" w:rsidRDefault="00A35185" w:rsidP="659365D4">
      <w:pPr>
        <w:tabs>
          <w:tab w:val="left" w:pos="1134"/>
        </w:tabs>
        <w:spacing w:line="240" w:lineRule="auto"/>
        <w:ind w:firstLine="709"/>
        <w:jc w:val="both"/>
        <w:rPr>
          <w:lang w:eastAsia="ar-SA"/>
        </w:rPr>
      </w:pPr>
    </w:p>
    <w:p w14:paraId="7A7EF9B7" w14:textId="743EE234" w:rsidR="00A35185" w:rsidRDefault="00A35185">
      <w:pPr>
        <w:rPr>
          <w:lang w:eastAsia="ar-SA"/>
        </w:rPr>
      </w:pPr>
      <w:r>
        <w:rPr>
          <w:lang w:eastAsia="ar-SA"/>
        </w:rPr>
        <w:br w:type="page"/>
      </w:r>
    </w:p>
    <w:p w14:paraId="58559753" w14:textId="7A155847" w:rsidR="00A35185" w:rsidRPr="007B7EAF" w:rsidRDefault="00A35185" w:rsidP="00A35185">
      <w:pPr>
        <w:pStyle w:val="1"/>
      </w:pPr>
      <w:r>
        <w:lastRenderedPageBreak/>
        <w:t xml:space="preserve">Тема </w:t>
      </w:r>
      <w:r w:rsidR="001F6054">
        <w:t>6</w:t>
      </w:r>
      <w:r>
        <w:t xml:space="preserve"> </w:t>
      </w:r>
      <w:r w:rsidR="001F6054" w:rsidRPr="001F6054">
        <w:t>Отладка и тестирование информационных систем</w:t>
      </w:r>
    </w:p>
    <w:p w14:paraId="669B4116" w14:textId="0E7DB213" w:rsidR="00A35185" w:rsidRPr="00137E4D" w:rsidRDefault="001F6054" w:rsidP="001F6054">
      <w:pPr>
        <w:spacing w:line="276" w:lineRule="auto"/>
        <w:ind w:firstLine="709"/>
        <w:jc w:val="both"/>
        <w:rPr>
          <w:lang w:eastAsia="ar-SA"/>
        </w:rPr>
      </w:pPr>
      <w:r w:rsidRPr="00304518">
        <w:t>Разработка тестового сценария проекта</w:t>
      </w:r>
      <w:r>
        <w:t xml:space="preserve">. </w:t>
      </w:r>
      <w:r w:rsidRPr="00304518">
        <w:t>Использование инструментария анализа качества</w:t>
      </w:r>
      <w:r>
        <w:t>. Функциональное тестирование. Нагрузочное тестирование, стрессовое,</w:t>
      </w:r>
      <w:r w:rsidR="00BB73E1">
        <w:t xml:space="preserve"> конфигурационное тестирование</w:t>
      </w:r>
    </w:p>
    <w:p w14:paraId="6D1CE572" w14:textId="77777777" w:rsidR="00A35185" w:rsidRPr="00137E4D" w:rsidRDefault="00A35185" w:rsidP="00A35185">
      <w:pPr>
        <w:spacing w:line="276" w:lineRule="auto"/>
        <w:ind w:firstLine="709"/>
        <w:jc w:val="both"/>
        <w:rPr>
          <w:lang w:eastAsia="ar-SA"/>
        </w:rPr>
      </w:pPr>
    </w:p>
    <w:p w14:paraId="089B3B4E" w14:textId="77777777" w:rsidR="00A35185" w:rsidRPr="00137E4D" w:rsidRDefault="00A35185" w:rsidP="00A35185">
      <w:pPr>
        <w:spacing w:line="276" w:lineRule="auto"/>
        <w:ind w:firstLine="709"/>
        <w:jc w:val="both"/>
        <w:rPr>
          <w:lang w:eastAsia="ar-SA"/>
        </w:rPr>
      </w:pPr>
      <w:r w:rsidRPr="659365D4">
        <w:rPr>
          <w:lang w:eastAsia="ar-SA"/>
        </w:rPr>
        <w:t>Обучающийся должен</w:t>
      </w:r>
    </w:p>
    <w:p w14:paraId="463EE099"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знать:</w:t>
      </w:r>
    </w:p>
    <w:p w14:paraId="753B2F6F" w14:textId="0A2B7AC7" w:rsidR="00A35185" w:rsidRPr="00B127A2" w:rsidRDefault="00904C5D"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о</w:t>
      </w:r>
      <w:r w:rsidRPr="00904C5D">
        <w:t>бъектно-ориентированное программирование</w:t>
      </w:r>
      <w:r w:rsidR="00A35185">
        <w:t>.</w:t>
      </w:r>
    </w:p>
    <w:p w14:paraId="7A97BE11"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уметь:</w:t>
      </w:r>
    </w:p>
    <w:p w14:paraId="2A637F0C" w14:textId="77B21C6D" w:rsidR="00A35185" w:rsidRDefault="00904C5D"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и</w:t>
      </w:r>
      <w:r w:rsidRPr="00904C5D">
        <w:t>спользовать языки структурного, объектно-ориентированного программирования и языка сценариев для создания независимых программ</w:t>
      </w:r>
      <w:r w:rsidR="00A35185">
        <w:t>;</w:t>
      </w:r>
    </w:p>
    <w:p w14:paraId="460DC65A" w14:textId="77777777" w:rsidR="00A35185" w:rsidRPr="00137E4D" w:rsidRDefault="00A35185" w:rsidP="00A35185">
      <w:pPr>
        <w:tabs>
          <w:tab w:val="left" w:pos="1134"/>
        </w:tabs>
        <w:spacing w:line="276" w:lineRule="auto"/>
        <w:ind w:firstLine="709"/>
        <w:jc w:val="both"/>
        <w:rPr>
          <w:i/>
          <w:iCs/>
          <w:lang w:eastAsia="ar-SA"/>
        </w:rPr>
      </w:pPr>
      <w:r w:rsidRPr="659365D4">
        <w:rPr>
          <w:i/>
          <w:iCs/>
          <w:lang w:eastAsia="ar-SA"/>
        </w:rPr>
        <w:t>выполнить:</w:t>
      </w:r>
    </w:p>
    <w:p w14:paraId="197F401E" w14:textId="0535CF21" w:rsidR="00A35185" w:rsidRDefault="00A35185" w:rsidP="00A35185">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 xml:space="preserve">разработку </w:t>
      </w:r>
      <w:r w:rsidR="00904C5D">
        <w:t>тестового сценария</w:t>
      </w:r>
      <w:r>
        <w:t>;</w:t>
      </w:r>
    </w:p>
    <w:p w14:paraId="355719E4" w14:textId="5C45272B" w:rsidR="00A35185" w:rsidRPr="00137E4D" w:rsidRDefault="00904C5D" w:rsidP="00BB73E1">
      <w:pPr>
        <w:pStyle w:val="af2"/>
        <w:numPr>
          <w:ilvl w:val="0"/>
          <w:numId w:val="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20"/>
        <w:jc w:val="both"/>
      </w:pPr>
      <w:r>
        <w:t>функциональное, нагрузочное, стрессовое, конфигурационное тестирование</w:t>
      </w:r>
      <w:r w:rsidR="00A35185">
        <w:t>.</w:t>
      </w:r>
    </w:p>
    <w:p w14:paraId="69891E4F" w14:textId="77777777" w:rsidR="00A35185" w:rsidRDefault="00A35185" w:rsidP="00A35185">
      <w:pPr>
        <w:tabs>
          <w:tab w:val="left" w:pos="1134"/>
        </w:tabs>
        <w:spacing w:line="240" w:lineRule="auto"/>
        <w:ind w:firstLine="709"/>
        <w:jc w:val="both"/>
        <w:rPr>
          <w:lang w:eastAsia="ar-SA"/>
        </w:rPr>
      </w:pPr>
    </w:p>
    <w:p w14:paraId="4C5CBEC6" w14:textId="77777777" w:rsidR="00A35185" w:rsidRPr="00500C27" w:rsidRDefault="00A35185" w:rsidP="00A35185">
      <w:pPr>
        <w:pStyle w:val="2"/>
        <w:rPr>
          <w:lang w:eastAsia="ar-SA"/>
        </w:rPr>
      </w:pPr>
      <w:r w:rsidRPr="00500C27">
        <w:rPr>
          <w:lang w:eastAsia="ar-SA"/>
        </w:rPr>
        <w:t>Задание 1.</w:t>
      </w:r>
    </w:p>
    <w:p w14:paraId="2B78E77E" w14:textId="0B4A47B2" w:rsidR="00A35185" w:rsidRDefault="00904C5D" w:rsidP="659365D4">
      <w:pPr>
        <w:tabs>
          <w:tab w:val="left" w:pos="1134"/>
        </w:tabs>
        <w:spacing w:line="240" w:lineRule="auto"/>
        <w:ind w:firstLine="709"/>
        <w:jc w:val="both"/>
        <w:rPr>
          <w:lang w:eastAsia="ar-SA"/>
        </w:rPr>
      </w:pPr>
      <w:r w:rsidRPr="00304518">
        <w:t>Разработка тестового сценария проекта</w:t>
      </w:r>
    </w:p>
    <w:p w14:paraId="6C75176C" w14:textId="299481E5" w:rsidR="00A35185" w:rsidRDefault="00904C5D" w:rsidP="659365D4">
      <w:pPr>
        <w:tabs>
          <w:tab w:val="left" w:pos="1134"/>
        </w:tabs>
        <w:spacing w:line="240" w:lineRule="auto"/>
        <w:ind w:firstLine="709"/>
        <w:jc w:val="both"/>
        <w:rPr>
          <w:lang w:eastAsia="ar-SA"/>
        </w:rPr>
      </w:pPr>
      <w:r w:rsidRPr="00904C5D">
        <w:rPr>
          <w:lang w:eastAsia="ar-SA"/>
        </w:rPr>
        <w:t>Написать тестовый сценарий из не менее 10 шагов, соответствующий полученному варианту задания. Сценарий должен включать в себя не только основной вариант использования функционала, но и ошибочный (</w:t>
      </w:r>
      <w:proofErr w:type="gramStart"/>
      <w:r w:rsidRPr="00904C5D">
        <w:rPr>
          <w:lang w:eastAsia="ar-SA"/>
        </w:rPr>
        <w:t>например</w:t>
      </w:r>
      <w:proofErr w:type="gramEnd"/>
      <w:r w:rsidRPr="00904C5D">
        <w:rPr>
          <w:lang w:eastAsia="ar-SA"/>
        </w:rPr>
        <w:t xml:space="preserve">: ввод пустого/неверного пароля в примере). Обратите внимание, что все предварительные действия, необходимые для прохождения шага, должны быть явно описаны. Например, нельзя требовать от </w:t>
      </w:r>
      <w:proofErr w:type="spellStart"/>
      <w:r w:rsidRPr="00904C5D">
        <w:rPr>
          <w:lang w:eastAsia="ar-SA"/>
        </w:rPr>
        <w:t>тестировщика</w:t>
      </w:r>
      <w:proofErr w:type="spellEnd"/>
      <w:r w:rsidRPr="00904C5D">
        <w:rPr>
          <w:lang w:eastAsia="ar-SA"/>
        </w:rPr>
        <w:t xml:space="preserve"> банкомата ввести ПИН код до того, как он вставил карту.</w:t>
      </w:r>
    </w:p>
    <w:p w14:paraId="671E9C11" w14:textId="77777777" w:rsidR="00904C5D" w:rsidRDefault="00904C5D" w:rsidP="659365D4">
      <w:pPr>
        <w:tabs>
          <w:tab w:val="left" w:pos="1134"/>
        </w:tabs>
        <w:spacing w:line="240" w:lineRule="auto"/>
        <w:ind w:firstLine="709"/>
        <w:jc w:val="both"/>
        <w:rPr>
          <w:lang w:eastAsia="ar-SA"/>
        </w:rPr>
      </w:pPr>
    </w:p>
    <w:p w14:paraId="0862ED11" w14:textId="5D4D7110" w:rsidR="00A35185" w:rsidRDefault="00904C5D" w:rsidP="00904C5D">
      <w:pPr>
        <w:pStyle w:val="2"/>
        <w:rPr>
          <w:lang w:eastAsia="ar-SA"/>
        </w:rPr>
      </w:pPr>
      <w:r w:rsidRPr="00500C27">
        <w:rPr>
          <w:lang w:eastAsia="ar-SA"/>
        </w:rPr>
        <w:t xml:space="preserve">Задание </w:t>
      </w:r>
      <w:r>
        <w:rPr>
          <w:lang w:eastAsia="ar-SA"/>
        </w:rPr>
        <w:t>2</w:t>
      </w:r>
      <w:r w:rsidRPr="00500C27">
        <w:rPr>
          <w:lang w:eastAsia="ar-SA"/>
        </w:rPr>
        <w:t>.</w:t>
      </w:r>
    </w:p>
    <w:p w14:paraId="22280D71" w14:textId="39DDCA8E" w:rsidR="00A35185" w:rsidRDefault="00904C5D" w:rsidP="659365D4">
      <w:pPr>
        <w:tabs>
          <w:tab w:val="left" w:pos="1134"/>
        </w:tabs>
        <w:spacing w:line="240" w:lineRule="auto"/>
        <w:ind w:firstLine="709"/>
        <w:jc w:val="both"/>
        <w:rPr>
          <w:lang w:eastAsia="ar-SA"/>
        </w:rPr>
      </w:pPr>
      <w:r w:rsidRPr="00304518">
        <w:t>Использование инструментария анализа качества</w:t>
      </w:r>
    </w:p>
    <w:p w14:paraId="71E4F13D" w14:textId="4147E736" w:rsidR="00A35185" w:rsidRDefault="00A35185" w:rsidP="659365D4">
      <w:pPr>
        <w:tabs>
          <w:tab w:val="left" w:pos="1134"/>
        </w:tabs>
        <w:spacing w:line="240" w:lineRule="auto"/>
        <w:ind w:firstLine="709"/>
        <w:jc w:val="both"/>
        <w:rPr>
          <w:lang w:eastAsia="ar-SA"/>
        </w:rPr>
      </w:pPr>
    </w:p>
    <w:p w14:paraId="3B471D3B" w14:textId="77777777" w:rsidR="00904C5D" w:rsidRPr="00904C5D" w:rsidRDefault="00904C5D" w:rsidP="00904C5D">
      <w:pPr>
        <w:tabs>
          <w:tab w:val="left" w:pos="1134"/>
        </w:tabs>
        <w:spacing w:line="240" w:lineRule="auto"/>
        <w:ind w:firstLine="709"/>
        <w:jc w:val="both"/>
        <w:rPr>
          <w:lang w:eastAsia="ar-SA"/>
        </w:rPr>
      </w:pPr>
      <w:r w:rsidRPr="00904C5D">
        <w:rPr>
          <w:lang w:eastAsia="ar-SA"/>
        </w:rPr>
        <w:t>Оценить эффективность разработанной программы:</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1418"/>
        <w:gridCol w:w="2693"/>
        <w:gridCol w:w="1417"/>
        <w:gridCol w:w="2693"/>
      </w:tblGrid>
      <w:tr w:rsidR="00904C5D" w:rsidRPr="00904C5D" w14:paraId="6B0F66D3" w14:textId="77777777" w:rsidTr="00BB73E1">
        <w:trPr>
          <w:trHeight w:val="270"/>
        </w:trPr>
        <w:tc>
          <w:tcPr>
            <w:tcW w:w="1985" w:type="dxa"/>
          </w:tcPr>
          <w:p w14:paraId="376AB157" w14:textId="77777777" w:rsidR="00904C5D" w:rsidRPr="00904C5D" w:rsidRDefault="00904C5D" w:rsidP="00904C5D">
            <w:pPr>
              <w:tabs>
                <w:tab w:val="left" w:pos="1134"/>
              </w:tabs>
              <w:spacing w:line="240" w:lineRule="auto"/>
              <w:jc w:val="both"/>
              <w:rPr>
                <w:lang w:eastAsia="ar-SA"/>
              </w:rPr>
            </w:pPr>
          </w:p>
        </w:tc>
        <w:tc>
          <w:tcPr>
            <w:tcW w:w="4111" w:type="dxa"/>
            <w:gridSpan w:val="2"/>
          </w:tcPr>
          <w:p w14:paraId="13222270"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Исходная</w:t>
            </w:r>
            <w:proofErr w:type="spellEnd"/>
            <w:r w:rsidRPr="00904C5D">
              <w:rPr>
                <w:lang w:val="en-US" w:eastAsia="ar-SA"/>
              </w:rPr>
              <w:t xml:space="preserve"> </w:t>
            </w:r>
            <w:proofErr w:type="spellStart"/>
            <w:r w:rsidRPr="00904C5D">
              <w:rPr>
                <w:lang w:val="en-US" w:eastAsia="ar-SA"/>
              </w:rPr>
              <w:t>программа</w:t>
            </w:r>
            <w:proofErr w:type="spellEnd"/>
          </w:p>
        </w:tc>
        <w:tc>
          <w:tcPr>
            <w:tcW w:w="4110" w:type="dxa"/>
            <w:gridSpan w:val="2"/>
          </w:tcPr>
          <w:p w14:paraId="1F8FCF46"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Улучшенная</w:t>
            </w:r>
            <w:proofErr w:type="spellEnd"/>
            <w:r w:rsidRPr="00904C5D">
              <w:rPr>
                <w:lang w:val="en-US" w:eastAsia="ar-SA"/>
              </w:rPr>
              <w:t xml:space="preserve"> </w:t>
            </w:r>
            <w:proofErr w:type="spellStart"/>
            <w:r w:rsidRPr="00904C5D">
              <w:rPr>
                <w:lang w:val="en-US" w:eastAsia="ar-SA"/>
              </w:rPr>
              <w:t>программа</w:t>
            </w:r>
            <w:proofErr w:type="spellEnd"/>
          </w:p>
        </w:tc>
      </w:tr>
      <w:tr w:rsidR="00904C5D" w:rsidRPr="00904C5D" w14:paraId="2FD2674C" w14:textId="77777777" w:rsidTr="00BB73E1">
        <w:trPr>
          <w:trHeight w:val="546"/>
        </w:trPr>
        <w:tc>
          <w:tcPr>
            <w:tcW w:w="1985" w:type="dxa"/>
          </w:tcPr>
          <w:p w14:paraId="48E8A7E9" w14:textId="77777777" w:rsidR="00904C5D" w:rsidRPr="00904C5D" w:rsidRDefault="00904C5D" w:rsidP="00904C5D">
            <w:pPr>
              <w:tabs>
                <w:tab w:val="left" w:pos="1134"/>
              </w:tabs>
              <w:spacing w:line="240" w:lineRule="auto"/>
              <w:jc w:val="both"/>
              <w:rPr>
                <w:lang w:val="en-US" w:eastAsia="ar-SA"/>
              </w:rPr>
            </w:pPr>
          </w:p>
        </w:tc>
        <w:tc>
          <w:tcPr>
            <w:tcW w:w="1418" w:type="dxa"/>
          </w:tcPr>
          <w:p w14:paraId="207E67D8"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Недостатки</w:t>
            </w:r>
            <w:proofErr w:type="spellEnd"/>
          </w:p>
        </w:tc>
        <w:tc>
          <w:tcPr>
            <w:tcW w:w="2693" w:type="dxa"/>
          </w:tcPr>
          <w:p w14:paraId="2C6286E9"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Количественная</w:t>
            </w:r>
            <w:proofErr w:type="spellEnd"/>
            <w:r w:rsidRPr="00904C5D">
              <w:rPr>
                <w:lang w:val="en-US" w:eastAsia="ar-SA"/>
              </w:rPr>
              <w:t xml:space="preserve"> </w:t>
            </w:r>
            <w:proofErr w:type="spellStart"/>
            <w:r w:rsidRPr="00904C5D">
              <w:rPr>
                <w:lang w:val="en-US" w:eastAsia="ar-SA"/>
              </w:rPr>
              <w:t>оценка</w:t>
            </w:r>
            <w:proofErr w:type="spellEnd"/>
          </w:p>
        </w:tc>
        <w:tc>
          <w:tcPr>
            <w:tcW w:w="1417" w:type="dxa"/>
          </w:tcPr>
          <w:p w14:paraId="5ADE7062"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Улучшения</w:t>
            </w:r>
            <w:proofErr w:type="spellEnd"/>
          </w:p>
        </w:tc>
        <w:tc>
          <w:tcPr>
            <w:tcW w:w="2693" w:type="dxa"/>
          </w:tcPr>
          <w:p w14:paraId="228A5458"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Количественная</w:t>
            </w:r>
            <w:proofErr w:type="spellEnd"/>
            <w:r w:rsidRPr="00904C5D">
              <w:rPr>
                <w:lang w:val="en-US" w:eastAsia="ar-SA"/>
              </w:rPr>
              <w:t xml:space="preserve"> </w:t>
            </w:r>
            <w:proofErr w:type="spellStart"/>
            <w:r w:rsidRPr="00904C5D">
              <w:rPr>
                <w:lang w:val="en-US" w:eastAsia="ar-SA"/>
              </w:rPr>
              <w:t>оценка</w:t>
            </w:r>
            <w:proofErr w:type="spellEnd"/>
          </w:p>
        </w:tc>
      </w:tr>
      <w:tr w:rsidR="00904C5D" w:rsidRPr="00904C5D" w14:paraId="18FF7DEA" w14:textId="77777777" w:rsidTr="00BB73E1">
        <w:trPr>
          <w:trHeight w:val="541"/>
        </w:trPr>
        <w:tc>
          <w:tcPr>
            <w:tcW w:w="1985" w:type="dxa"/>
          </w:tcPr>
          <w:p w14:paraId="43E81B9A" w14:textId="10A401D3"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Время</w:t>
            </w:r>
            <w:proofErr w:type="spellEnd"/>
            <w:r w:rsidR="00BB73E1">
              <w:rPr>
                <w:lang w:eastAsia="ar-SA"/>
              </w:rPr>
              <w:t xml:space="preserve"> </w:t>
            </w:r>
            <w:proofErr w:type="spellStart"/>
            <w:r w:rsidRPr="00904C5D">
              <w:rPr>
                <w:lang w:val="en-US" w:eastAsia="ar-SA"/>
              </w:rPr>
              <w:t>выполнения</w:t>
            </w:r>
            <w:proofErr w:type="spellEnd"/>
          </w:p>
        </w:tc>
        <w:tc>
          <w:tcPr>
            <w:tcW w:w="1418" w:type="dxa"/>
          </w:tcPr>
          <w:p w14:paraId="3A77B06C" w14:textId="77777777" w:rsidR="00904C5D" w:rsidRPr="00904C5D" w:rsidRDefault="00904C5D" w:rsidP="00904C5D">
            <w:pPr>
              <w:tabs>
                <w:tab w:val="left" w:pos="1134"/>
              </w:tabs>
              <w:spacing w:line="240" w:lineRule="auto"/>
              <w:jc w:val="both"/>
              <w:rPr>
                <w:lang w:val="en-US" w:eastAsia="ar-SA"/>
              </w:rPr>
            </w:pPr>
          </w:p>
        </w:tc>
        <w:tc>
          <w:tcPr>
            <w:tcW w:w="2693" w:type="dxa"/>
          </w:tcPr>
          <w:p w14:paraId="1CB7F208" w14:textId="77777777" w:rsidR="00904C5D" w:rsidRPr="00904C5D" w:rsidRDefault="00904C5D" w:rsidP="00904C5D">
            <w:pPr>
              <w:tabs>
                <w:tab w:val="left" w:pos="1134"/>
              </w:tabs>
              <w:spacing w:line="240" w:lineRule="auto"/>
              <w:jc w:val="both"/>
              <w:rPr>
                <w:lang w:val="en-US" w:eastAsia="ar-SA"/>
              </w:rPr>
            </w:pPr>
          </w:p>
        </w:tc>
        <w:tc>
          <w:tcPr>
            <w:tcW w:w="1417" w:type="dxa"/>
          </w:tcPr>
          <w:p w14:paraId="57CCEBBB" w14:textId="77777777" w:rsidR="00904C5D" w:rsidRPr="00904C5D" w:rsidRDefault="00904C5D" w:rsidP="00904C5D">
            <w:pPr>
              <w:tabs>
                <w:tab w:val="left" w:pos="1134"/>
              </w:tabs>
              <w:spacing w:line="240" w:lineRule="auto"/>
              <w:jc w:val="both"/>
              <w:rPr>
                <w:lang w:val="en-US" w:eastAsia="ar-SA"/>
              </w:rPr>
            </w:pPr>
          </w:p>
        </w:tc>
        <w:tc>
          <w:tcPr>
            <w:tcW w:w="2693" w:type="dxa"/>
          </w:tcPr>
          <w:p w14:paraId="6B7C4211" w14:textId="77777777" w:rsidR="00904C5D" w:rsidRPr="00904C5D" w:rsidRDefault="00904C5D" w:rsidP="00904C5D">
            <w:pPr>
              <w:tabs>
                <w:tab w:val="left" w:pos="1134"/>
              </w:tabs>
              <w:spacing w:line="240" w:lineRule="auto"/>
              <w:jc w:val="both"/>
              <w:rPr>
                <w:lang w:val="en-US" w:eastAsia="ar-SA"/>
              </w:rPr>
            </w:pPr>
          </w:p>
        </w:tc>
      </w:tr>
      <w:tr w:rsidR="00904C5D" w:rsidRPr="00904C5D" w14:paraId="12FEAC15" w14:textId="77777777" w:rsidTr="00BB73E1">
        <w:trPr>
          <w:trHeight w:val="546"/>
        </w:trPr>
        <w:tc>
          <w:tcPr>
            <w:tcW w:w="1985" w:type="dxa"/>
          </w:tcPr>
          <w:p w14:paraId="1C8E37AD" w14:textId="77777777" w:rsidR="00904C5D" w:rsidRPr="00904C5D" w:rsidRDefault="00904C5D" w:rsidP="00904C5D">
            <w:pPr>
              <w:tabs>
                <w:tab w:val="left" w:pos="1134"/>
              </w:tabs>
              <w:spacing w:line="240" w:lineRule="auto"/>
              <w:jc w:val="both"/>
              <w:rPr>
                <w:lang w:val="en-US" w:eastAsia="ar-SA"/>
              </w:rPr>
            </w:pPr>
            <w:proofErr w:type="spellStart"/>
            <w:r w:rsidRPr="00904C5D">
              <w:rPr>
                <w:lang w:val="en-US" w:eastAsia="ar-SA"/>
              </w:rPr>
              <w:t>Оперативная</w:t>
            </w:r>
            <w:proofErr w:type="spellEnd"/>
            <w:r w:rsidRPr="00904C5D">
              <w:rPr>
                <w:lang w:val="en-US" w:eastAsia="ar-SA"/>
              </w:rPr>
              <w:t xml:space="preserve"> </w:t>
            </w:r>
            <w:proofErr w:type="spellStart"/>
            <w:r w:rsidRPr="00904C5D">
              <w:rPr>
                <w:lang w:val="en-US" w:eastAsia="ar-SA"/>
              </w:rPr>
              <w:t>память</w:t>
            </w:r>
            <w:proofErr w:type="spellEnd"/>
          </w:p>
        </w:tc>
        <w:tc>
          <w:tcPr>
            <w:tcW w:w="1418" w:type="dxa"/>
          </w:tcPr>
          <w:p w14:paraId="16FAAE22" w14:textId="77777777" w:rsidR="00904C5D" w:rsidRPr="00904C5D" w:rsidRDefault="00904C5D" w:rsidP="00904C5D">
            <w:pPr>
              <w:tabs>
                <w:tab w:val="left" w:pos="1134"/>
              </w:tabs>
              <w:spacing w:line="240" w:lineRule="auto"/>
              <w:jc w:val="both"/>
              <w:rPr>
                <w:lang w:val="en-US" w:eastAsia="ar-SA"/>
              </w:rPr>
            </w:pPr>
          </w:p>
        </w:tc>
        <w:tc>
          <w:tcPr>
            <w:tcW w:w="2693" w:type="dxa"/>
          </w:tcPr>
          <w:p w14:paraId="29F7105D" w14:textId="77777777" w:rsidR="00904C5D" w:rsidRPr="00904C5D" w:rsidRDefault="00904C5D" w:rsidP="00904C5D">
            <w:pPr>
              <w:tabs>
                <w:tab w:val="left" w:pos="1134"/>
              </w:tabs>
              <w:spacing w:line="240" w:lineRule="auto"/>
              <w:jc w:val="both"/>
              <w:rPr>
                <w:lang w:val="en-US" w:eastAsia="ar-SA"/>
              </w:rPr>
            </w:pPr>
          </w:p>
        </w:tc>
        <w:tc>
          <w:tcPr>
            <w:tcW w:w="1417" w:type="dxa"/>
          </w:tcPr>
          <w:p w14:paraId="063B9A9A" w14:textId="77777777" w:rsidR="00904C5D" w:rsidRPr="00904C5D" w:rsidRDefault="00904C5D" w:rsidP="00904C5D">
            <w:pPr>
              <w:tabs>
                <w:tab w:val="left" w:pos="1134"/>
              </w:tabs>
              <w:spacing w:line="240" w:lineRule="auto"/>
              <w:jc w:val="both"/>
              <w:rPr>
                <w:lang w:val="en-US" w:eastAsia="ar-SA"/>
              </w:rPr>
            </w:pPr>
          </w:p>
        </w:tc>
        <w:tc>
          <w:tcPr>
            <w:tcW w:w="2693" w:type="dxa"/>
          </w:tcPr>
          <w:p w14:paraId="37A6BF1E" w14:textId="77777777" w:rsidR="00904C5D" w:rsidRPr="00904C5D" w:rsidRDefault="00904C5D" w:rsidP="00904C5D">
            <w:pPr>
              <w:tabs>
                <w:tab w:val="left" w:pos="1134"/>
              </w:tabs>
              <w:spacing w:line="240" w:lineRule="auto"/>
              <w:jc w:val="both"/>
              <w:rPr>
                <w:lang w:val="en-US" w:eastAsia="ar-SA"/>
              </w:rPr>
            </w:pPr>
          </w:p>
        </w:tc>
      </w:tr>
      <w:tr w:rsidR="00904C5D" w:rsidRPr="00904C5D" w14:paraId="6078B9FB" w14:textId="77777777" w:rsidTr="00BB73E1">
        <w:trPr>
          <w:trHeight w:val="541"/>
        </w:trPr>
        <w:tc>
          <w:tcPr>
            <w:tcW w:w="1985" w:type="dxa"/>
          </w:tcPr>
          <w:p w14:paraId="0BF70A20" w14:textId="73B0ECF5"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Внешняя</w:t>
            </w:r>
            <w:proofErr w:type="spellEnd"/>
            <w:r w:rsidR="00BB73E1">
              <w:rPr>
                <w:lang w:eastAsia="ar-SA"/>
              </w:rPr>
              <w:t xml:space="preserve"> </w:t>
            </w:r>
            <w:proofErr w:type="spellStart"/>
            <w:r w:rsidRPr="00904C5D">
              <w:rPr>
                <w:lang w:val="en-US" w:eastAsia="ar-SA"/>
              </w:rPr>
              <w:t>память</w:t>
            </w:r>
            <w:proofErr w:type="spellEnd"/>
          </w:p>
        </w:tc>
        <w:tc>
          <w:tcPr>
            <w:tcW w:w="1418" w:type="dxa"/>
          </w:tcPr>
          <w:p w14:paraId="1F4C13EA" w14:textId="77777777" w:rsidR="00904C5D" w:rsidRPr="00904C5D" w:rsidRDefault="00904C5D" w:rsidP="00904C5D">
            <w:pPr>
              <w:tabs>
                <w:tab w:val="left" w:pos="1134"/>
              </w:tabs>
              <w:spacing w:line="240" w:lineRule="auto"/>
              <w:jc w:val="both"/>
              <w:rPr>
                <w:lang w:val="en-US" w:eastAsia="ar-SA"/>
              </w:rPr>
            </w:pPr>
          </w:p>
        </w:tc>
        <w:tc>
          <w:tcPr>
            <w:tcW w:w="2693" w:type="dxa"/>
          </w:tcPr>
          <w:p w14:paraId="44A4CAE1" w14:textId="77777777" w:rsidR="00904C5D" w:rsidRPr="00904C5D" w:rsidRDefault="00904C5D" w:rsidP="00904C5D">
            <w:pPr>
              <w:tabs>
                <w:tab w:val="left" w:pos="1134"/>
              </w:tabs>
              <w:spacing w:line="240" w:lineRule="auto"/>
              <w:jc w:val="both"/>
              <w:rPr>
                <w:lang w:val="en-US" w:eastAsia="ar-SA"/>
              </w:rPr>
            </w:pPr>
          </w:p>
        </w:tc>
        <w:tc>
          <w:tcPr>
            <w:tcW w:w="1417" w:type="dxa"/>
          </w:tcPr>
          <w:p w14:paraId="0107EF89" w14:textId="77777777" w:rsidR="00904C5D" w:rsidRPr="00904C5D" w:rsidRDefault="00904C5D" w:rsidP="00904C5D">
            <w:pPr>
              <w:tabs>
                <w:tab w:val="left" w:pos="1134"/>
              </w:tabs>
              <w:spacing w:line="240" w:lineRule="auto"/>
              <w:jc w:val="both"/>
              <w:rPr>
                <w:lang w:val="en-US" w:eastAsia="ar-SA"/>
              </w:rPr>
            </w:pPr>
          </w:p>
        </w:tc>
        <w:tc>
          <w:tcPr>
            <w:tcW w:w="2693" w:type="dxa"/>
          </w:tcPr>
          <w:p w14:paraId="287D0D6C" w14:textId="77777777" w:rsidR="00904C5D" w:rsidRPr="00904C5D" w:rsidRDefault="00904C5D" w:rsidP="00904C5D">
            <w:pPr>
              <w:tabs>
                <w:tab w:val="left" w:pos="1134"/>
              </w:tabs>
              <w:spacing w:line="240" w:lineRule="auto"/>
              <w:jc w:val="both"/>
              <w:rPr>
                <w:lang w:val="en-US" w:eastAsia="ar-SA"/>
              </w:rPr>
            </w:pPr>
          </w:p>
        </w:tc>
      </w:tr>
    </w:tbl>
    <w:p w14:paraId="1283BE0C" w14:textId="77777777" w:rsidR="00904C5D" w:rsidRPr="00904C5D" w:rsidRDefault="00904C5D" w:rsidP="00904C5D">
      <w:pPr>
        <w:tabs>
          <w:tab w:val="left" w:pos="1134"/>
        </w:tabs>
        <w:spacing w:line="240" w:lineRule="auto"/>
        <w:ind w:firstLine="709"/>
        <w:jc w:val="both"/>
        <w:rPr>
          <w:lang w:eastAsia="ar-SA"/>
        </w:rPr>
      </w:pPr>
    </w:p>
    <w:p w14:paraId="631E84B6" w14:textId="7256E74E" w:rsidR="00904C5D" w:rsidRPr="00904C5D" w:rsidRDefault="00904C5D" w:rsidP="00904C5D">
      <w:pPr>
        <w:tabs>
          <w:tab w:val="left" w:pos="1134"/>
        </w:tabs>
        <w:spacing w:line="240" w:lineRule="auto"/>
        <w:ind w:firstLine="709"/>
        <w:jc w:val="both"/>
        <w:rPr>
          <w:lang w:eastAsia="ar-SA"/>
        </w:rPr>
      </w:pPr>
      <w:r w:rsidRPr="00904C5D">
        <w:rPr>
          <w:lang w:eastAsia="ar-SA"/>
        </w:rPr>
        <w:t>Оценить качество разработанной программы:</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857"/>
        <w:gridCol w:w="1995"/>
        <w:gridCol w:w="1858"/>
        <w:gridCol w:w="3078"/>
      </w:tblGrid>
      <w:tr w:rsidR="00904C5D" w:rsidRPr="00904C5D" w14:paraId="091E090C" w14:textId="77777777" w:rsidTr="00BB73E1">
        <w:trPr>
          <w:trHeight w:val="546"/>
        </w:trPr>
        <w:tc>
          <w:tcPr>
            <w:tcW w:w="1418" w:type="dxa"/>
          </w:tcPr>
          <w:p w14:paraId="443E55BD" w14:textId="77777777" w:rsidR="00904C5D" w:rsidRPr="00904C5D" w:rsidRDefault="00904C5D" w:rsidP="00BB73E1">
            <w:pPr>
              <w:tabs>
                <w:tab w:val="left" w:pos="1134"/>
              </w:tabs>
              <w:spacing w:line="240" w:lineRule="auto"/>
              <w:jc w:val="both"/>
              <w:rPr>
                <w:lang w:eastAsia="ar-SA"/>
              </w:rPr>
            </w:pPr>
          </w:p>
        </w:tc>
        <w:tc>
          <w:tcPr>
            <w:tcW w:w="1857" w:type="dxa"/>
          </w:tcPr>
          <w:p w14:paraId="266C0DE0"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Правильность</w:t>
            </w:r>
            <w:proofErr w:type="spellEnd"/>
          </w:p>
        </w:tc>
        <w:tc>
          <w:tcPr>
            <w:tcW w:w="1995" w:type="dxa"/>
          </w:tcPr>
          <w:p w14:paraId="1A5D1887"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Универсальность</w:t>
            </w:r>
            <w:proofErr w:type="spellEnd"/>
          </w:p>
        </w:tc>
        <w:tc>
          <w:tcPr>
            <w:tcW w:w="1858" w:type="dxa"/>
          </w:tcPr>
          <w:p w14:paraId="0082B7D5"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Проверяемость</w:t>
            </w:r>
            <w:proofErr w:type="spellEnd"/>
          </w:p>
        </w:tc>
        <w:tc>
          <w:tcPr>
            <w:tcW w:w="3078" w:type="dxa"/>
          </w:tcPr>
          <w:p w14:paraId="31D3101D"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Точность</w:t>
            </w:r>
            <w:proofErr w:type="spellEnd"/>
            <w:r w:rsidRPr="00904C5D">
              <w:rPr>
                <w:lang w:val="en-US" w:eastAsia="ar-SA"/>
              </w:rPr>
              <w:t xml:space="preserve"> </w:t>
            </w:r>
            <w:proofErr w:type="spellStart"/>
            <w:r w:rsidRPr="00904C5D">
              <w:rPr>
                <w:lang w:val="en-US" w:eastAsia="ar-SA"/>
              </w:rPr>
              <w:t>результатов</w:t>
            </w:r>
            <w:proofErr w:type="spellEnd"/>
          </w:p>
        </w:tc>
      </w:tr>
      <w:tr w:rsidR="00904C5D" w:rsidRPr="00904C5D" w14:paraId="1F710768" w14:textId="77777777" w:rsidTr="00BB73E1">
        <w:trPr>
          <w:trHeight w:val="265"/>
        </w:trPr>
        <w:tc>
          <w:tcPr>
            <w:tcW w:w="1418" w:type="dxa"/>
          </w:tcPr>
          <w:p w14:paraId="604DCE89"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Недостатки</w:t>
            </w:r>
            <w:proofErr w:type="spellEnd"/>
          </w:p>
        </w:tc>
        <w:tc>
          <w:tcPr>
            <w:tcW w:w="1857" w:type="dxa"/>
          </w:tcPr>
          <w:p w14:paraId="23F956AB" w14:textId="77777777" w:rsidR="00904C5D" w:rsidRPr="00904C5D" w:rsidRDefault="00904C5D" w:rsidP="00BB73E1">
            <w:pPr>
              <w:tabs>
                <w:tab w:val="left" w:pos="1134"/>
              </w:tabs>
              <w:spacing w:line="240" w:lineRule="auto"/>
              <w:jc w:val="both"/>
              <w:rPr>
                <w:lang w:val="en-US" w:eastAsia="ar-SA"/>
              </w:rPr>
            </w:pPr>
          </w:p>
        </w:tc>
        <w:tc>
          <w:tcPr>
            <w:tcW w:w="1995" w:type="dxa"/>
          </w:tcPr>
          <w:p w14:paraId="2F7EA7B4" w14:textId="77777777" w:rsidR="00904C5D" w:rsidRPr="00904C5D" w:rsidRDefault="00904C5D" w:rsidP="00BB73E1">
            <w:pPr>
              <w:tabs>
                <w:tab w:val="left" w:pos="1134"/>
              </w:tabs>
              <w:spacing w:line="240" w:lineRule="auto"/>
              <w:jc w:val="both"/>
              <w:rPr>
                <w:lang w:val="en-US" w:eastAsia="ar-SA"/>
              </w:rPr>
            </w:pPr>
          </w:p>
        </w:tc>
        <w:tc>
          <w:tcPr>
            <w:tcW w:w="1858" w:type="dxa"/>
          </w:tcPr>
          <w:p w14:paraId="28F4661B" w14:textId="77777777" w:rsidR="00904C5D" w:rsidRPr="00904C5D" w:rsidRDefault="00904C5D" w:rsidP="00BB73E1">
            <w:pPr>
              <w:tabs>
                <w:tab w:val="left" w:pos="1134"/>
              </w:tabs>
              <w:spacing w:line="240" w:lineRule="auto"/>
              <w:jc w:val="both"/>
              <w:rPr>
                <w:lang w:val="en-US" w:eastAsia="ar-SA"/>
              </w:rPr>
            </w:pPr>
          </w:p>
        </w:tc>
        <w:tc>
          <w:tcPr>
            <w:tcW w:w="3078" w:type="dxa"/>
          </w:tcPr>
          <w:p w14:paraId="42FDD8C0" w14:textId="77777777" w:rsidR="00904C5D" w:rsidRPr="00904C5D" w:rsidRDefault="00904C5D" w:rsidP="00BB73E1">
            <w:pPr>
              <w:tabs>
                <w:tab w:val="left" w:pos="1134"/>
              </w:tabs>
              <w:spacing w:line="240" w:lineRule="auto"/>
              <w:jc w:val="both"/>
              <w:rPr>
                <w:lang w:val="en-US" w:eastAsia="ar-SA"/>
              </w:rPr>
            </w:pPr>
          </w:p>
        </w:tc>
      </w:tr>
      <w:tr w:rsidR="00904C5D" w:rsidRPr="00904C5D" w14:paraId="5CF9E4A1" w14:textId="77777777" w:rsidTr="00BB73E1">
        <w:trPr>
          <w:trHeight w:val="270"/>
        </w:trPr>
        <w:tc>
          <w:tcPr>
            <w:tcW w:w="1418" w:type="dxa"/>
          </w:tcPr>
          <w:p w14:paraId="4E35E976" w14:textId="77777777" w:rsidR="00904C5D" w:rsidRPr="00904C5D" w:rsidRDefault="00904C5D" w:rsidP="00BB73E1">
            <w:pPr>
              <w:tabs>
                <w:tab w:val="left" w:pos="1134"/>
              </w:tabs>
              <w:spacing w:line="240" w:lineRule="auto"/>
              <w:jc w:val="both"/>
              <w:rPr>
                <w:lang w:val="en-US" w:eastAsia="ar-SA"/>
              </w:rPr>
            </w:pPr>
            <w:proofErr w:type="spellStart"/>
            <w:r w:rsidRPr="00904C5D">
              <w:rPr>
                <w:lang w:val="en-US" w:eastAsia="ar-SA"/>
              </w:rPr>
              <w:t>Оценка</w:t>
            </w:r>
            <w:proofErr w:type="spellEnd"/>
          </w:p>
        </w:tc>
        <w:tc>
          <w:tcPr>
            <w:tcW w:w="1857" w:type="dxa"/>
          </w:tcPr>
          <w:p w14:paraId="054A350E" w14:textId="77777777" w:rsidR="00904C5D" w:rsidRPr="00904C5D" w:rsidRDefault="00904C5D" w:rsidP="00BB73E1">
            <w:pPr>
              <w:tabs>
                <w:tab w:val="left" w:pos="1134"/>
              </w:tabs>
              <w:spacing w:line="240" w:lineRule="auto"/>
              <w:jc w:val="both"/>
              <w:rPr>
                <w:lang w:val="en-US" w:eastAsia="ar-SA"/>
              </w:rPr>
            </w:pPr>
          </w:p>
        </w:tc>
        <w:tc>
          <w:tcPr>
            <w:tcW w:w="1995" w:type="dxa"/>
          </w:tcPr>
          <w:p w14:paraId="0AE1FDC1" w14:textId="77777777" w:rsidR="00904C5D" w:rsidRPr="00904C5D" w:rsidRDefault="00904C5D" w:rsidP="00BB73E1">
            <w:pPr>
              <w:tabs>
                <w:tab w:val="left" w:pos="1134"/>
              </w:tabs>
              <w:spacing w:line="240" w:lineRule="auto"/>
              <w:jc w:val="both"/>
              <w:rPr>
                <w:lang w:val="en-US" w:eastAsia="ar-SA"/>
              </w:rPr>
            </w:pPr>
          </w:p>
        </w:tc>
        <w:tc>
          <w:tcPr>
            <w:tcW w:w="1858" w:type="dxa"/>
          </w:tcPr>
          <w:p w14:paraId="1AD09A46" w14:textId="77777777" w:rsidR="00904C5D" w:rsidRPr="00904C5D" w:rsidRDefault="00904C5D" w:rsidP="00BB73E1">
            <w:pPr>
              <w:tabs>
                <w:tab w:val="left" w:pos="1134"/>
              </w:tabs>
              <w:spacing w:line="240" w:lineRule="auto"/>
              <w:jc w:val="both"/>
              <w:rPr>
                <w:lang w:val="en-US" w:eastAsia="ar-SA"/>
              </w:rPr>
            </w:pPr>
          </w:p>
        </w:tc>
        <w:tc>
          <w:tcPr>
            <w:tcW w:w="3078" w:type="dxa"/>
          </w:tcPr>
          <w:p w14:paraId="4FBB3C01" w14:textId="77777777" w:rsidR="00904C5D" w:rsidRPr="00904C5D" w:rsidRDefault="00904C5D" w:rsidP="00BB73E1">
            <w:pPr>
              <w:tabs>
                <w:tab w:val="left" w:pos="1134"/>
              </w:tabs>
              <w:spacing w:line="240" w:lineRule="auto"/>
              <w:jc w:val="both"/>
              <w:rPr>
                <w:lang w:val="en-US" w:eastAsia="ar-SA"/>
              </w:rPr>
            </w:pPr>
          </w:p>
        </w:tc>
      </w:tr>
    </w:tbl>
    <w:p w14:paraId="79C4CE66" w14:textId="77777777" w:rsidR="00904C5D" w:rsidRPr="00904C5D" w:rsidRDefault="00904C5D" w:rsidP="00904C5D">
      <w:pPr>
        <w:tabs>
          <w:tab w:val="left" w:pos="1134"/>
        </w:tabs>
        <w:spacing w:line="240" w:lineRule="auto"/>
        <w:ind w:firstLine="709"/>
        <w:jc w:val="both"/>
        <w:rPr>
          <w:lang w:eastAsia="ar-SA"/>
        </w:rPr>
      </w:pPr>
    </w:p>
    <w:p w14:paraId="7915BD9A" w14:textId="2AD3850A" w:rsidR="00A35185" w:rsidRDefault="00904C5D" w:rsidP="00904C5D">
      <w:pPr>
        <w:pStyle w:val="2"/>
        <w:rPr>
          <w:lang w:eastAsia="ar-SA"/>
        </w:rPr>
      </w:pPr>
      <w:r w:rsidRPr="00500C27">
        <w:rPr>
          <w:lang w:eastAsia="ar-SA"/>
        </w:rPr>
        <w:t xml:space="preserve">Задание </w:t>
      </w:r>
      <w:r>
        <w:rPr>
          <w:lang w:eastAsia="ar-SA"/>
        </w:rPr>
        <w:t>3</w:t>
      </w:r>
      <w:r w:rsidRPr="00500C27">
        <w:rPr>
          <w:lang w:eastAsia="ar-SA"/>
        </w:rPr>
        <w:t>.</w:t>
      </w:r>
    </w:p>
    <w:p w14:paraId="75529A71" w14:textId="5A92E754" w:rsidR="00A35185" w:rsidRDefault="00904C5D" w:rsidP="659365D4">
      <w:pPr>
        <w:tabs>
          <w:tab w:val="left" w:pos="1134"/>
        </w:tabs>
        <w:spacing w:line="240" w:lineRule="auto"/>
        <w:ind w:firstLine="709"/>
        <w:jc w:val="both"/>
        <w:rPr>
          <w:lang w:eastAsia="ar-SA"/>
        </w:rPr>
      </w:pPr>
      <w:r>
        <w:t>Функциональное тестирование. Нагрузочное тестирование, стрессовое, конфигурационное тестирование. Тестирование безопасности</w:t>
      </w:r>
    </w:p>
    <w:p w14:paraId="66BDE3C5" w14:textId="2264CED9" w:rsidR="00A35185" w:rsidRPr="00BB73E1" w:rsidRDefault="00BB73E1" w:rsidP="659365D4">
      <w:pPr>
        <w:tabs>
          <w:tab w:val="left" w:pos="1134"/>
        </w:tabs>
        <w:spacing w:line="240" w:lineRule="auto"/>
        <w:ind w:firstLine="709"/>
        <w:jc w:val="both"/>
        <w:rPr>
          <w:b/>
          <w:lang w:eastAsia="ar-SA"/>
        </w:rPr>
      </w:pPr>
      <w:r>
        <w:rPr>
          <w:b/>
          <w:lang w:eastAsia="ar-SA"/>
        </w:rPr>
        <w:t>Часть 1</w:t>
      </w:r>
    </w:p>
    <w:p w14:paraId="3CA3AE31" w14:textId="1BAE77A3" w:rsidR="00BB73E1" w:rsidRDefault="00BB73E1" w:rsidP="00BB73E1">
      <w:pPr>
        <w:tabs>
          <w:tab w:val="left" w:pos="1134"/>
        </w:tabs>
        <w:spacing w:line="240" w:lineRule="auto"/>
        <w:ind w:firstLine="709"/>
        <w:jc w:val="both"/>
        <w:rPr>
          <w:lang w:eastAsia="ar-SA"/>
        </w:rPr>
      </w:pPr>
      <w:r>
        <w:rPr>
          <w:lang w:eastAsia="ar-SA"/>
        </w:rPr>
        <w:t>Р</w:t>
      </w:r>
      <w:r>
        <w:rPr>
          <w:lang w:eastAsia="ar-SA"/>
        </w:rPr>
        <w:t>азработать тестовые наборы для функционального тестирования.</w:t>
      </w:r>
    </w:p>
    <w:p w14:paraId="6E5E6A1C" w14:textId="6EEE9981" w:rsidR="00BB73E1" w:rsidRDefault="00BB73E1" w:rsidP="00BB73E1">
      <w:pPr>
        <w:tabs>
          <w:tab w:val="left" w:pos="1134"/>
        </w:tabs>
        <w:spacing w:line="240" w:lineRule="auto"/>
        <w:ind w:firstLine="709"/>
        <w:jc w:val="both"/>
        <w:rPr>
          <w:lang w:eastAsia="ar-SA"/>
        </w:rPr>
      </w:pPr>
      <w:r>
        <w:rPr>
          <w:lang w:eastAsia="ar-SA"/>
        </w:rPr>
        <w:t xml:space="preserve">Провести тестирование программы и представить результаты в виде таблицы. </w:t>
      </w:r>
    </w:p>
    <w:tbl>
      <w:tblPr>
        <w:tblStyle w:val="a7"/>
        <w:tblW w:w="0" w:type="auto"/>
        <w:tblLook w:val="01E0" w:firstRow="1" w:lastRow="1" w:firstColumn="1" w:lastColumn="1" w:noHBand="0" w:noVBand="0"/>
      </w:tblPr>
      <w:tblGrid>
        <w:gridCol w:w="1908"/>
        <w:gridCol w:w="2340"/>
        <w:gridCol w:w="2573"/>
        <w:gridCol w:w="2749"/>
      </w:tblGrid>
      <w:tr w:rsidR="00BB73E1" w:rsidRPr="00BB73E1" w14:paraId="44679CBF" w14:textId="77777777" w:rsidTr="00BB73E1">
        <w:trPr>
          <w:trHeight w:val="841"/>
        </w:trPr>
        <w:tc>
          <w:tcPr>
            <w:tcW w:w="1908" w:type="dxa"/>
          </w:tcPr>
          <w:p w14:paraId="07855913" w14:textId="77777777" w:rsidR="00BB73E1" w:rsidRPr="00BB73E1" w:rsidRDefault="00BB73E1" w:rsidP="00BB73E1">
            <w:pPr>
              <w:pStyle w:val="a6"/>
              <w:spacing w:after="0" w:line="240" w:lineRule="auto"/>
              <w:rPr>
                <w:rFonts w:ascii="Times New Roman" w:hAnsi="Times New Roman"/>
                <w:sz w:val="24"/>
                <w:szCs w:val="27"/>
              </w:rPr>
            </w:pPr>
            <w:r w:rsidRPr="00BB73E1">
              <w:rPr>
                <w:rFonts w:ascii="Times New Roman" w:hAnsi="Times New Roman"/>
                <w:sz w:val="24"/>
                <w:szCs w:val="27"/>
              </w:rPr>
              <w:t>Тест (значения для входных данных)</w:t>
            </w:r>
          </w:p>
        </w:tc>
        <w:tc>
          <w:tcPr>
            <w:tcW w:w="2340" w:type="dxa"/>
          </w:tcPr>
          <w:p w14:paraId="21B6D072" w14:textId="77777777" w:rsidR="00BB73E1" w:rsidRPr="00BB73E1" w:rsidRDefault="00BB73E1" w:rsidP="00BB73E1">
            <w:pPr>
              <w:pStyle w:val="a6"/>
              <w:spacing w:after="0" w:line="240" w:lineRule="auto"/>
              <w:rPr>
                <w:rFonts w:ascii="Times New Roman" w:hAnsi="Times New Roman"/>
                <w:sz w:val="24"/>
                <w:szCs w:val="27"/>
              </w:rPr>
            </w:pPr>
            <w:r w:rsidRPr="00BB73E1">
              <w:rPr>
                <w:rFonts w:ascii="Times New Roman" w:hAnsi="Times New Roman"/>
                <w:sz w:val="24"/>
                <w:szCs w:val="27"/>
              </w:rPr>
              <w:t xml:space="preserve">Ожидаемый результат (значения </w:t>
            </w:r>
            <w:r w:rsidRPr="00BB73E1">
              <w:rPr>
                <w:rFonts w:ascii="Times New Roman" w:hAnsi="Times New Roman"/>
                <w:sz w:val="24"/>
                <w:szCs w:val="27"/>
              </w:rPr>
              <w:lastRenderedPageBreak/>
              <w:t>для выходных данных)</w:t>
            </w:r>
          </w:p>
        </w:tc>
        <w:tc>
          <w:tcPr>
            <w:tcW w:w="2573" w:type="dxa"/>
          </w:tcPr>
          <w:p w14:paraId="7D677522" w14:textId="77777777" w:rsidR="00BB73E1" w:rsidRPr="00BB73E1" w:rsidRDefault="00BB73E1" w:rsidP="00BB73E1">
            <w:pPr>
              <w:pStyle w:val="a6"/>
              <w:spacing w:after="0" w:line="240" w:lineRule="auto"/>
              <w:rPr>
                <w:rFonts w:ascii="Times New Roman" w:hAnsi="Times New Roman"/>
                <w:sz w:val="24"/>
                <w:szCs w:val="27"/>
              </w:rPr>
            </w:pPr>
            <w:r w:rsidRPr="00BB73E1">
              <w:rPr>
                <w:rFonts w:ascii="Times New Roman" w:hAnsi="Times New Roman"/>
                <w:sz w:val="24"/>
                <w:szCs w:val="27"/>
              </w:rPr>
              <w:lastRenderedPageBreak/>
              <w:t xml:space="preserve">Фактический результат </w:t>
            </w:r>
            <w:r w:rsidRPr="00BB73E1">
              <w:rPr>
                <w:rFonts w:ascii="Times New Roman" w:hAnsi="Times New Roman"/>
                <w:sz w:val="24"/>
                <w:szCs w:val="27"/>
              </w:rPr>
              <w:lastRenderedPageBreak/>
              <w:t>(полученные значения выходных данных)</w:t>
            </w:r>
          </w:p>
        </w:tc>
        <w:tc>
          <w:tcPr>
            <w:tcW w:w="2749" w:type="dxa"/>
          </w:tcPr>
          <w:p w14:paraId="0505A3BF" w14:textId="77777777" w:rsidR="00BB73E1" w:rsidRPr="00BB73E1" w:rsidRDefault="00BB73E1" w:rsidP="00BB73E1">
            <w:pPr>
              <w:pStyle w:val="a6"/>
              <w:spacing w:after="0" w:line="240" w:lineRule="auto"/>
              <w:rPr>
                <w:rFonts w:ascii="Times New Roman" w:hAnsi="Times New Roman"/>
                <w:sz w:val="24"/>
                <w:szCs w:val="27"/>
              </w:rPr>
            </w:pPr>
            <w:r w:rsidRPr="00BB73E1">
              <w:rPr>
                <w:rFonts w:ascii="Times New Roman" w:hAnsi="Times New Roman"/>
                <w:sz w:val="24"/>
                <w:szCs w:val="27"/>
              </w:rPr>
              <w:lastRenderedPageBreak/>
              <w:t>Результат тестирования (успешно/неуспешно)</w:t>
            </w:r>
          </w:p>
        </w:tc>
      </w:tr>
      <w:tr w:rsidR="00BB73E1" w:rsidRPr="00BB73E1" w14:paraId="5054BF06" w14:textId="77777777" w:rsidTr="00210AA6">
        <w:tc>
          <w:tcPr>
            <w:tcW w:w="1908" w:type="dxa"/>
          </w:tcPr>
          <w:p w14:paraId="55F5145E" w14:textId="77777777" w:rsidR="00BB73E1" w:rsidRPr="00BB73E1" w:rsidRDefault="00BB73E1" w:rsidP="00BB73E1">
            <w:pPr>
              <w:pStyle w:val="a6"/>
              <w:spacing w:after="0" w:line="240" w:lineRule="auto"/>
              <w:rPr>
                <w:rFonts w:ascii="Times New Roman" w:hAnsi="Times New Roman"/>
                <w:sz w:val="24"/>
                <w:szCs w:val="27"/>
              </w:rPr>
            </w:pPr>
          </w:p>
        </w:tc>
        <w:tc>
          <w:tcPr>
            <w:tcW w:w="2340" w:type="dxa"/>
          </w:tcPr>
          <w:p w14:paraId="361B30D7" w14:textId="77777777" w:rsidR="00BB73E1" w:rsidRPr="00BB73E1" w:rsidRDefault="00BB73E1" w:rsidP="00BB73E1">
            <w:pPr>
              <w:pStyle w:val="a6"/>
              <w:spacing w:after="0" w:line="240" w:lineRule="auto"/>
              <w:rPr>
                <w:rFonts w:ascii="Times New Roman" w:hAnsi="Times New Roman"/>
                <w:sz w:val="24"/>
                <w:szCs w:val="27"/>
              </w:rPr>
            </w:pPr>
          </w:p>
        </w:tc>
        <w:tc>
          <w:tcPr>
            <w:tcW w:w="2573" w:type="dxa"/>
          </w:tcPr>
          <w:p w14:paraId="4C2D8803" w14:textId="77777777" w:rsidR="00BB73E1" w:rsidRPr="00BB73E1" w:rsidRDefault="00BB73E1" w:rsidP="00BB73E1">
            <w:pPr>
              <w:pStyle w:val="a6"/>
              <w:spacing w:after="0" w:line="240" w:lineRule="auto"/>
              <w:rPr>
                <w:rFonts w:ascii="Times New Roman" w:hAnsi="Times New Roman"/>
                <w:sz w:val="24"/>
                <w:szCs w:val="27"/>
              </w:rPr>
            </w:pPr>
          </w:p>
        </w:tc>
        <w:tc>
          <w:tcPr>
            <w:tcW w:w="2749" w:type="dxa"/>
          </w:tcPr>
          <w:p w14:paraId="09C7C81D" w14:textId="77777777" w:rsidR="00BB73E1" w:rsidRPr="00BB73E1" w:rsidRDefault="00BB73E1" w:rsidP="00BB73E1">
            <w:pPr>
              <w:pStyle w:val="a6"/>
              <w:spacing w:after="0" w:line="240" w:lineRule="auto"/>
              <w:rPr>
                <w:rFonts w:ascii="Times New Roman" w:hAnsi="Times New Roman"/>
                <w:sz w:val="24"/>
                <w:szCs w:val="27"/>
              </w:rPr>
            </w:pPr>
          </w:p>
        </w:tc>
      </w:tr>
    </w:tbl>
    <w:p w14:paraId="5283D708" w14:textId="77777777" w:rsidR="00BB73E1" w:rsidRDefault="00BB73E1" w:rsidP="00BB73E1">
      <w:pPr>
        <w:tabs>
          <w:tab w:val="left" w:pos="1134"/>
        </w:tabs>
        <w:spacing w:line="240" w:lineRule="auto"/>
        <w:ind w:firstLine="709"/>
        <w:jc w:val="both"/>
        <w:rPr>
          <w:lang w:eastAsia="ar-SA"/>
        </w:rPr>
      </w:pPr>
    </w:p>
    <w:p w14:paraId="7D67750A" w14:textId="6389DE0E" w:rsidR="00BB73E1" w:rsidRDefault="00BB73E1" w:rsidP="00BB73E1">
      <w:pPr>
        <w:tabs>
          <w:tab w:val="left" w:pos="1134"/>
        </w:tabs>
        <w:spacing w:line="240" w:lineRule="auto"/>
        <w:ind w:firstLine="709"/>
        <w:jc w:val="both"/>
        <w:rPr>
          <w:lang w:eastAsia="ar-SA"/>
        </w:rPr>
      </w:pPr>
      <w:r>
        <w:rPr>
          <w:lang w:eastAsia="ar-SA"/>
        </w:rPr>
        <w:t>Выработать рекомендации для корректировки тестируемой программы.</w:t>
      </w:r>
    </w:p>
    <w:p w14:paraId="3AFD8B6F" w14:textId="2BDB026F" w:rsidR="00BB73E1" w:rsidRDefault="00BB73E1" w:rsidP="659365D4">
      <w:pPr>
        <w:tabs>
          <w:tab w:val="left" w:pos="1134"/>
        </w:tabs>
        <w:spacing w:line="240" w:lineRule="auto"/>
        <w:ind w:firstLine="709"/>
        <w:jc w:val="both"/>
        <w:rPr>
          <w:lang w:eastAsia="ar-SA"/>
        </w:rPr>
      </w:pPr>
    </w:p>
    <w:p w14:paraId="0BF91F63" w14:textId="2B7F33CC" w:rsidR="00BB73E1" w:rsidRPr="00BB73E1" w:rsidRDefault="00BB73E1" w:rsidP="659365D4">
      <w:pPr>
        <w:tabs>
          <w:tab w:val="left" w:pos="1134"/>
        </w:tabs>
        <w:spacing w:line="240" w:lineRule="auto"/>
        <w:ind w:firstLine="709"/>
        <w:jc w:val="both"/>
        <w:rPr>
          <w:b/>
          <w:lang w:eastAsia="ar-SA"/>
        </w:rPr>
      </w:pPr>
      <w:r>
        <w:rPr>
          <w:b/>
          <w:lang w:eastAsia="ar-SA"/>
        </w:rPr>
        <w:t>Часть 2</w:t>
      </w:r>
    </w:p>
    <w:p w14:paraId="0E7DE21B" w14:textId="77777777" w:rsidR="00BB73E1" w:rsidRPr="00BB73E1" w:rsidRDefault="00BB73E1" w:rsidP="00BB73E1">
      <w:pPr>
        <w:tabs>
          <w:tab w:val="left" w:pos="1134"/>
        </w:tabs>
        <w:spacing w:line="240" w:lineRule="auto"/>
        <w:ind w:firstLine="709"/>
        <w:jc w:val="both"/>
        <w:rPr>
          <w:b/>
          <w:bCs/>
          <w:lang w:eastAsia="ar-SA"/>
        </w:rPr>
      </w:pPr>
      <w:bookmarkStart w:id="1" w:name="_Toc497681771"/>
      <w:r w:rsidRPr="00BB73E1">
        <w:rPr>
          <w:b/>
          <w:bCs/>
          <w:lang w:eastAsia="ar-SA"/>
        </w:rPr>
        <w:t>Нагрузочное тестирование или тестирование производительности</w:t>
      </w:r>
      <w:bookmarkEnd w:id="1"/>
    </w:p>
    <w:p w14:paraId="0E57E50D" w14:textId="77777777" w:rsidR="00BB73E1" w:rsidRPr="00BB73E1" w:rsidRDefault="00BB73E1" w:rsidP="00BB73E1">
      <w:pPr>
        <w:tabs>
          <w:tab w:val="left" w:pos="1134"/>
        </w:tabs>
        <w:spacing w:line="240" w:lineRule="auto"/>
        <w:ind w:firstLine="709"/>
        <w:jc w:val="both"/>
        <w:rPr>
          <w:b/>
          <w:bCs/>
          <w:lang w:eastAsia="ar-SA"/>
        </w:rPr>
      </w:pPr>
    </w:p>
    <w:p w14:paraId="5CFAE2E3"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Нагрузочное тестирование</w:t>
      </w:r>
      <w:r w:rsidRPr="00BB73E1">
        <w:rPr>
          <w:lang w:eastAsia="ar-SA"/>
        </w:rPr>
        <w:t xml:space="preserve"> или </w:t>
      </w:r>
      <w:r w:rsidRPr="00BB73E1">
        <w:rPr>
          <w:b/>
          <w:bCs/>
          <w:lang w:eastAsia="ar-SA"/>
        </w:rPr>
        <w:t>тестирование производительности</w:t>
      </w:r>
      <w:r w:rsidRPr="00BB73E1">
        <w:rPr>
          <w:lang w:eastAsia="ar-SA"/>
        </w:rPr>
        <w:t xml:space="preserve"> – это автоматизированное тестирование, имитирующее работу определенного количества бизнес пользователей на каком-либо общем (разделяемом ими) ресурсе.</w:t>
      </w:r>
    </w:p>
    <w:p w14:paraId="1FDEFD07"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Основные виды нагрузочного тестирования:</w:t>
      </w:r>
    </w:p>
    <w:p w14:paraId="489DB1DC" w14:textId="77777777" w:rsidR="00BB73E1" w:rsidRPr="00BB73E1" w:rsidRDefault="00BB73E1" w:rsidP="009364A6">
      <w:pPr>
        <w:numPr>
          <w:ilvl w:val="0"/>
          <w:numId w:val="13"/>
        </w:numPr>
        <w:tabs>
          <w:tab w:val="left" w:pos="1134"/>
        </w:tabs>
        <w:spacing w:line="240" w:lineRule="auto"/>
        <w:jc w:val="both"/>
        <w:rPr>
          <w:lang w:eastAsia="ar-SA"/>
        </w:rPr>
      </w:pPr>
      <w:r w:rsidRPr="00BB73E1">
        <w:rPr>
          <w:lang w:eastAsia="ar-SA"/>
        </w:rPr>
        <w:t>Тестирование производительности;</w:t>
      </w:r>
    </w:p>
    <w:p w14:paraId="64BD273A" w14:textId="77777777" w:rsidR="00BB73E1" w:rsidRPr="00BB73E1" w:rsidRDefault="00BB73E1" w:rsidP="009364A6">
      <w:pPr>
        <w:numPr>
          <w:ilvl w:val="0"/>
          <w:numId w:val="13"/>
        </w:numPr>
        <w:tabs>
          <w:tab w:val="left" w:pos="1134"/>
        </w:tabs>
        <w:spacing w:line="240" w:lineRule="auto"/>
        <w:jc w:val="both"/>
        <w:rPr>
          <w:lang w:eastAsia="ar-SA"/>
        </w:rPr>
      </w:pPr>
      <w:r w:rsidRPr="00BB73E1">
        <w:rPr>
          <w:lang w:eastAsia="ar-SA"/>
        </w:rPr>
        <w:t>Стрессовое тестирование;</w:t>
      </w:r>
    </w:p>
    <w:p w14:paraId="4796C1E6" w14:textId="77777777" w:rsidR="00BB73E1" w:rsidRPr="00BB73E1" w:rsidRDefault="00BB73E1" w:rsidP="009364A6">
      <w:pPr>
        <w:numPr>
          <w:ilvl w:val="0"/>
          <w:numId w:val="13"/>
        </w:numPr>
        <w:tabs>
          <w:tab w:val="left" w:pos="1134"/>
        </w:tabs>
        <w:spacing w:line="240" w:lineRule="auto"/>
        <w:jc w:val="both"/>
        <w:rPr>
          <w:lang w:eastAsia="ar-SA"/>
        </w:rPr>
      </w:pPr>
      <w:r w:rsidRPr="00BB73E1">
        <w:rPr>
          <w:lang w:eastAsia="ar-SA"/>
        </w:rPr>
        <w:t>Объемное тестирование;</w:t>
      </w:r>
    </w:p>
    <w:p w14:paraId="7D99689F" w14:textId="77777777" w:rsidR="00BB73E1" w:rsidRPr="00BB73E1" w:rsidRDefault="00BB73E1" w:rsidP="009364A6">
      <w:pPr>
        <w:numPr>
          <w:ilvl w:val="0"/>
          <w:numId w:val="13"/>
        </w:numPr>
        <w:tabs>
          <w:tab w:val="left" w:pos="1134"/>
        </w:tabs>
        <w:spacing w:line="240" w:lineRule="auto"/>
        <w:jc w:val="both"/>
        <w:rPr>
          <w:lang w:eastAsia="ar-SA"/>
        </w:rPr>
      </w:pPr>
      <w:r w:rsidRPr="00BB73E1">
        <w:rPr>
          <w:lang w:eastAsia="ar-SA"/>
        </w:rPr>
        <w:t>Тестирование стабильности или надежности.</w:t>
      </w:r>
    </w:p>
    <w:p w14:paraId="014F9453" w14:textId="77777777" w:rsidR="00BB73E1" w:rsidRPr="00BB73E1" w:rsidRDefault="00BB73E1" w:rsidP="00BB73E1">
      <w:pPr>
        <w:tabs>
          <w:tab w:val="left" w:pos="1134"/>
        </w:tabs>
        <w:spacing w:line="240" w:lineRule="auto"/>
        <w:ind w:firstLine="709"/>
        <w:jc w:val="both"/>
        <w:rPr>
          <w:bCs/>
          <w:lang w:eastAsia="ar-SA"/>
        </w:rPr>
      </w:pPr>
      <w:bookmarkStart w:id="2" w:name="_Toc497681772"/>
      <w:r w:rsidRPr="00BB73E1">
        <w:rPr>
          <w:b/>
          <w:lang w:eastAsia="ar-SA"/>
        </w:rPr>
        <w:t xml:space="preserve">Тестирование производительности </w:t>
      </w:r>
      <w:r w:rsidRPr="00BB73E1">
        <w:rPr>
          <w:bCs/>
          <w:lang w:eastAsia="ar-SA"/>
        </w:rPr>
        <w:t>(</w:t>
      </w:r>
      <w:proofErr w:type="spellStart"/>
      <w:r w:rsidRPr="00BB73E1">
        <w:rPr>
          <w:lang w:eastAsia="ar-SA"/>
        </w:rPr>
        <w:t>Performance</w:t>
      </w:r>
      <w:proofErr w:type="spellEnd"/>
      <w:r w:rsidRPr="00BB73E1">
        <w:rPr>
          <w:lang w:eastAsia="ar-SA"/>
        </w:rPr>
        <w:t xml:space="preserve"> </w:t>
      </w:r>
      <w:proofErr w:type="spellStart"/>
      <w:r w:rsidRPr="00BB73E1">
        <w:rPr>
          <w:lang w:eastAsia="ar-SA"/>
        </w:rPr>
        <w:t>testing</w:t>
      </w:r>
      <w:proofErr w:type="spellEnd"/>
      <w:r w:rsidRPr="00BB73E1">
        <w:rPr>
          <w:bCs/>
          <w:lang w:eastAsia="ar-SA"/>
        </w:rPr>
        <w:t>)</w:t>
      </w:r>
      <w:bookmarkEnd w:id="2"/>
      <w:r w:rsidRPr="00BB73E1">
        <w:rPr>
          <w:bCs/>
          <w:lang w:eastAsia="ar-SA"/>
        </w:rPr>
        <w:t xml:space="preserve"> </w:t>
      </w:r>
    </w:p>
    <w:p w14:paraId="64F9F1AB"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Задачей тестирования производительности является определение масштабируемости приложения под нагрузкой, при этом происходит:</w:t>
      </w:r>
    </w:p>
    <w:p w14:paraId="63B90BD4" w14:textId="77777777" w:rsidR="00BB73E1" w:rsidRPr="00BB73E1" w:rsidRDefault="00BB73E1" w:rsidP="009364A6">
      <w:pPr>
        <w:numPr>
          <w:ilvl w:val="0"/>
          <w:numId w:val="14"/>
        </w:numPr>
        <w:tabs>
          <w:tab w:val="left" w:pos="1134"/>
        </w:tabs>
        <w:spacing w:line="240" w:lineRule="auto"/>
        <w:jc w:val="both"/>
        <w:rPr>
          <w:lang w:eastAsia="ar-SA"/>
        </w:rPr>
      </w:pPr>
      <w:r w:rsidRPr="00BB73E1">
        <w:rPr>
          <w:lang w:eastAsia="ar-SA"/>
        </w:rPr>
        <w:t>измерение времени выполнения выбранных операций при определенных интенсивностях выполнения этих операций;</w:t>
      </w:r>
    </w:p>
    <w:p w14:paraId="4D07C019" w14:textId="77777777" w:rsidR="00BB73E1" w:rsidRPr="00BB73E1" w:rsidRDefault="00BB73E1" w:rsidP="009364A6">
      <w:pPr>
        <w:numPr>
          <w:ilvl w:val="0"/>
          <w:numId w:val="14"/>
        </w:numPr>
        <w:tabs>
          <w:tab w:val="left" w:pos="1134"/>
        </w:tabs>
        <w:spacing w:line="240" w:lineRule="auto"/>
        <w:jc w:val="both"/>
        <w:rPr>
          <w:lang w:eastAsia="ar-SA"/>
        </w:rPr>
      </w:pPr>
      <w:r w:rsidRPr="00BB73E1">
        <w:rPr>
          <w:lang w:eastAsia="ar-SA"/>
        </w:rPr>
        <w:t>определение количества пользователей, одновременно работающих с приложением;</w:t>
      </w:r>
    </w:p>
    <w:p w14:paraId="3D615121" w14:textId="77777777" w:rsidR="00BB73E1" w:rsidRPr="00BB73E1" w:rsidRDefault="00BB73E1" w:rsidP="009364A6">
      <w:pPr>
        <w:numPr>
          <w:ilvl w:val="0"/>
          <w:numId w:val="14"/>
        </w:numPr>
        <w:tabs>
          <w:tab w:val="left" w:pos="1134"/>
        </w:tabs>
        <w:spacing w:line="240" w:lineRule="auto"/>
        <w:jc w:val="both"/>
        <w:rPr>
          <w:lang w:eastAsia="ar-SA"/>
        </w:rPr>
      </w:pPr>
      <w:r w:rsidRPr="00BB73E1">
        <w:rPr>
          <w:lang w:eastAsia="ar-SA"/>
        </w:rPr>
        <w:t>определение границ приемлемой производительности при увеличении нагрузки (при увеличении интенсивности выполнения этих операций);</w:t>
      </w:r>
    </w:p>
    <w:p w14:paraId="597234DB" w14:textId="77777777" w:rsidR="00BB73E1" w:rsidRPr="00BB73E1" w:rsidRDefault="00BB73E1" w:rsidP="009364A6">
      <w:pPr>
        <w:numPr>
          <w:ilvl w:val="0"/>
          <w:numId w:val="14"/>
        </w:numPr>
        <w:tabs>
          <w:tab w:val="left" w:pos="1134"/>
        </w:tabs>
        <w:spacing w:line="240" w:lineRule="auto"/>
        <w:jc w:val="both"/>
        <w:rPr>
          <w:lang w:eastAsia="ar-SA"/>
        </w:rPr>
      </w:pPr>
      <w:r w:rsidRPr="00BB73E1">
        <w:rPr>
          <w:lang w:eastAsia="ar-SA"/>
        </w:rPr>
        <w:t>исследование производительности на высоких, предельных, стрессовых нагрузках.</w:t>
      </w:r>
    </w:p>
    <w:p w14:paraId="0D62958C" w14:textId="77777777" w:rsidR="00BB73E1" w:rsidRPr="00BB73E1" w:rsidRDefault="00BB73E1" w:rsidP="00BB73E1">
      <w:pPr>
        <w:tabs>
          <w:tab w:val="left" w:pos="1134"/>
        </w:tabs>
        <w:spacing w:line="240" w:lineRule="auto"/>
        <w:ind w:firstLine="709"/>
        <w:jc w:val="both"/>
        <w:rPr>
          <w:bCs/>
          <w:lang w:eastAsia="ar-SA"/>
        </w:rPr>
      </w:pPr>
      <w:bookmarkStart w:id="3" w:name="_Toc497681773"/>
      <w:r w:rsidRPr="00BB73E1">
        <w:rPr>
          <w:b/>
          <w:lang w:eastAsia="ar-SA"/>
        </w:rPr>
        <w:t>Стрессовое тестирование</w:t>
      </w:r>
      <w:r w:rsidRPr="00BB73E1">
        <w:rPr>
          <w:bCs/>
          <w:lang w:eastAsia="ar-SA"/>
        </w:rPr>
        <w:t xml:space="preserve"> (</w:t>
      </w:r>
      <w:proofErr w:type="spellStart"/>
      <w:r w:rsidRPr="00BB73E1">
        <w:rPr>
          <w:lang w:eastAsia="ar-SA"/>
        </w:rPr>
        <w:t>Stress</w:t>
      </w:r>
      <w:proofErr w:type="spellEnd"/>
      <w:r w:rsidRPr="00BB73E1">
        <w:rPr>
          <w:lang w:eastAsia="ar-SA"/>
        </w:rPr>
        <w:t xml:space="preserve"> </w:t>
      </w:r>
      <w:proofErr w:type="spellStart"/>
      <w:r w:rsidRPr="00BB73E1">
        <w:rPr>
          <w:lang w:eastAsia="ar-SA"/>
        </w:rPr>
        <w:t>Testing</w:t>
      </w:r>
      <w:proofErr w:type="spellEnd"/>
      <w:r w:rsidRPr="00BB73E1">
        <w:rPr>
          <w:bCs/>
          <w:lang w:eastAsia="ar-SA"/>
        </w:rPr>
        <w:t>)</w:t>
      </w:r>
      <w:bookmarkEnd w:id="3"/>
      <w:r w:rsidRPr="00BB73E1">
        <w:rPr>
          <w:bCs/>
          <w:lang w:eastAsia="ar-SA"/>
        </w:rPr>
        <w:t xml:space="preserve"> </w:t>
      </w:r>
    </w:p>
    <w:p w14:paraId="1A0FC320"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Стрессовое тестирование позволяет проверить насколько </w:t>
      </w:r>
      <w:proofErr w:type="gramStart"/>
      <w:r w:rsidRPr="00BB73E1">
        <w:rPr>
          <w:lang w:eastAsia="ar-SA"/>
        </w:rPr>
        <w:t>приложение</w:t>
      </w:r>
      <w:proofErr w:type="gramEnd"/>
      <w:r w:rsidRPr="00BB73E1">
        <w:rPr>
          <w:lang w:eastAsia="ar-SA"/>
        </w:rPr>
        <w:t xml:space="preserve"> и система в целом работоспособны в условиях стресса и также оценить способность системы к регенерации, т.е. к возвращению к нормальному состоянию после прекращения воздействия стресса. Стрессом в данном контексте может быть повышение интенсивности выполнения операций до очень высоких значений или аварийное изменение конфигурации сервера. Также одной из задач при стрессовом тестировании может быть оценка деградации производительности, таким образом, цели стрессового тестирования могут пересекаться с целями тестирования производительности.</w:t>
      </w:r>
    </w:p>
    <w:p w14:paraId="69BD5CFE" w14:textId="77777777" w:rsidR="00BB73E1" w:rsidRPr="00BB73E1" w:rsidRDefault="00BB73E1" w:rsidP="00BB73E1">
      <w:pPr>
        <w:tabs>
          <w:tab w:val="left" w:pos="1134"/>
        </w:tabs>
        <w:spacing w:line="240" w:lineRule="auto"/>
        <w:ind w:firstLine="709"/>
        <w:jc w:val="both"/>
        <w:rPr>
          <w:bCs/>
          <w:lang w:eastAsia="ar-SA"/>
        </w:rPr>
      </w:pPr>
      <w:bookmarkStart w:id="4" w:name="_Toc497681774"/>
      <w:r w:rsidRPr="00BB73E1">
        <w:rPr>
          <w:b/>
          <w:lang w:eastAsia="ar-SA"/>
        </w:rPr>
        <w:t>Объемное тестирование</w:t>
      </w:r>
      <w:r w:rsidRPr="00BB73E1">
        <w:rPr>
          <w:bCs/>
          <w:lang w:eastAsia="ar-SA"/>
        </w:rPr>
        <w:t xml:space="preserve"> (</w:t>
      </w:r>
      <w:proofErr w:type="spellStart"/>
      <w:r w:rsidRPr="00BB73E1">
        <w:rPr>
          <w:lang w:eastAsia="ar-SA"/>
        </w:rPr>
        <w:t>Volume</w:t>
      </w:r>
      <w:proofErr w:type="spellEnd"/>
      <w:r w:rsidRPr="00BB73E1">
        <w:rPr>
          <w:lang w:eastAsia="ar-SA"/>
        </w:rPr>
        <w:t xml:space="preserve"> </w:t>
      </w:r>
      <w:proofErr w:type="spellStart"/>
      <w:r w:rsidRPr="00BB73E1">
        <w:rPr>
          <w:lang w:eastAsia="ar-SA"/>
        </w:rPr>
        <w:t>Testing</w:t>
      </w:r>
      <w:proofErr w:type="spellEnd"/>
      <w:r w:rsidRPr="00BB73E1">
        <w:rPr>
          <w:bCs/>
          <w:lang w:eastAsia="ar-SA"/>
        </w:rPr>
        <w:t>)</w:t>
      </w:r>
      <w:bookmarkEnd w:id="4"/>
      <w:r w:rsidRPr="00BB73E1">
        <w:rPr>
          <w:bCs/>
          <w:lang w:eastAsia="ar-SA"/>
        </w:rPr>
        <w:t xml:space="preserve"> </w:t>
      </w:r>
    </w:p>
    <w:p w14:paraId="20A56939"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Задачей объемного тестирования является получение оценки производительности при увеличении объемов данных в базе данных приложения, при этом происходит:</w:t>
      </w:r>
    </w:p>
    <w:p w14:paraId="04C2673C" w14:textId="77777777" w:rsidR="00BB73E1" w:rsidRPr="00BB73E1" w:rsidRDefault="00BB73E1" w:rsidP="009364A6">
      <w:pPr>
        <w:numPr>
          <w:ilvl w:val="0"/>
          <w:numId w:val="15"/>
        </w:numPr>
        <w:tabs>
          <w:tab w:val="left" w:pos="1134"/>
        </w:tabs>
        <w:spacing w:line="240" w:lineRule="auto"/>
        <w:jc w:val="both"/>
        <w:rPr>
          <w:lang w:eastAsia="ar-SA"/>
        </w:rPr>
      </w:pPr>
      <w:r w:rsidRPr="00BB73E1">
        <w:rPr>
          <w:lang w:eastAsia="ar-SA"/>
        </w:rPr>
        <w:t>измерение времени выполнения выбранных операций при определенных интенсивностях выполнения этих операций;</w:t>
      </w:r>
    </w:p>
    <w:p w14:paraId="30FF0CC4" w14:textId="77777777" w:rsidR="00BB73E1" w:rsidRPr="00BB73E1" w:rsidRDefault="00BB73E1" w:rsidP="009364A6">
      <w:pPr>
        <w:numPr>
          <w:ilvl w:val="0"/>
          <w:numId w:val="15"/>
        </w:numPr>
        <w:tabs>
          <w:tab w:val="left" w:pos="1134"/>
        </w:tabs>
        <w:spacing w:line="240" w:lineRule="auto"/>
        <w:jc w:val="both"/>
        <w:rPr>
          <w:lang w:eastAsia="ar-SA"/>
        </w:rPr>
      </w:pPr>
      <w:r w:rsidRPr="00BB73E1">
        <w:rPr>
          <w:lang w:eastAsia="ar-SA"/>
        </w:rPr>
        <w:t>может производиться определение количества пользователей, одновременно работающих с приложением.</w:t>
      </w:r>
    </w:p>
    <w:p w14:paraId="439975DF" w14:textId="77777777" w:rsidR="00BB73E1" w:rsidRPr="00BB73E1" w:rsidRDefault="00BB73E1" w:rsidP="00BB73E1">
      <w:pPr>
        <w:tabs>
          <w:tab w:val="left" w:pos="1134"/>
        </w:tabs>
        <w:spacing w:line="240" w:lineRule="auto"/>
        <w:ind w:firstLine="709"/>
        <w:jc w:val="both"/>
        <w:rPr>
          <w:bCs/>
          <w:lang w:eastAsia="ar-SA"/>
        </w:rPr>
      </w:pPr>
      <w:bookmarkStart w:id="5" w:name="reliability"/>
      <w:bookmarkStart w:id="6" w:name="_Toc497681775"/>
      <w:bookmarkEnd w:id="5"/>
      <w:r w:rsidRPr="00BB73E1">
        <w:rPr>
          <w:b/>
          <w:lang w:eastAsia="ar-SA"/>
        </w:rPr>
        <w:t>Тестирование стабильности или надежности</w:t>
      </w:r>
      <w:r w:rsidRPr="00BB73E1">
        <w:rPr>
          <w:bCs/>
          <w:lang w:eastAsia="ar-SA"/>
        </w:rPr>
        <w:t xml:space="preserve"> (</w:t>
      </w:r>
      <w:proofErr w:type="spellStart"/>
      <w:r w:rsidRPr="00BB73E1">
        <w:rPr>
          <w:lang w:eastAsia="ar-SA"/>
        </w:rPr>
        <w:t>Stability</w:t>
      </w:r>
      <w:proofErr w:type="spellEnd"/>
      <w:r w:rsidRPr="00BB73E1">
        <w:rPr>
          <w:lang w:eastAsia="ar-SA"/>
        </w:rPr>
        <w:t xml:space="preserve"> / </w:t>
      </w:r>
      <w:proofErr w:type="spellStart"/>
      <w:r w:rsidRPr="00BB73E1">
        <w:rPr>
          <w:lang w:eastAsia="ar-SA"/>
        </w:rPr>
        <w:t>Reliability</w:t>
      </w:r>
      <w:proofErr w:type="spellEnd"/>
      <w:r w:rsidRPr="00BB73E1">
        <w:rPr>
          <w:lang w:eastAsia="ar-SA"/>
        </w:rPr>
        <w:t xml:space="preserve"> </w:t>
      </w:r>
      <w:proofErr w:type="spellStart"/>
      <w:r w:rsidRPr="00BB73E1">
        <w:rPr>
          <w:lang w:eastAsia="ar-SA"/>
        </w:rPr>
        <w:t>Testing</w:t>
      </w:r>
      <w:proofErr w:type="spellEnd"/>
      <w:r w:rsidRPr="00BB73E1">
        <w:rPr>
          <w:bCs/>
          <w:lang w:eastAsia="ar-SA"/>
        </w:rPr>
        <w:t>)</w:t>
      </w:r>
      <w:bookmarkEnd w:id="6"/>
      <w:r w:rsidRPr="00BB73E1">
        <w:rPr>
          <w:bCs/>
          <w:lang w:eastAsia="ar-SA"/>
        </w:rPr>
        <w:t xml:space="preserve"> </w:t>
      </w:r>
    </w:p>
    <w:p w14:paraId="714BCE77"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Задачей тестирования стабильности (надежности) является проверка работоспособности приложения при длительном (многочасовом) тестировании со средним уровнем нагрузки. Время выполнения операций может играть в данном виде тестирования второстепенную роль. При этом на первое место выходит отсутствие утечек памяти, </w:t>
      </w:r>
      <w:proofErr w:type="spellStart"/>
      <w:r w:rsidRPr="00BB73E1">
        <w:rPr>
          <w:lang w:eastAsia="ar-SA"/>
        </w:rPr>
        <w:t>перезапусков</w:t>
      </w:r>
      <w:proofErr w:type="spellEnd"/>
      <w:r w:rsidRPr="00BB73E1">
        <w:rPr>
          <w:lang w:eastAsia="ar-SA"/>
        </w:rPr>
        <w:t xml:space="preserve"> серверов под нагрузкой и другие аспекты, влияющие именно на стабильность работы.</w:t>
      </w:r>
    </w:p>
    <w:p w14:paraId="043C9F00" w14:textId="77777777" w:rsidR="00BB73E1" w:rsidRPr="00BB73E1" w:rsidRDefault="00BB73E1" w:rsidP="00BB73E1">
      <w:pPr>
        <w:tabs>
          <w:tab w:val="left" w:pos="1134"/>
        </w:tabs>
        <w:spacing w:line="240" w:lineRule="auto"/>
        <w:ind w:firstLine="709"/>
        <w:jc w:val="both"/>
        <w:rPr>
          <w:b/>
          <w:bCs/>
          <w:lang w:eastAsia="ar-SA"/>
        </w:rPr>
      </w:pPr>
      <w:bookmarkStart w:id="7" w:name="_Toc497681776"/>
      <w:r w:rsidRPr="00BB73E1">
        <w:rPr>
          <w:b/>
          <w:bCs/>
          <w:lang w:eastAsia="ar-SA"/>
        </w:rPr>
        <w:t>Определение целей тестирования производительности</w:t>
      </w:r>
      <w:bookmarkEnd w:id="7"/>
    </w:p>
    <w:p w14:paraId="24AC688B"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Прямыми или косвенными целями любого тестирования, так или иначе затрагивающего вопросы производительности, является:</w:t>
      </w:r>
    </w:p>
    <w:p w14:paraId="0533500D"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определение "узких мест" системы (функций программно-аппаратного комплекса, обращение к которым приводит к наибольшему падению показателей производительности);</w:t>
      </w:r>
    </w:p>
    <w:p w14:paraId="1C92B501"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lastRenderedPageBreak/>
        <w:t>определение лучшей архитектуры системы, выбор наилучшей платформы, средств и языков реализации;</w:t>
      </w:r>
    </w:p>
    <w:p w14:paraId="43369645"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определение оптимального способа хранения файлов;</w:t>
      </w:r>
    </w:p>
    <w:p w14:paraId="202FA3AB"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оценка и оптимизация схемы базы данных в контексте повышения производительности;</w:t>
      </w:r>
    </w:p>
    <w:p w14:paraId="5EA69F5A"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оценка максимальной и минимальной производительности системы и условий их достижения;</w:t>
      </w:r>
    </w:p>
    <w:p w14:paraId="393C1D6E"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определение характера увеличения времени отклика системы при увеличении нагрузки;</w:t>
      </w:r>
    </w:p>
    <w:p w14:paraId="5241E7B7"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определение максимального числа одновременно работающих пользователей, превышение которого делает использование системы невозможным;</w:t>
      </w:r>
    </w:p>
    <w:p w14:paraId="456340C1"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определение влияния конфигурации системы на производительность;</w:t>
      </w:r>
    </w:p>
    <w:p w14:paraId="0BB80DD3"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оценка показателей масштабируемости системы;</w:t>
      </w:r>
    </w:p>
    <w:p w14:paraId="2EF705BC" w14:textId="77777777" w:rsidR="00BB73E1" w:rsidRPr="00BB73E1" w:rsidRDefault="00BB73E1" w:rsidP="009364A6">
      <w:pPr>
        <w:numPr>
          <w:ilvl w:val="0"/>
          <w:numId w:val="16"/>
        </w:numPr>
        <w:tabs>
          <w:tab w:val="left" w:pos="1134"/>
        </w:tabs>
        <w:spacing w:line="240" w:lineRule="auto"/>
        <w:jc w:val="both"/>
        <w:rPr>
          <w:lang w:eastAsia="ar-SA"/>
        </w:rPr>
      </w:pPr>
      <w:r w:rsidRPr="00BB73E1">
        <w:rPr>
          <w:lang w:eastAsia="ar-SA"/>
        </w:rPr>
        <w:t>оценка соответствия сетевой инфраструктуры требованиям производительности.</w:t>
      </w:r>
    </w:p>
    <w:p w14:paraId="55A3CBF8" w14:textId="77777777" w:rsidR="00BB73E1" w:rsidRPr="00BB73E1" w:rsidRDefault="00BB73E1" w:rsidP="00BB73E1">
      <w:pPr>
        <w:tabs>
          <w:tab w:val="left" w:pos="1134"/>
        </w:tabs>
        <w:spacing w:line="240" w:lineRule="auto"/>
        <w:ind w:firstLine="709"/>
        <w:jc w:val="both"/>
        <w:rPr>
          <w:b/>
          <w:lang w:eastAsia="ar-SA"/>
        </w:rPr>
      </w:pPr>
      <w:bookmarkStart w:id="8" w:name="_Toc497681777"/>
      <w:r w:rsidRPr="00BB73E1">
        <w:rPr>
          <w:b/>
          <w:lang w:eastAsia="ar-SA"/>
        </w:rPr>
        <w:t>Основные тесты производительности</w:t>
      </w:r>
      <w:bookmarkEnd w:id="8"/>
    </w:p>
    <w:p w14:paraId="07D4DEA9"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В рамках нагрузочного тестирования и тестирования производительности, как правило, выполняются следующие основные тесты.</w:t>
      </w:r>
    </w:p>
    <w:p w14:paraId="0C6EACA6"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Тест на определение максимальных возможностей системы</w:t>
      </w:r>
      <w:r w:rsidRPr="00BB73E1">
        <w:rPr>
          <w:lang w:eastAsia="ar-SA"/>
        </w:rPr>
        <w:t> (</w:t>
      </w:r>
      <w:proofErr w:type="spellStart"/>
      <w:r w:rsidRPr="00BB73E1">
        <w:rPr>
          <w:lang w:eastAsia="ar-SA"/>
        </w:rPr>
        <w:t>capacity</w:t>
      </w:r>
      <w:proofErr w:type="spellEnd"/>
      <w:r w:rsidRPr="00BB73E1">
        <w:rPr>
          <w:lang w:eastAsia="ar-SA"/>
        </w:rPr>
        <w:t xml:space="preserve"> </w:t>
      </w:r>
      <w:proofErr w:type="spellStart"/>
      <w:r w:rsidRPr="00BB73E1">
        <w:rPr>
          <w:lang w:eastAsia="ar-SA"/>
        </w:rPr>
        <w:t>test</w:t>
      </w:r>
      <w:proofErr w:type="spellEnd"/>
      <w:r w:rsidRPr="00BB73E1">
        <w:rPr>
          <w:lang w:eastAsia="ar-SA"/>
        </w:rPr>
        <w:t>) позволяет определить т.н. "точку насыщения системы" (</w:t>
      </w:r>
      <w:proofErr w:type="spellStart"/>
      <w:r w:rsidRPr="00BB73E1">
        <w:rPr>
          <w:lang w:eastAsia="ar-SA"/>
        </w:rPr>
        <w:t>system</w:t>
      </w:r>
      <w:proofErr w:type="spellEnd"/>
      <w:r w:rsidRPr="00BB73E1">
        <w:rPr>
          <w:lang w:eastAsia="ar-SA"/>
        </w:rPr>
        <w:t xml:space="preserve"> </w:t>
      </w:r>
      <w:proofErr w:type="spellStart"/>
      <w:r w:rsidRPr="00BB73E1">
        <w:rPr>
          <w:lang w:eastAsia="ar-SA"/>
        </w:rPr>
        <w:t>saturation</w:t>
      </w:r>
      <w:proofErr w:type="spellEnd"/>
      <w:r w:rsidRPr="00BB73E1">
        <w:rPr>
          <w:lang w:eastAsia="ar-SA"/>
        </w:rPr>
        <w:t xml:space="preserve"> </w:t>
      </w:r>
      <w:proofErr w:type="spellStart"/>
      <w:r w:rsidRPr="00BB73E1">
        <w:rPr>
          <w:lang w:eastAsia="ar-SA"/>
        </w:rPr>
        <w:t>point</w:t>
      </w:r>
      <w:proofErr w:type="spellEnd"/>
      <w:r w:rsidRPr="00BB73E1">
        <w:rPr>
          <w:lang w:eastAsia="ar-SA"/>
        </w:rPr>
        <w:t>) – уровень нагрузки, при котором дальнейшее наращивание числа пользователей ведёт к увеличению времени отклика системы либо ухудшению стабильности системы, но не к увеличению в единицу времени количества полезных операций, обработанных системой. Данный тест направлен на оценку производительности системы как аппаратно-программного комплекса, поскольку учитывает доступные аппаратные ресурсы и эффективность их использования.</w:t>
      </w:r>
    </w:p>
    <w:p w14:paraId="0CE2191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Проведение нескольких тестов на определение максимальных возможностей системы с добавлением аппаратных ресурсов позволяет определить показатели масштабируемости (</w:t>
      </w:r>
      <w:proofErr w:type="spellStart"/>
      <w:r w:rsidRPr="00BB73E1">
        <w:rPr>
          <w:lang w:eastAsia="ar-SA"/>
        </w:rPr>
        <w:t>scalability</w:t>
      </w:r>
      <w:proofErr w:type="spellEnd"/>
      <w:r w:rsidRPr="00BB73E1">
        <w:rPr>
          <w:lang w:eastAsia="ar-SA"/>
        </w:rPr>
        <w:t>) системы, которая определяется как способность приложения увеличивать производительность пропорционально добавлению аппаратных ресурсов системы.</w:t>
      </w:r>
    </w:p>
    <w:p w14:paraId="58E8AD4A"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Низко-, средне- и высоконагруженная работа</w:t>
      </w:r>
      <w:r w:rsidRPr="00BB73E1">
        <w:rPr>
          <w:lang w:eastAsia="ar-SA"/>
        </w:rPr>
        <w:t> (</w:t>
      </w:r>
      <w:proofErr w:type="spellStart"/>
      <w:r w:rsidRPr="00BB73E1">
        <w:rPr>
          <w:lang w:eastAsia="ar-SA"/>
        </w:rPr>
        <w:t>low</w:t>
      </w:r>
      <w:proofErr w:type="spellEnd"/>
      <w:r w:rsidRPr="00BB73E1">
        <w:rPr>
          <w:lang w:eastAsia="ar-SA"/>
        </w:rPr>
        <w:t xml:space="preserve">-, </w:t>
      </w:r>
      <w:proofErr w:type="spellStart"/>
      <w:r w:rsidRPr="00BB73E1">
        <w:rPr>
          <w:lang w:eastAsia="ar-SA"/>
        </w:rPr>
        <w:t>mid</w:t>
      </w:r>
      <w:proofErr w:type="spellEnd"/>
      <w:r w:rsidRPr="00BB73E1">
        <w:rPr>
          <w:lang w:eastAsia="ar-SA"/>
        </w:rPr>
        <w:t xml:space="preserve">-, </w:t>
      </w:r>
      <w:proofErr w:type="spellStart"/>
      <w:r w:rsidRPr="00BB73E1">
        <w:rPr>
          <w:lang w:eastAsia="ar-SA"/>
        </w:rPr>
        <w:t>high-load</w:t>
      </w:r>
      <w:proofErr w:type="spellEnd"/>
      <w:r w:rsidRPr="00BB73E1">
        <w:rPr>
          <w:lang w:eastAsia="ar-SA"/>
        </w:rPr>
        <w:t xml:space="preserve"> </w:t>
      </w:r>
      <w:proofErr w:type="spellStart"/>
      <w:r w:rsidRPr="00BB73E1">
        <w:rPr>
          <w:lang w:eastAsia="ar-SA"/>
        </w:rPr>
        <w:t>tests</w:t>
      </w:r>
      <w:proofErr w:type="spellEnd"/>
      <w:r w:rsidRPr="00BB73E1">
        <w:rPr>
          <w:lang w:eastAsia="ar-SA"/>
        </w:rPr>
        <w:t>) – позволяет оценить время отклика (</w:t>
      </w:r>
      <w:proofErr w:type="spellStart"/>
      <w:r w:rsidRPr="00BB73E1">
        <w:rPr>
          <w:lang w:eastAsia="ar-SA"/>
        </w:rPr>
        <w:t>response</w:t>
      </w:r>
      <w:proofErr w:type="spellEnd"/>
      <w:r w:rsidRPr="00BB73E1">
        <w:rPr>
          <w:lang w:eastAsia="ar-SA"/>
        </w:rPr>
        <w:t xml:space="preserve"> </w:t>
      </w:r>
      <w:proofErr w:type="spellStart"/>
      <w:r w:rsidRPr="00BB73E1">
        <w:rPr>
          <w:lang w:eastAsia="ar-SA"/>
        </w:rPr>
        <w:t>time</w:t>
      </w:r>
      <w:proofErr w:type="spellEnd"/>
      <w:r w:rsidRPr="00BB73E1">
        <w:rPr>
          <w:lang w:eastAsia="ar-SA"/>
        </w:rPr>
        <w:t>) системы в некоторых заданных диапазонах нагрузки. Данная информация может быть использована при составлении перечня требований к условиям эксплуатации системы.</w:t>
      </w:r>
    </w:p>
    <w:p w14:paraId="714CE358"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Тест на выживаемость</w:t>
      </w:r>
      <w:r w:rsidRPr="00BB73E1">
        <w:rPr>
          <w:lang w:eastAsia="ar-SA"/>
        </w:rPr>
        <w:t> (</w:t>
      </w:r>
      <w:proofErr w:type="spellStart"/>
      <w:r w:rsidRPr="00BB73E1">
        <w:rPr>
          <w:lang w:eastAsia="ar-SA"/>
        </w:rPr>
        <w:t>longevity</w:t>
      </w:r>
      <w:proofErr w:type="spellEnd"/>
      <w:r w:rsidRPr="00BB73E1">
        <w:rPr>
          <w:lang w:eastAsia="ar-SA"/>
        </w:rPr>
        <w:t xml:space="preserve"> </w:t>
      </w:r>
      <w:proofErr w:type="spellStart"/>
      <w:r w:rsidRPr="00BB73E1">
        <w:rPr>
          <w:lang w:eastAsia="ar-SA"/>
        </w:rPr>
        <w:t>test</w:t>
      </w:r>
      <w:proofErr w:type="spellEnd"/>
      <w:r w:rsidRPr="00BB73E1">
        <w:rPr>
          <w:lang w:eastAsia="ar-SA"/>
        </w:rPr>
        <w:t>) показывает способность системы работать длительное время под высокой нагрузкой. Одной из наиболее опасных проблем, выявляемых данным тестом, является утечка памяти и иное снижение эффективности использования аппаратных ресурсов из-за накапливающихся со временем ошибок в работе приложения.</w:t>
      </w:r>
    </w:p>
    <w:p w14:paraId="2DBAA3A7"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Тест "часа пик"</w:t>
      </w:r>
      <w:r w:rsidRPr="00BB73E1">
        <w:rPr>
          <w:lang w:eastAsia="ar-SA"/>
        </w:rPr>
        <w:t> (</w:t>
      </w:r>
      <w:proofErr w:type="spellStart"/>
      <w:r w:rsidRPr="00BB73E1">
        <w:rPr>
          <w:lang w:eastAsia="ar-SA"/>
        </w:rPr>
        <w:t>rush</w:t>
      </w:r>
      <w:proofErr w:type="spellEnd"/>
      <w:r w:rsidRPr="00BB73E1">
        <w:rPr>
          <w:lang w:eastAsia="ar-SA"/>
        </w:rPr>
        <w:t xml:space="preserve"> </w:t>
      </w:r>
      <w:proofErr w:type="spellStart"/>
      <w:r w:rsidRPr="00BB73E1">
        <w:rPr>
          <w:lang w:eastAsia="ar-SA"/>
        </w:rPr>
        <w:t>hour</w:t>
      </w:r>
      <w:proofErr w:type="spellEnd"/>
      <w:r w:rsidRPr="00BB73E1">
        <w:rPr>
          <w:lang w:eastAsia="ar-SA"/>
        </w:rPr>
        <w:t xml:space="preserve"> </w:t>
      </w:r>
      <w:proofErr w:type="spellStart"/>
      <w:r w:rsidRPr="00BB73E1">
        <w:rPr>
          <w:lang w:eastAsia="ar-SA"/>
        </w:rPr>
        <w:t>test</w:t>
      </w:r>
      <w:proofErr w:type="spellEnd"/>
      <w:r w:rsidRPr="00BB73E1">
        <w:rPr>
          <w:lang w:eastAsia="ar-SA"/>
        </w:rPr>
        <w:t xml:space="preserve">) позволяет оценить реакцию системы на резкое изменение нагрузки. Во время теста проверяется способность системы выдержать скачкообразное увеличение нагрузки во время "часа пик", а также способность системы вернуться к изначальным показателям производительности после завершения "часа пик" (восстановления исходных показателей нагрузки на систему). Такой тест позволяет выявить проблемы с синхронизацией выполнения отдельных участков кода, а также проблемы с управлением всеми видами межкомпонентного взаимодействия (в </w:t>
      </w:r>
      <w:proofErr w:type="spellStart"/>
      <w:r w:rsidRPr="00BB73E1">
        <w:rPr>
          <w:lang w:eastAsia="ar-SA"/>
        </w:rPr>
        <w:t>т.ч</w:t>
      </w:r>
      <w:proofErr w:type="spellEnd"/>
      <w:r w:rsidRPr="00BB73E1">
        <w:rPr>
          <w:lang w:eastAsia="ar-SA"/>
        </w:rPr>
        <w:t>. сетевых и локальных соединений) на всех уровнях системы.</w:t>
      </w:r>
    </w:p>
    <w:p w14:paraId="6C24FABB"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Тест "точки рандеву"</w:t>
      </w:r>
      <w:r w:rsidRPr="00BB73E1">
        <w:rPr>
          <w:lang w:eastAsia="ar-SA"/>
        </w:rPr>
        <w:t> (</w:t>
      </w:r>
      <w:proofErr w:type="spellStart"/>
      <w:r w:rsidRPr="00BB73E1">
        <w:rPr>
          <w:lang w:eastAsia="ar-SA"/>
        </w:rPr>
        <w:t>rendezvous</w:t>
      </w:r>
      <w:proofErr w:type="spellEnd"/>
      <w:r w:rsidRPr="00BB73E1">
        <w:rPr>
          <w:lang w:eastAsia="ar-SA"/>
        </w:rPr>
        <w:t xml:space="preserve"> </w:t>
      </w:r>
      <w:proofErr w:type="spellStart"/>
      <w:r w:rsidRPr="00BB73E1">
        <w:rPr>
          <w:lang w:eastAsia="ar-SA"/>
        </w:rPr>
        <w:t>point</w:t>
      </w:r>
      <w:proofErr w:type="spellEnd"/>
      <w:r w:rsidRPr="00BB73E1">
        <w:rPr>
          <w:lang w:eastAsia="ar-SA"/>
        </w:rPr>
        <w:t xml:space="preserve"> </w:t>
      </w:r>
      <w:proofErr w:type="spellStart"/>
      <w:r w:rsidRPr="00BB73E1">
        <w:rPr>
          <w:lang w:eastAsia="ar-SA"/>
        </w:rPr>
        <w:t>test</w:t>
      </w:r>
      <w:proofErr w:type="spellEnd"/>
      <w:r w:rsidRPr="00BB73E1">
        <w:rPr>
          <w:lang w:eastAsia="ar-SA"/>
        </w:rPr>
        <w:t>) подразумевает такую настройку профиля нагрузки и поведения виртуальных пользователей, чтобы в некоторый момент все они одновременно выполняли одну и ту же операцию: как правило, синхронную операцию сохранения, записи, и т.п. В отличие от теста "часа пик" этот тест не подразумевает увеличения числа одновременно работающих с системой пользователей, а подразумевает исследование ситуации конкуренции пользователей за некоторые ресурсы, совместное использование которых не представляется возможным или сопряжено с повышенной нагрузкой на системные ресурсы. В частности, этот тест позволяет выявить проблемы с разделением ресурсов на уровне баз данных.</w:t>
      </w:r>
    </w:p>
    <w:p w14:paraId="61B3D98F" w14:textId="77777777" w:rsidR="00BB73E1" w:rsidRPr="00BB73E1" w:rsidRDefault="00BB73E1" w:rsidP="00BB73E1">
      <w:pPr>
        <w:tabs>
          <w:tab w:val="left" w:pos="1134"/>
        </w:tabs>
        <w:spacing w:line="240" w:lineRule="auto"/>
        <w:ind w:firstLine="709"/>
        <w:jc w:val="both"/>
        <w:rPr>
          <w:b/>
          <w:bCs/>
          <w:lang w:eastAsia="ar-SA"/>
        </w:rPr>
      </w:pPr>
      <w:bookmarkStart w:id="9" w:name="_Toc497681778"/>
      <w:r w:rsidRPr="00BB73E1">
        <w:rPr>
          <w:b/>
          <w:bCs/>
          <w:lang w:eastAsia="ar-SA"/>
        </w:rPr>
        <w:t>Основные показатели (метрики) производительности</w:t>
      </w:r>
      <w:bookmarkEnd w:id="9"/>
    </w:p>
    <w:p w14:paraId="4BAE2614"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Одним из результатов, получаемых при нагрузочном тестировании и используемых в дальнейшем для анализа, являются показатели производительности приложения. Основные из них разобраны ниже.</w:t>
      </w:r>
    </w:p>
    <w:p w14:paraId="72F7B304" w14:textId="77777777" w:rsidR="00BB73E1" w:rsidRPr="00BB73E1" w:rsidRDefault="00BB73E1" w:rsidP="009364A6">
      <w:pPr>
        <w:numPr>
          <w:ilvl w:val="0"/>
          <w:numId w:val="17"/>
        </w:numPr>
        <w:tabs>
          <w:tab w:val="left" w:pos="1134"/>
        </w:tabs>
        <w:spacing w:line="240" w:lineRule="auto"/>
        <w:jc w:val="both"/>
        <w:rPr>
          <w:b/>
          <w:bCs/>
          <w:lang w:eastAsia="ar-SA"/>
        </w:rPr>
      </w:pPr>
      <w:bookmarkStart w:id="10" w:name="_Toc497681779"/>
      <w:r w:rsidRPr="00BB73E1">
        <w:rPr>
          <w:b/>
          <w:lang w:eastAsia="ar-SA"/>
        </w:rPr>
        <w:t>Потребление ресурсов центрального процессора (CPU, %)</w:t>
      </w:r>
      <w:bookmarkEnd w:id="10"/>
    </w:p>
    <w:p w14:paraId="239B93EB"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Метрика, показывающая, сколько времени из заданного определённого интервала было потрачено процессором на вычисления для выбранного процесса. В современных системах важным </w:t>
      </w:r>
      <w:r w:rsidRPr="00BB73E1">
        <w:rPr>
          <w:lang w:eastAsia="ar-SA"/>
        </w:rPr>
        <w:lastRenderedPageBreak/>
        <w:t xml:space="preserve">фактором является способность процесса работать в нескольких потоках, для того, чтобы процессор мог производить вычисления параллельно. Анализ истории потребления ресурсов процессора может объяснять влияние на общую производительность системы </w:t>
      </w:r>
      <w:proofErr w:type="gramStart"/>
      <w:r w:rsidRPr="00BB73E1">
        <w:rPr>
          <w:lang w:eastAsia="ar-SA"/>
        </w:rPr>
        <w:t>потоков</w:t>
      </w:r>
      <w:proofErr w:type="gramEnd"/>
      <w:r w:rsidRPr="00BB73E1">
        <w:rPr>
          <w:lang w:eastAsia="ar-SA"/>
        </w:rPr>
        <w:t xml:space="preserve"> обрабатываемых данных, конфигурации приложения и операционной системы, </w:t>
      </w:r>
      <w:proofErr w:type="spellStart"/>
      <w:r w:rsidRPr="00BB73E1">
        <w:rPr>
          <w:lang w:eastAsia="ar-SA"/>
        </w:rPr>
        <w:t>мультипоточности</w:t>
      </w:r>
      <w:proofErr w:type="spellEnd"/>
      <w:r w:rsidRPr="00BB73E1">
        <w:rPr>
          <w:lang w:eastAsia="ar-SA"/>
        </w:rPr>
        <w:t xml:space="preserve"> вычислений, и других факторов.</w:t>
      </w:r>
    </w:p>
    <w:p w14:paraId="228674C4" w14:textId="77777777" w:rsidR="00BB73E1" w:rsidRPr="00BB73E1" w:rsidRDefault="00BB73E1" w:rsidP="009364A6">
      <w:pPr>
        <w:numPr>
          <w:ilvl w:val="0"/>
          <w:numId w:val="17"/>
        </w:numPr>
        <w:tabs>
          <w:tab w:val="left" w:pos="1134"/>
        </w:tabs>
        <w:spacing w:line="240" w:lineRule="auto"/>
        <w:jc w:val="both"/>
        <w:rPr>
          <w:b/>
          <w:bCs/>
          <w:lang w:eastAsia="ar-SA"/>
        </w:rPr>
      </w:pPr>
      <w:r w:rsidRPr="00BB73E1">
        <w:rPr>
          <w:b/>
          <w:lang w:eastAsia="ar-SA"/>
        </w:rPr>
        <w:t xml:space="preserve"> </w:t>
      </w:r>
      <w:bookmarkStart w:id="11" w:name="_Toc497681780"/>
      <w:r w:rsidRPr="00BB73E1">
        <w:rPr>
          <w:b/>
          <w:lang w:eastAsia="ar-SA"/>
        </w:rPr>
        <w:t>Потребление оперативной памяти (</w:t>
      </w:r>
      <w:proofErr w:type="spellStart"/>
      <w:r w:rsidRPr="00BB73E1">
        <w:rPr>
          <w:b/>
          <w:lang w:eastAsia="ar-SA"/>
        </w:rPr>
        <w:t>Memory</w:t>
      </w:r>
      <w:proofErr w:type="spellEnd"/>
      <w:r w:rsidRPr="00BB73E1">
        <w:rPr>
          <w:b/>
          <w:lang w:eastAsia="ar-SA"/>
        </w:rPr>
        <w:t xml:space="preserve"> </w:t>
      </w:r>
      <w:proofErr w:type="spellStart"/>
      <w:r w:rsidRPr="00BB73E1">
        <w:rPr>
          <w:b/>
          <w:lang w:eastAsia="ar-SA"/>
        </w:rPr>
        <w:t>usage</w:t>
      </w:r>
      <w:proofErr w:type="spellEnd"/>
      <w:r w:rsidRPr="00BB73E1">
        <w:rPr>
          <w:b/>
          <w:lang w:eastAsia="ar-SA"/>
        </w:rPr>
        <w:t xml:space="preserve">, </w:t>
      </w:r>
      <w:proofErr w:type="spellStart"/>
      <w:r w:rsidRPr="00BB73E1">
        <w:rPr>
          <w:b/>
          <w:lang w:eastAsia="ar-SA"/>
        </w:rPr>
        <w:t>Mb</w:t>
      </w:r>
      <w:proofErr w:type="spellEnd"/>
      <w:r w:rsidRPr="00BB73E1">
        <w:rPr>
          <w:b/>
          <w:lang w:eastAsia="ar-SA"/>
        </w:rPr>
        <w:t>)</w:t>
      </w:r>
      <w:bookmarkEnd w:id="11"/>
    </w:p>
    <w:p w14:paraId="1B3A473E"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Метрика, показывающая количество памяти, использованной приложением. Использованная память может делиться на три категории:</w:t>
      </w:r>
    </w:p>
    <w:p w14:paraId="25CBC64E" w14:textId="77777777" w:rsidR="00BB73E1" w:rsidRPr="00BB73E1" w:rsidRDefault="00BB73E1" w:rsidP="00BB73E1">
      <w:pPr>
        <w:tabs>
          <w:tab w:val="left" w:pos="1134"/>
        </w:tabs>
        <w:spacing w:line="240" w:lineRule="auto"/>
        <w:ind w:firstLine="709"/>
        <w:jc w:val="both"/>
        <w:rPr>
          <w:lang w:eastAsia="ar-SA"/>
        </w:rPr>
      </w:pPr>
      <w:proofErr w:type="spellStart"/>
      <w:r w:rsidRPr="00BB73E1">
        <w:rPr>
          <w:b/>
          <w:lang w:eastAsia="ar-SA"/>
        </w:rPr>
        <w:t>Virtual</w:t>
      </w:r>
      <w:proofErr w:type="spellEnd"/>
      <w:r w:rsidRPr="00BB73E1">
        <w:rPr>
          <w:lang w:eastAsia="ar-SA"/>
        </w:rPr>
        <w:t> — объём виртуального адресного пространства, которое использует процессор. Этот объём не обязательно подразумевает использование соответствующего дискового пространства или оперативной памяти. Виртуальное пространство конечно и процесс может быть ограничен в возможности загружать необходимые библиотеки.</w:t>
      </w:r>
    </w:p>
    <w:p w14:paraId="15835B55" w14:textId="77777777" w:rsidR="00BB73E1" w:rsidRPr="00BB73E1" w:rsidRDefault="00BB73E1" w:rsidP="00BB73E1">
      <w:pPr>
        <w:tabs>
          <w:tab w:val="left" w:pos="1134"/>
        </w:tabs>
        <w:spacing w:line="240" w:lineRule="auto"/>
        <w:ind w:firstLine="709"/>
        <w:jc w:val="both"/>
        <w:rPr>
          <w:lang w:eastAsia="ar-SA"/>
        </w:rPr>
      </w:pPr>
      <w:proofErr w:type="spellStart"/>
      <w:r w:rsidRPr="00BB73E1">
        <w:rPr>
          <w:b/>
          <w:lang w:eastAsia="ar-SA"/>
        </w:rPr>
        <w:t>Private</w:t>
      </w:r>
      <w:proofErr w:type="spellEnd"/>
      <w:r w:rsidRPr="00BB73E1">
        <w:rPr>
          <w:lang w:eastAsia="ar-SA"/>
        </w:rPr>
        <w:t> — объём адресного пространства, занятого процессом и не разделяемого с другими процессами.</w:t>
      </w:r>
    </w:p>
    <w:p w14:paraId="6B5379CF" w14:textId="77777777" w:rsidR="00BB73E1" w:rsidRPr="00BB73E1" w:rsidRDefault="00BB73E1" w:rsidP="00BB73E1">
      <w:pPr>
        <w:tabs>
          <w:tab w:val="left" w:pos="1134"/>
        </w:tabs>
        <w:spacing w:line="240" w:lineRule="auto"/>
        <w:ind w:firstLine="709"/>
        <w:jc w:val="both"/>
        <w:rPr>
          <w:lang w:eastAsia="ar-SA"/>
        </w:rPr>
      </w:pPr>
      <w:proofErr w:type="spellStart"/>
      <w:r w:rsidRPr="00BB73E1">
        <w:rPr>
          <w:b/>
          <w:lang w:eastAsia="ar-SA"/>
        </w:rPr>
        <w:t>Working</w:t>
      </w:r>
      <w:proofErr w:type="spellEnd"/>
      <w:r w:rsidRPr="00BB73E1">
        <w:rPr>
          <w:b/>
          <w:lang w:eastAsia="ar-SA"/>
        </w:rPr>
        <w:t xml:space="preserve"> </w:t>
      </w:r>
      <w:proofErr w:type="spellStart"/>
      <w:r w:rsidRPr="00BB73E1">
        <w:rPr>
          <w:b/>
          <w:lang w:eastAsia="ar-SA"/>
        </w:rPr>
        <w:t>Set</w:t>
      </w:r>
      <w:proofErr w:type="spellEnd"/>
      <w:r w:rsidRPr="00BB73E1">
        <w:rPr>
          <w:lang w:eastAsia="ar-SA"/>
        </w:rPr>
        <w:t xml:space="preserve"> — набор страниц памяти, недавно использованных процессом. В случае, когда свободной памяти достаточно, страницы остаются в наборе, даже если они не используются. В </w:t>
      </w:r>
      <w:proofErr w:type="gramStart"/>
      <w:r w:rsidRPr="00BB73E1">
        <w:rPr>
          <w:lang w:eastAsia="ar-SA"/>
        </w:rPr>
        <w:t>случае</w:t>
      </w:r>
      <w:proofErr w:type="gramEnd"/>
      <w:r w:rsidRPr="00BB73E1">
        <w:rPr>
          <w:lang w:eastAsia="ar-SA"/>
        </w:rPr>
        <w:t xml:space="preserve"> когда, свободной памяти остается мало, использованные страницы удаляются.</w:t>
      </w:r>
    </w:p>
    <w:p w14:paraId="7C74E14C"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При работе приложения память заполняется ссылками на объекты, которые, в случае неиспользования, могут быть очищены специальным автоматическим процессом, называемым «сборщиком мусора» (англ. </w:t>
      </w:r>
      <w:proofErr w:type="spellStart"/>
      <w:r w:rsidRPr="00BB73E1">
        <w:rPr>
          <w:i/>
          <w:iCs/>
          <w:lang w:eastAsia="ar-SA"/>
        </w:rPr>
        <w:t>Garbage</w:t>
      </w:r>
      <w:proofErr w:type="spellEnd"/>
      <w:r w:rsidRPr="00BB73E1">
        <w:rPr>
          <w:i/>
          <w:iCs/>
          <w:lang w:eastAsia="ar-SA"/>
        </w:rPr>
        <w:t xml:space="preserve"> </w:t>
      </w:r>
      <w:proofErr w:type="spellStart"/>
      <w:r w:rsidRPr="00BB73E1">
        <w:rPr>
          <w:i/>
          <w:iCs/>
          <w:lang w:eastAsia="ar-SA"/>
        </w:rPr>
        <w:t>Collector</w:t>
      </w:r>
      <w:proofErr w:type="spellEnd"/>
      <w:r w:rsidRPr="00BB73E1">
        <w:rPr>
          <w:lang w:eastAsia="ar-SA"/>
        </w:rPr>
        <w:t xml:space="preserve">). </w:t>
      </w:r>
      <w:proofErr w:type="gramStart"/>
      <w:r w:rsidRPr="00BB73E1">
        <w:rPr>
          <w:lang w:eastAsia="ar-SA"/>
        </w:rPr>
        <w:t>Время</w:t>
      </w:r>
      <w:proofErr w:type="gramEnd"/>
      <w:r w:rsidRPr="00BB73E1">
        <w:rPr>
          <w:lang w:eastAsia="ar-SA"/>
        </w:rPr>
        <w:t xml:space="preserve"> затрачиваемое процессором на очистку памяти таким способом может быть значительным, в случае, когда процесс занял всю доступную память (в </w:t>
      </w:r>
      <w:proofErr w:type="spellStart"/>
      <w:r w:rsidRPr="00BB73E1">
        <w:rPr>
          <w:lang w:eastAsia="ar-SA"/>
        </w:rPr>
        <w:t>Java</w:t>
      </w:r>
      <w:proofErr w:type="spellEnd"/>
      <w:r w:rsidRPr="00BB73E1">
        <w:rPr>
          <w:lang w:eastAsia="ar-SA"/>
        </w:rPr>
        <w:t xml:space="preserve"> — так называемый «постоянный </w:t>
      </w:r>
      <w:proofErr w:type="spellStart"/>
      <w:r w:rsidRPr="00BB73E1">
        <w:rPr>
          <w:lang w:eastAsia="ar-SA"/>
        </w:rPr>
        <w:t>Full</w:t>
      </w:r>
      <w:proofErr w:type="spellEnd"/>
      <w:r w:rsidRPr="00BB73E1">
        <w:rPr>
          <w:lang w:eastAsia="ar-SA"/>
        </w:rPr>
        <w:t xml:space="preserve"> GC») или когда процессу выделены большие объёмы памяти, нуждающиеся в очистке. На время, требующееся для очистки памяти, доступ процесса к страницам выделенной памяти может быть заблокирован, что может повлиять на конечное время обработки этим процессом данных.</w:t>
      </w:r>
    </w:p>
    <w:p w14:paraId="2AF41E6A" w14:textId="77777777" w:rsidR="00BB73E1" w:rsidRPr="00BB73E1" w:rsidRDefault="00BB73E1" w:rsidP="009364A6">
      <w:pPr>
        <w:numPr>
          <w:ilvl w:val="0"/>
          <w:numId w:val="17"/>
        </w:numPr>
        <w:tabs>
          <w:tab w:val="left" w:pos="1134"/>
        </w:tabs>
        <w:spacing w:line="240" w:lineRule="auto"/>
        <w:jc w:val="both"/>
        <w:rPr>
          <w:b/>
          <w:bCs/>
          <w:lang w:eastAsia="ar-SA"/>
        </w:rPr>
      </w:pPr>
      <w:bookmarkStart w:id="12" w:name="_Toc497681781"/>
      <w:r w:rsidRPr="00BB73E1">
        <w:rPr>
          <w:b/>
          <w:lang w:eastAsia="ar-SA"/>
        </w:rPr>
        <w:t>Потребление сетевых ресурсов</w:t>
      </w:r>
      <w:bookmarkEnd w:id="12"/>
    </w:p>
    <w:p w14:paraId="723FA172" w14:textId="77777777" w:rsidR="00BB73E1" w:rsidRPr="00BB73E1" w:rsidRDefault="00BB73E1" w:rsidP="00BB73E1">
      <w:pPr>
        <w:tabs>
          <w:tab w:val="left" w:pos="1134"/>
        </w:tabs>
        <w:spacing w:line="240" w:lineRule="auto"/>
        <w:ind w:firstLine="709"/>
        <w:jc w:val="both"/>
        <w:rPr>
          <w:lang w:eastAsia="ar-SA"/>
        </w:rPr>
      </w:pPr>
      <w:r w:rsidRPr="00BB73E1">
        <w:rPr>
          <w:lang w:eastAsia="ar-SA"/>
        </w:rPr>
        <w:t>Эта метрика не связана непосредственно с производительностью приложения, однако её показатели могут указывать на пределы производительности системы в целом.</w:t>
      </w:r>
    </w:p>
    <w:tbl>
      <w:tblPr>
        <w:tblW w:w="0" w:type="auto"/>
        <w:tblCellSpacing w:w="15" w:type="dxa"/>
        <w:shd w:val="clear" w:color="auto" w:fill="F0F0F0"/>
        <w:tblCellMar>
          <w:top w:w="15" w:type="dxa"/>
          <w:left w:w="15" w:type="dxa"/>
          <w:bottom w:w="15" w:type="dxa"/>
          <w:right w:w="15" w:type="dxa"/>
        </w:tblCellMar>
        <w:tblLook w:val="04A0" w:firstRow="1" w:lastRow="0" w:firstColumn="1" w:lastColumn="0" w:noHBand="0" w:noVBand="1"/>
      </w:tblPr>
      <w:tblGrid>
        <w:gridCol w:w="10205"/>
      </w:tblGrid>
      <w:tr w:rsidR="00BB73E1" w:rsidRPr="00BB73E1" w14:paraId="5D3C63B6" w14:textId="77777777" w:rsidTr="00210AA6">
        <w:trPr>
          <w:tblCellSpacing w:w="15" w:type="dxa"/>
        </w:trPr>
        <w:tc>
          <w:tcPr>
            <w:tcW w:w="0" w:type="auto"/>
            <w:shd w:val="clear" w:color="auto" w:fill="F0F0F0"/>
            <w:vAlign w:val="center"/>
            <w:hideMark/>
          </w:tcPr>
          <w:p w14:paraId="0E21838F" w14:textId="77777777" w:rsidR="00BB73E1" w:rsidRPr="00BB73E1" w:rsidRDefault="00BB73E1" w:rsidP="00BB73E1">
            <w:pPr>
              <w:tabs>
                <w:tab w:val="left" w:pos="1134"/>
              </w:tabs>
              <w:spacing w:line="240" w:lineRule="auto"/>
              <w:ind w:firstLine="709"/>
              <w:jc w:val="both"/>
              <w:rPr>
                <w:lang w:eastAsia="ar-SA"/>
              </w:rPr>
            </w:pPr>
            <w:r w:rsidRPr="00BB73E1">
              <w:rPr>
                <w:b/>
                <w:bCs/>
                <w:lang w:eastAsia="ar-SA"/>
              </w:rPr>
              <w:t>Пример:</w:t>
            </w:r>
            <w:r w:rsidRPr="00BB73E1">
              <w:rPr>
                <w:lang w:eastAsia="ar-SA"/>
              </w:rPr>
              <w:t xml:space="preserve"> </w:t>
            </w:r>
          </w:p>
          <w:p w14:paraId="36C0C337" w14:textId="77777777" w:rsidR="00BB73E1" w:rsidRPr="00BB73E1" w:rsidRDefault="00BB73E1" w:rsidP="00BB73E1">
            <w:pPr>
              <w:tabs>
                <w:tab w:val="left" w:pos="1134"/>
              </w:tabs>
              <w:spacing w:line="240" w:lineRule="auto"/>
              <w:ind w:firstLine="709"/>
              <w:jc w:val="both"/>
              <w:rPr>
                <w:lang w:eastAsia="ar-SA"/>
              </w:rPr>
            </w:pPr>
            <w:r w:rsidRPr="00BB73E1">
              <w:rPr>
                <w:i/>
                <w:iCs/>
                <w:lang w:eastAsia="ar-SA"/>
              </w:rPr>
              <w:t xml:space="preserve">Серверное приложение обрабатывая запрос пользователя, возвращает ему </w:t>
            </w:r>
            <w:proofErr w:type="gramStart"/>
            <w:r w:rsidRPr="00BB73E1">
              <w:rPr>
                <w:i/>
                <w:iCs/>
                <w:lang w:eastAsia="ar-SA"/>
              </w:rPr>
              <w:t>видео-поток</w:t>
            </w:r>
            <w:proofErr w:type="gramEnd"/>
            <w:r w:rsidRPr="00BB73E1">
              <w:rPr>
                <w:i/>
                <w:iCs/>
                <w:lang w:eastAsia="ar-SA"/>
              </w:rPr>
              <w:t>, используя сетевой канал в 2 мегабит. Требование гласит, что сервер должен обрабатывать 5 запросов пользователей одновременно.</w:t>
            </w:r>
          </w:p>
          <w:p w14:paraId="1C0DECA6" w14:textId="77777777" w:rsidR="00BB73E1" w:rsidRPr="00BB73E1" w:rsidRDefault="00BB73E1" w:rsidP="00BB73E1">
            <w:pPr>
              <w:tabs>
                <w:tab w:val="left" w:pos="1134"/>
              </w:tabs>
              <w:spacing w:line="240" w:lineRule="auto"/>
              <w:ind w:firstLine="709"/>
              <w:jc w:val="both"/>
              <w:rPr>
                <w:i/>
                <w:iCs/>
                <w:lang w:eastAsia="ar-SA"/>
              </w:rPr>
            </w:pPr>
            <w:r w:rsidRPr="00BB73E1">
              <w:rPr>
                <w:i/>
                <w:iCs/>
                <w:lang w:eastAsia="ar-SA"/>
              </w:rPr>
              <w:t xml:space="preserve">Нагрузочное тестирование показало, что эффективно сервер может предоставлять данные только 4 пользователям одновременно, так как мультимедиа-поток имеет </w:t>
            </w:r>
            <w:proofErr w:type="spellStart"/>
            <w:r w:rsidRPr="00BB73E1">
              <w:rPr>
                <w:i/>
                <w:iCs/>
                <w:lang w:eastAsia="ar-SA"/>
              </w:rPr>
              <w:t>битрейт</w:t>
            </w:r>
            <w:proofErr w:type="spellEnd"/>
            <w:r w:rsidRPr="00BB73E1">
              <w:rPr>
                <w:i/>
                <w:iCs/>
                <w:lang w:eastAsia="ar-SA"/>
              </w:rPr>
              <w:t xml:space="preserve"> в 500 килобит. Очевидно, что предоставление этого потока 5 пользователям одновременно невозможно в силу превышения пропускной способности сетевого канала, а значит, система не удовлетворяет заданным требованиям производительности, хотя при этом потребление ей ресурсов процессора и памяти может быть невысоким.</w:t>
            </w:r>
          </w:p>
        </w:tc>
      </w:tr>
    </w:tbl>
    <w:p w14:paraId="70CA1AED" w14:textId="77777777" w:rsidR="00BB73E1" w:rsidRPr="00BB73E1" w:rsidRDefault="00BB73E1" w:rsidP="00BB73E1">
      <w:pPr>
        <w:tabs>
          <w:tab w:val="left" w:pos="1134"/>
        </w:tabs>
        <w:spacing w:line="240" w:lineRule="auto"/>
        <w:ind w:firstLine="709"/>
        <w:jc w:val="both"/>
        <w:rPr>
          <w:b/>
          <w:bCs/>
          <w:lang w:eastAsia="ar-SA"/>
        </w:rPr>
      </w:pPr>
    </w:p>
    <w:p w14:paraId="1477DFD3" w14:textId="77777777" w:rsidR="00BB73E1" w:rsidRPr="00BB73E1" w:rsidRDefault="00BB73E1" w:rsidP="009364A6">
      <w:pPr>
        <w:numPr>
          <w:ilvl w:val="0"/>
          <w:numId w:val="17"/>
        </w:numPr>
        <w:tabs>
          <w:tab w:val="left" w:pos="1134"/>
        </w:tabs>
        <w:spacing w:line="240" w:lineRule="auto"/>
        <w:jc w:val="both"/>
        <w:rPr>
          <w:b/>
          <w:lang w:eastAsia="ar-SA"/>
        </w:rPr>
      </w:pPr>
      <w:bookmarkStart w:id="13" w:name="_Toc497681782"/>
      <w:r w:rsidRPr="00BB73E1">
        <w:rPr>
          <w:b/>
          <w:lang w:eastAsia="ar-SA"/>
        </w:rPr>
        <w:t xml:space="preserve">Работа с дисковой подсистемой (I/O </w:t>
      </w:r>
      <w:proofErr w:type="spellStart"/>
      <w:r w:rsidRPr="00BB73E1">
        <w:rPr>
          <w:b/>
          <w:lang w:eastAsia="ar-SA"/>
        </w:rPr>
        <w:t>Wait</w:t>
      </w:r>
      <w:proofErr w:type="spellEnd"/>
      <w:r w:rsidRPr="00BB73E1">
        <w:rPr>
          <w:b/>
          <w:lang w:eastAsia="ar-SA"/>
        </w:rPr>
        <w:t>)</w:t>
      </w:r>
      <w:bookmarkEnd w:id="13"/>
    </w:p>
    <w:p w14:paraId="55D26084" w14:textId="77777777" w:rsidR="00BB73E1" w:rsidRPr="00BB73E1" w:rsidRDefault="00BB73E1" w:rsidP="00BB73E1">
      <w:pPr>
        <w:tabs>
          <w:tab w:val="left" w:pos="1134"/>
        </w:tabs>
        <w:spacing w:line="240" w:lineRule="auto"/>
        <w:ind w:firstLine="709"/>
        <w:jc w:val="both"/>
        <w:rPr>
          <w:lang w:eastAsia="ar-SA"/>
        </w:rPr>
      </w:pPr>
      <w:r w:rsidRPr="00BB73E1">
        <w:rPr>
          <w:lang w:eastAsia="ar-SA"/>
        </w:rPr>
        <w:t>Работа с дисковой подсистемой может значительно влиять на производительность системы, поэтому сбор статистики по работе с диском может помогать выявлять узкие места в этой области. Большое количество чтений или записей может приводить к простаиванию процессора в ожидании обработки данных с диска и в итоге увеличению потребления CPU и увеличению времени отклика.</w:t>
      </w:r>
    </w:p>
    <w:p w14:paraId="02CD9102" w14:textId="77777777" w:rsidR="00BB73E1" w:rsidRPr="00BB73E1" w:rsidRDefault="00BB73E1" w:rsidP="009364A6">
      <w:pPr>
        <w:numPr>
          <w:ilvl w:val="0"/>
          <w:numId w:val="17"/>
        </w:numPr>
        <w:tabs>
          <w:tab w:val="left" w:pos="1134"/>
        </w:tabs>
        <w:spacing w:line="240" w:lineRule="auto"/>
        <w:jc w:val="both"/>
        <w:rPr>
          <w:b/>
          <w:bCs/>
          <w:lang w:eastAsia="ar-SA"/>
        </w:rPr>
      </w:pPr>
      <w:bookmarkStart w:id="14" w:name="_Toc497681783"/>
      <w:r w:rsidRPr="00BB73E1">
        <w:rPr>
          <w:b/>
          <w:lang w:eastAsia="ar-SA"/>
        </w:rPr>
        <w:t>Время выполнения запроса (</w:t>
      </w:r>
      <w:proofErr w:type="spellStart"/>
      <w:r w:rsidRPr="00BB73E1">
        <w:rPr>
          <w:b/>
          <w:lang w:eastAsia="ar-SA"/>
        </w:rPr>
        <w:t>request</w:t>
      </w:r>
      <w:proofErr w:type="spellEnd"/>
      <w:r w:rsidRPr="00BB73E1">
        <w:rPr>
          <w:b/>
          <w:lang w:eastAsia="ar-SA"/>
        </w:rPr>
        <w:t xml:space="preserve"> </w:t>
      </w:r>
      <w:proofErr w:type="spellStart"/>
      <w:r w:rsidRPr="00BB73E1">
        <w:rPr>
          <w:b/>
          <w:lang w:eastAsia="ar-SA"/>
        </w:rPr>
        <w:t>response</w:t>
      </w:r>
      <w:proofErr w:type="spellEnd"/>
      <w:r w:rsidRPr="00BB73E1">
        <w:rPr>
          <w:b/>
          <w:lang w:eastAsia="ar-SA"/>
        </w:rPr>
        <w:t xml:space="preserve"> </w:t>
      </w:r>
      <w:proofErr w:type="spellStart"/>
      <w:r w:rsidRPr="00BB73E1">
        <w:rPr>
          <w:b/>
          <w:lang w:eastAsia="ar-SA"/>
        </w:rPr>
        <w:t>time</w:t>
      </w:r>
      <w:proofErr w:type="spellEnd"/>
      <w:r w:rsidRPr="00BB73E1">
        <w:rPr>
          <w:b/>
          <w:lang w:eastAsia="ar-SA"/>
        </w:rPr>
        <w:t xml:space="preserve">, </w:t>
      </w:r>
      <w:proofErr w:type="spellStart"/>
      <w:r w:rsidRPr="00BB73E1">
        <w:rPr>
          <w:b/>
          <w:lang w:eastAsia="ar-SA"/>
        </w:rPr>
        <w:t>ms</w:t>
      </w:r>
      <w:proofErr w:type="spellEnd"/>
      <w:r w:rsidRPr="00BB73E1">
        <w:rPr>
          <w:b/>
          <w:lang w:eastAsia="ar-SA"/>
        </w:rPr>
        <w:t>)</w:t>
      </w:r>
      <w:bookmarkEnd w:id="14"/>
    </w:p>
    <w:p w14:paraId="2340A02B"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Время выполнения запроса приложением остаётся одним из самых главных показателей производительности системы или приложения. Это время может быть измерено на серверной стороне, как показатель времени, которое требуется серверной части для обработки запроса; так и на клиентской, как показатель полного времени, которое требуется на </w:t>
      </w:r>
      <w:proofErr w:type="spellStart"/>
      <w:r w:rsidRPr="00BB73E1">
        <w:rPr>
          <w:lang w:eastAsia="ar-SA"/>
        </w:rPr>
        <w:t>сериализацию</w:t>
      </w:r>
      <w:proofErr w:type="spellEnd"/>
      <w:r w:rsidRPr="00BB73E1">
        <w:rPr>
          <w:lang w:eastAsia="ar-SA"/>
        </w:rPr>
        <w:t xml:space="preserve"> / </w:t>
      </w:r>
      <w:proofErr w:type="spellStart"/>
      <w:r w:rsidRPr="00BB73E1">
        <w:rPr>
          <w:lang w:eastAsia="ar-SA"/>
        </w:rPr>
        <w:t>десериализацию</w:t>
      </w:r>
      <w:proofErr w:type="spellEnd"/>
      <w:r w:rsidRPr="00BB73E1">
        <w:rPr>
          <w:lang w:eastAsia="ar-SA"/>
        </w:rPr>
        <w:t>, пересылку и обработку запроса. Надо заметить, что не каждое приложение для тестирования производительности может измерить оба этих времени.</w:t>
      </w:r>
    </w:p>
    <w:p w14:paraId="014D4C12" w14:textId="77777777" w:rsidR="00BB73E1" w:rsidRPr="00BB73E1" w:rsidRDefault="00BB73E1" w:rsidP="00BB73E1">
      <w:pPr>
        <w:tabs>
          <w:tab w:val="left" w:pos="1134"/>
        </w:tabs>
        <w:spacing w:line="240" w:lineRule="auto"/>
        <w:ind w:firstLine="709"/>
        <w:jc w:val="both"/>
        <w:rPr>
          <w:b/>
          <w:bCs/>
          <w:lang w:eastAsia="ar-SA"/>
        </w:rPr>
      </w:pPr>
      <w:bookmarkStart w:id="15" w:name="_Toc497681784"/>
      <w:r w:rsidRPr="00BB73E1">
        <w:rPr>
          <w:b/>
          <w:bCs/>
          <w:lang w:eastAsia="ar-SA"/>
        </w:rPr>
        <w:t>Профилирование</w:t>
      </w:r>
      <w:bookmarkEnd w:id="15"/>
    </w:p>
    <w:p w14:paraId="0D6C0CBC" w14:textId="77777777" w:rsidR="00BB73E1" w:rsidRPr="00BB73E1" w:rsidRDefault="00BB73E1" w:rsidP="00BB73E1">
      <w:pPr>
        <w:tabs>
          <w:tab w:val="left" w:pos="1134"/>
        </w:tabs>
        <w:spacing w:line="240" w:lineRule="auto"/>
        <w:ind w:firstLine="709"/>
        <w:jc w:val="both"/>
        <w:rPr>
          <w:lang w:eastAsia="ar-SA"/>
        </w:rPr>
      </w:pPr>
      <w:r w:rsidRPr="00BB73E1">
        <w:rPr>
          <w:b/>
          <w:i/>
          <w:lang w:eastAsia="ar-SA"/>
        </w:rPr>
        <w:t>Профилирование</w:t>
      </w:r>
      <w:r w:rsidRPr="00BB73E1">
        <w:rPr>
          <w:lang w:eastAsia="ar-SA"/>
        </w:rPr>
        <w:t xml:space="preserve"> — это сбор характеристик программы, таких как время выполнения отдельных ее фрагментов (функций, строк).</w:t>
      </w:r>
    </w:p>
    <w:p w14:paraId="053132A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Существует два основных типа инструментов для определения полного профиля приложения: </w:t>
      </w:r>
      <w:r w:rsidRPr="00BB73E1">
        <w:rPr>
          <w:i/>
          <w:lang w:eastAsia="ar-SA"/>
        </w:rPr>
        <w:t>профилирование</w:t>
      </w:r>
      <w:r w:rsidRPr="00BB73E1">
        <w:rPr>
          <w:lang w:eastAsia="ar-SA"/>
        </w:rPr>
        <w:t xml:space="preserve"> и </w:t>
      </w:r>
      <w:r w:rsidRPr="00BB73E1">
        <w:rPr>
          <w:i/>
          <w:lang w:eastAsia="ar-SA"/>
        </w:rPr>
        <w:t>трассировка</w:t>
      </w:r>
      <w:r w:rsidRPr="00BB73E1">
        <w:rPr>
          <w:lang w:eastAsia="ar-SA"/>
        </w:rPr>
        <w:t xml:space="preserve">. Важно различать профилирование и трассировку, так </w:t>
      </w:r>
      <w:r w:rsidRPr="00BB73E1">
        <w:rPr>
          <w:lang w:eastAsia="ar-SA"/>
        </w:rPr>
        <w:lastRenderedPageBreak/>
        <w:t>как они несхожие, но взаимодополняющие инструменты. Профилирование приложения обычно означает агрегирование или суммирование статистики применения во время работы. Трассировка же собирает данные, архив событий, в то время как выполняется приложение, и представляет их как динамику изменений. Профилирование обычно предоставляет довольно небольшое количество данных, в то время как трассировка может предоставлять большое количество информации.</w:t>
      </w:r>
    </w:p>
    <w:p w14:paraId="4B7047E1" w14:textId="77777777" w:rsidR="00BB73E1" w:rsidRPr="00BB73E1" w:rsidRDefault="00BB73E1" w:rsidP="00BB73E1">
      <w:pPr>
        <w:tabs>
          <w:tab w:val="left" w:pos="1134"/>
        </w:tabs>
        <w:spacing w:line="240" w:lineRule="auto"/>
        <w:ind w:firstLine="709"/>
        <w:jc w:val="both"/>
        <w:rPr>
          <w:lang w:eastAsia="ar-SA"/>
        </w:rPr>
      </w:pPr>
      <w:r w:rsidRPr="00BB73E1">
        <w:rPr>
          <w:lang w:eastAsia="ar-SA"/>
        </w:rPr>
        <w:t>Трассировка предоставляет данные о проведённом времени в определённом режиме или о наборе вложенных циклов. Профилирование же выходит за рамки этого и проводит мониторинг системы во время работы приложения, которая действительно контролирует "события", происходящие в системе. Например, вы можете измерить количество различных промахов кэша или хитов, промахи буфера ассоциативной трансляции (TLB), ошибочность прогнозирования ветвления, количества команд, количество памяти нагрузок / блоков памяти, количество операций с плавающей точкой в секунду и так далее. Как правило, эти данные представлены в виде динамики изменений (то есть участка в зависимости от времени).</w:t>
      </w:r>
    </w:p>
    <w:p w14:paraId="2D826ED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Инструменты мониторинга могут быть поделены на две главные группы — встраиваемые блоки и отдельные независимые программы.</w:t>
      </w:r>
    </w:p>
    <w:p w14:paraId="7FE25BFB" w14:textId="77777777" w:rsidR="00BB73E1" w:rsidRPr="00BB73E1" w:rsidRDefault="00BB73E1" w:rsidP="00BB73E1">
      <w:pPr>
        <w:tabs>
          <w:tab w:val="left" w:pos="1134"/>
        </w:tabs>
        <w:spacing w:line="240" w:lineRule="auto"/>
        <w:ind w:firstLine="709"/>
        <w:jc w:val="both"/>
        <w:rPr>
          <w:b/>
          <w:lang w:eastAsia="ar-SA"/>
        </w:rPr>
      </w:pPr>
      <w:r w:rsidRPr="00BB73E1">
        <w:rPr>
          <w:lang w:eastAsia="ar-SA"/>
        </w:rPr>
        <w:t>Для первой категории существуют такие инфраструктуры как ETW (</w:t>
      </w:r>
      <w:proofErr w:type="spellStart"/>
      <w:r w:rsidRPr="00BB73E1">
        <w:rPr>
          <w:lang w:eastAsia="ar-SA"/>
        </w:rPr>
        <w:t>Event</w:t>
      </w:r>
      <w:proofErr w:type="spellEnd"/>
      <w:r w:rsidRPr="00BB73E1">
        <w:rPr>
          <w:lang w:eastAsia="ar-SA"/>
        </w:rPr>
        <w:t xml:space="preserve"> </w:t>
      </w:r>
      <w:proofErr w:type="spellStart"/>
      <w:r w:rsidRPr="00BB73E1">
        <w:rPr>
          <w:lang w:eastAsia="ar-SA"/>
        </w:rPr>
        <w:t>Tracing</w:t>
      </w:r>
      <w:proofErr w:type="spellEnd"/>
      <w:r w:rsidRPr="00BB73E1">
        <w:rPr>
          <w:lang w:eastAsia="ar-SA"/>
        </w:rPr>
        <w:t xml:space="preserve"> </w:t>
      </w:r>
      <w:proofErr w:type="spellStart"/>
      <w:r w:rsidRPr="00BB73E1">
        <w:rPr>
          <w:lang w:eastAsia="ar-SA"/>
        </w:rPr>
        <w:t>for</w:t>
      </w:r>
      <w:proofErr w:type="spellEnd"/>
      <w:r w:rsidRPr="00BB73E1">
        <w:rPr>
          <w:lang w:eastAsia="ar-SA"/>
        </w:rPr>
        <w:t xml:space="preserve"> Windows) и счетчики производительности. Для второй – библиотеки, которые встраиваются в ваш код, например, New </w:t>
      </w:r>
      <w:proofErr w:type="spellStart"/>
      <w:r w:rsidRPr="00BB73E1">
        <w:rPr>
          <w:lang w:eastAsia="ar-SA"/>
        </w:rPr>
        <w:t>Relic</w:t>
      </w:r>
      <w:proofErr w:type="spellEnd"/>
      <w:r w:rsidRPr="00BB73E1">
        <w:rPr>
          <w:lang w:eastAsia="ar-SA"/>
        </w:rPr>
        <w:t>, и полностью готовые системы мониторинга, которые не требуют вмешательства программистов.</w:t>
      </w:r>
    </w:p>
    <w:p w14:paraId="29EFA964" w14:textId="77777777" w:rsidR="00BB73E1" w:rsidRPr="00BB73E1" w:rsidRDefault="00BB73E1" w:rsidP="00BB73E1">
      <w:pPr>
        <w:tabs>
          <w:tab w:val="left" w:pos="1134"/>
        </w:tabs>
        <w:spacing w:line="240" w:lineRule="auto"/>
        <w:ind w:firstLine="709"/>
        <w:jc w:val="both"/>
        <w:rPr>
          <w:b/>
          <w:bCs/>
          <w:lang w:eastAsia="ar-SA"/>
        </w:rPr>
      </w:pPr>
      <w:bookmarkStart w:id="16" w:name="_Toc497681785"/>
      <w:r w:rsidRPr="00BB73E1">
        <w:rPr>
          <w:b/>
          <w:bCs/>
          <w:lang w:eastAsia="ar-SA"/>
        </w:rPr>
        <w:t xml:space="preserve">Профилировщик </w:t>
      </w:r>
      <w:proofErr w:type="spellStart"/>
      <w:r w:rsidRPr="00BB73E1">
        <w:rPr>
          <w:b/>
          <w:bCs/>
          <w:lang w:eastAsia="ar-SA"/>
        </w:rPr>
        <w:t>Visual</w:t>
      </w:r>
      <w:proofErr w:type="spellEnd"/>
      <w:r w:rsidRPr="00BB73E1">
        <w:rPr>
          <w:b/>
          <w:bCs/>
          <w:lang w:eastAsia="ar-SA"/>
        </w:rPr>
        <w:t xml:space="preserve"> </w:t>
      </w:r>
      <w:proofErr w:type="spellStart"/>
      <w:r w:rsidRPr="00BB73E1">
        <w:rPr>
          <w:b/>
          <w:bCs/>
          <w:lang w:eastAsia="ar-SA"/>
        </w:rPr>
        <w:t>Studio</w:t>
      </w:r>
      <w:bookmarkEnd w:id="16"/>
      <w:proofErr w:type="spellEnd"/>
    </w:p>
    <w:p w14:paraId="6A4228E2" w14:textId="77777777" w:rsidR="00BB73E1" w:rsidRPr="00BB73E1" w:rsidRDefault="00BB73E1" w:rsidP="009364A6">
      <w:pPr>
        <w:numPr>
          <w:ilvl w:val="0"/>
          <w:numId w:val="18"/>
        </w:numPr>
        <w:tabs>
          <w:tab w:val="left" w:pos="1134"/>
        </w:tabs>
        <w:spacing w:line="240" w:lineRule="auto"/>
        <w:jc w:val="both"/>
        <w:rPr>
          <w:b/>
          <w:lang w:eastAsia="ar-SA"/>
        </w:rPr>
      </w:pPr>
      <w:bookmarkStart w:id="17" w:name="_Toc497681786"/>
      <w:r w:rsidRPr="00BB73E1">
        <w:rPr>
          <w:b/>
          <w:lang w:eastAsia="ar-SA"/>
        </w:rPr>
        <w:t>Дискретный профилировщик</w:t>
      </w:r>
      <w:bookmarkEnd w:id="17"/>
    </w:p>
    <w:p w14:paraId="072751DA"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Он периодически прерывает работу приложения и сохраняет информацию о стеке вызовов для каждого процессора, где в настоящий момент протекает выполнение приложения или потока.</w:t>
      </w:r>
    </w:p>
    <w:p w14:paraId="0A7BD351"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Сбор информации с использованием профилировщика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обходится достаточно недорого, </w:t>
      </w:r>
      <w:proofErr w:type="gramStart"/>
      <w:r w:rsidRPr="00BB73E1">
        <w:rPr>
          <w:lang w:eastAsia="ar-SA"/>
        </w:rPr>
        <w:t>и</w:t>
      </w:r>
      <w:proofErr w:type="gramEnd"/>
      <w:r w:rsidRPr="00BB73E1">
        <w:rPr>
          <w:lang w:eastAsia="ar-SA"/>
        </w:rPr>
        <w:t xml:space="preserve"> если интервал следования событий достаточно широк (по умолчанию он составляет 10 000 000 тактов часов CPU), накладные расходы в общем времени выполнения приложения будут составлять менее 5%. Кроме того, дискретный подход к сбору информации позволяет подключиться к выполняющемуся процессу, собрать данные в течение некоторого времени и затем отключиться от процесса, чтобы проанализировать их. Из-за этой особенности, выявление проблем производительности рекомендуется начинать с поиска участков программы, оказывающих самую большую нагрузку на процессор - методов, на выполнение которых тратится больше всего процессорного времени.</w:t>
      </w:r>
    </w:p>
    <w:p w14:paraId="4B6689F7"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По окончании сеанса сбора информации, профилировщик генерирует сводные таблицы, где каждый метод характеризуется двумя значениями: </w:t>
      </w:r>
      <w:r w:rsidRPr="00BB73E1">
        <w:rPr>
          <w:b/>
          <w:lang w:eastAsia="ar-SA"/>
        </w:rPr>
        <w:t>числом исключительных попаданий</w:t>
      </w:r>
      <w:r w:rsidRPr="00BB73E1">
        <w:rPr>
          <w:lang w:eastAsia="ar-SA"/>
        </w:rPr>
        <w:t xml:space="preserve"> (</w:t>
      </w:r>
      <w:proofErr w:type="spellStart"/>
      <w:r w:rsidRPr="00BB73E1">
        <w:rPr>
          <w:i/>
          <w:lang w:eastAsia="ar-SA"/>
        </w:rPr>
        <w:t>exclusive</w:t>
      </w:r>
      <w:proofErr w:type="spellEnd"/>
      <w:r w:rsidRPr="00BB73E1">
        <w:rPr>
          <w:i/>
          <w:lang w:eastAsia="ar-SA"/>
        </w:rPr>
        <w:t xml:space="preserve"> </w:t>
      </w:r>
      <w:proofErr w:type="spellStart"/>
      <w:r w:rsidRPr="00BB73E1">
        <w:rPr>
          <w:i/>
          <w:lang w:eastAsia="ar-SA"/>
        </w:rPr>
        <w:t>samples</w:t>
      </w:r>
      <w:proofErr w:type="spellEnd"/>
      <w:r w:rsidRPr="00BB73E1">
        <w:rPr>
          <w:lang w:eastAsia="ar-SA"/>
        </w:rPr>
        <w:t>), когда в момент отбора очередной порции данных на CPU выполнялся данный метод, и </w:t>
      </w:r>
      <w:r w:rsidRPr="00BB73E1">
        <w:rPr>
          <w:b/>
          <w:lang w:eastAsia="ar-SA"/>
        </w:rPr>
        <w:t xml:space="preserve">числом </w:t>
      </w:r>
      <w:proofErr w:type="spellStart"/>
      <w:r w:rsidRPr="00BB73E1">
        <w:rPr>
          <w:b/>
          <w:lang w:eastAsia="ar-SA"/>
        </w:rPr>
        <w:t>включительных</w:t>
      </w:r>
      <w:proofErr w:type="spellEnd"/>
      <w:r w:rsidRPr="00BB73E1">
        <w:rPr>
          <w:b/>
          <w:lang w:eastAsia="ar-SA"/>
        </w:rPr>
        <w:t xml:space="preserve"> попаданий</w:t>
      </w:r>
      <w:r w:rsidRPr="00BB73E1">
        <w:rPr>
          <w:lang w:eastAsia="ar-SA"/>
        </w:rPr>
        <w:t xml:space="preserve"> (</w:t>
      </w:r>
      <w:proofErr w:type="spellStart"/>
      <w:r w:rsidRPr="00BB73E1">
        <w:rPr>
          <w:i/>
          <w:lang w:eastAsia="ar-SA"/>
        </w:rPr>
        <w:t>inclusive</w:t>
      </w:r>
      <w:proofErr w:type="spellEnd"/>
      <w:r w:rsidRPr="00BB73E1">
        <w:rPr>
          <w:i/>
          <w:lang w:eastAsia="ar-SA"/>
        </w:rPr>
        <w:t xml:space="preserve"> </w:t>
      </w:r>
      <w:proofErr w:type="spellStart"/>
      <w:r w:rsidRPr="00BB73E1">
        <w:rPr>
          <w:i/>
          <w:lang w:eastAsia="ar-SA"/>
        </w:rPr>
        <w:t>samples</w:t>
      </w:r>
      <w:proofErr w:type="spellEnd"/>
      <w:r w:rsidRPr="00BB73E1">
        <w:rPr>
          <w:lang w:eastAsia="ar-SA"/>
        </w:rPr>
        <w:t xml:space="preserve">), когда выполнялся данный метод или вызванный им. Методы с большим количеством исключительных попаданий оказывают самую большую нагрузку на процессор; методы с большим количеством </w:t>
      </w:r>
      <w:proofErr w:type="spellStart"/>
      <w:r w:rsidRPr="00BB73E1">
        <w:rPr>
          <w:lang w:eastAsia="ar-SA"/>
        </w:rPr>
        <w:t>включительных</w:t>
      </w:r>
      <w:proofErr w:type="spellEnd"/>
      <w:r w:rsidRPr="00BB73E1">
        <w:rPr>
          <w:lang w:eastAsia="ar-SA"/>
        </w:rPr>
        <w:t xml:space="preserve"> попаданий не используют процессор непосредственно, но вызывают другие методы, суммарно занимающие значительную часть процессорного времени. (Например, в однопоточных приложениях метод </w:t>
      </w:r>
      <w:proofErr w:type="spellStart"/>
      <w:proofErr w:type="gramStart"/>
      <w:r w:rsidRPr="00BB73E1">
        <w:rPr>
          <w:lang w:eastAsia="ar-SA"/>
        </w:rPr>
        <w:t>Main</w:t>
      </w:r>
      <w:proofErr w:type="spellEnd"/>
      <w:r w:rsidRPr="00BB73E1">
        <w:rPr>
          <w:lang w:eastAsia="ar-SA"/>
        </w:rPr>
        <w:t>(</w:t>
      </w:r>
      <w:proofErr w:type="gramEnd"/>
      <w:r w:rsidRPr="00BB73E1">
        <w:rPr>
          <w:lang w:eastAsia="ar-SA"/>
        </w:rPr>
        <w:t xml:space="preserve">) будет иметь 100% </w:t>
      </w:r>
      <w:proofErr w:type="spellStart"/>
      <w:r w:rsidRPr="00BB73E1">
        <w:rPr>
          <w:lang w:eastAsia="ar-SA"/>
        </w:rPr>
        <w:t>включительных</w:t>
      </w:r>
      <w:proofErr w:type="spellEnd"/>
      <w:r w:rsidRPr="00BB73E1">
        <w:rPr>
          <w:lang w:eastAsia="ar-SA"/>
        </w:rPr>
        <w:t xml:space="preserve"> попаданий.)</w:t>
      </w:r>
    </w:p>
    <w:p w14:paraId="37C7A3C5"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Запуск дискретного </w:t>
      </w:r>
      <w:proofErr w:type="spellStart"/>
      <w:r w:rsidRPr="00BB73E1">
        <w:rPr>
          <w:lang w:eastAsia="ar-SA"/>
        </w:rPr>
        <w:t>профелировщика</w:t>
      </w:r>
      <w:proofErr w:type="spellEnd"/>
      <w:r w:rsidRPr="00BB73E1">
        <w:rPr>
          <w:lang w:eastAsia="ar-SA"/>
        </w:rPr>
        <w:t>:</w:t>
      </w:r>
    </w:p>
    <w:p w14:paraId="00E28AA5"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В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выберите пункт меню </w:t>
      </w:r>
      <w:proofErr w:type="spellStart"/>
      <w:r w:rsidRPr="00BB73E1">
        <w:rPr>
          <w:lang w:eastAsia="ar-SA"/>
        </w:rPr>
        <w:t>Analyze</w:t>
      </w:r>
      <w:proofErr w:type="spellEnd"/>
      <w:r w:rsidRPr="00BB73E1">
        <w:rPr>
          <w:lang w:eastAsia="ar-SA"/>
        </w:rPr>
        <w:t xml:space="preserve"> -&gt; </w:t>
      </w:r>
      <w:proofErr w:type="spellStart"/>
      <w:r w:rsidRPr="00BB73E1">
        <w:rPr>
          <w:lang w:eastAsia="ar-SA"/>
        </w:rPr>
        <w:t>Launch</w:t>
      </w:r>
      <w:proofErr w:type="spellEnd"/>
      <w:r w:rsidRPr="00BB73E1">
        <w:rPr>
          <w:lang w:eastAsia="ar-SA"/>
        </w:rPr>
        <w:t xml:space="preserve"> </w:t>
      </w:r>
      <w:proofErr w:type="spellStart"/>
      <w:r w:rsidRPr="00BB73E1">
        <w:rPr>
          <w:lang w:eastAsia="ar-SA"/>
        </w:rPr>
        <w:t>Performance</w:t>
      </w:r>
      <w:proofErr w:type="spellEnd"/>
      <w:r w:rsidRPr="00BB73E1">
        <w:rPr>
          <w:lang w:eastAsia="ar-SA"/>
        </w:rPr>
        <w:t xml:space="preserve"> </w:t>
      </w:r>
      <w:proofErr w:type="spellStart"/>
      <w:r w:rsidRPr="00BB73E1">
        <w:rPr>
          <w:lang w:eastAsia="ar-SA"/>
        </w:rPr>
        <w:t>Wizard</w:t>
      </w:r>
      <w:proofErr w:type="spellEnd"/>
      <w:r w:rsidRPr="00BB73E1">
        <w:rPr>
          <w:lang w:eastAsia="ar-SA"/>
        </w:rPr>
        <w:t xml:space="preserve"> (Анализ --&gt; Запустить мастер производительности).</w:t>
      </w:r>
    </w:p>
    <w:p w14:paraId="0DED99C3"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На первой странице мастера отметьте радиокнопку CPU </w:t>
      </w:r>
      <w:proofErr w:type="spellStart"/>
      <w:r w:rsidRPr="00BB73E1">
        <w:rPr>
          <w:lang w:eastAsia="ar-SA"/>
        </w:rPr>
        <w:t>sampling</w:t>
      </w:r>
      <w:proofErr w:type="spellEnd"/>
      <w:r w:rsidRPr="00BB73E1">
        <w:rPr>
          <w:lang w:eastAsia="ar-SA"/>
        </w:rPr>
        <w:t xml:space="preserve"> (Выборка циклов ЦП (рекомендуется)) и щелкните на кнопке </w:t>
      </w:r>
      <w:proofErr w:type="spellStart"/>
      <w:r w:rsidRPr="00BB73E1">
        <w:rPr>
          <w:lang w:eastAsia="ar-SA"/>
        </w:rPr>
        <w:t>Next</w:t>
      </w:r>
      <w:proofErr w:type="spellEnd"/>
      <w:r w:rsidRPr="00BB73E1">
        <w:rPr>
          <w:lang w:eastAsia="ar-SA"/>
        </w:rPr>
        <w:t>.</w:t>
      </w:r>
    </w:p>
    <w:p w14:paraId="6F307BB2" w14:textId="77777777" w:rsidR="00BB73E1" w:rsidRPr="00BB73E1" w:rsidRDefault="00BB73E1" w:rsidP="00BB73E1">
      <w:pPr>
        <w:tabs>
          <w:tab w:val="left" w:pos="1134"/>
        </w:tabs>
        <w:spacing w:line="240" w:lineRule="auto"/>
        <w:ind w:firstLine="709"/>
        <w:jc w:val="both"/>
        <w:rPr>
          <w:lang w:eastAsia="ar-SA"/>
        </w:rPr>
      </w:pPr>
      <w:r w:rsidRPr="00BB73E1">
        <w:rPr>
          <w:lang w:eastAsia="ar-SA"/>
        </w:rPr>
        <w:lastRenderedPageBreak/>
        <w:drawing>
          <wp:inline distT="0" distB="0" distL="0" distR="0" wp14:anchorId="30614A6E" wp14:editId="1F713B66">
            <wp:extent cx="5334000" cy="3137316"/>
            <wp:effectExtent l="19050" t="0" r="0" b="0"/>
            <wp:docPr id="1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334000" cy="3137316"/>
                    </a:xfrm>
                    <a:prstGeom prst="rect">
                      <a:avLst/>
                    </a:prstGeom>
                    <a:noFill/>
                    <a:ln w="9525">
                      <a:noFill/>
                      <a:miter lim="800000"/>
                      <a:headEnd/>
                      <a:tailEnd/>
                    </a:ln>
                  </pic:spPr>
                </pic:pic>
              </a:graphicData>
            </a:graphic>
          </wp:inline>
        </w:drawing>
      </w:r>
    </w:p>
    <w:p w14:paraId="3206474D"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1</w:t>
      </w:r>
      <w:r w:rsidRPr="00BB73E1">
        <w:rPr>
          <w:lang w:eastAsia="ar-SA"/>
        </w:rPr>
        <w:fldChar w:fldCharType="end"/>
      </w:r>
      <w:r w:rsidRPr="00BB73E1">
        <w:rPr>
          <w:b/>
          <w:bCs/>
          <w:lang w:eastAsia="ar-SA"/>
        </w:rPr>
        <w:t>. Выбор способа профилирования</w:t>
      </w:r>
    </w:p>
    <w:p w14:paraId="35EA18EF"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Если проект для профилирования загружен в текущем решении, щелкните на радиокнопке </w:t>
      </w:r>
      <w:proofErr w:type="spellStart"/>
      <w:r w:rsidRPr="00BB73E1">
        <w:rPr>
          <w:lang w:eastAsia="ar-SA"/>
        </w:rPr>
        <w:t>One</w:t>
      </w:r>
      <w:proofErr w:type="spellEnd"/>
      <w:r w:rsidRPr="00BB73E1">
        <w:rPr>
          <w:lang w:eastAsia="ar-SA"/>
        </w:rPr>
        <w:t xml:space="preserve"> </w:t>
      </w:r>
      <w:proofErr w:type="spellStart"/>
      <w:r w:rsidRPr="00BB73E1">
        <w:rPr>
          <w:lang w:eastAsia="ar-SA"/>
        </w:rPr>
        <w:t>or</w:t>
      </w:r>
      <w:proofErr w:type="spellEnd"/>
      <w:r w:rsidRPr="00BB73E1">
        <w:rPr>
          <w:lang w:eastAsia="ar-SA"/>
        </w:rPr>
        <w:t xml:space="preserve"> </w:t>
      </w:r>
      <w:proofErr w:type="spellStart"/>
      <w:r w:rsidRPr="00BB73E1">
        <w:rPr>
          <w:lang w:eastAsia="ar-SA"/>
        </w:rPr>
        <w:t>more</w:t>
      </w:r>
      <w:proofErr w:type="spellEnd"/>
      <w:r w:rsidRPr="00BB73E1">
        <w:rPr>
          <w:lang w:eastAsia="ar-SA"/>
        </w:rPr>
        <w:t xml:space="preserve"> </w:t>
      </w:r>
      <w:proofErr w:type="spellStart"/>
      <w:r w:rsidRPr="00BB73E1">
        <w:rPr>
          <w:lang w:eastAsia="ar-SA"/>
        </w:rPr>
        <w:t>available</w:t>
      </w:r>
      <w:proofErr w:type="spellEnd"/>
      <w:r w:rsidRPr="00BB73E1">
        <w:rPr>
          <w:lang w:eastAsia="ar-SA"/>
        </w:rPr>
        <w:t xml:space="preserve"> </w:t>
      </w:r>
      <w:proofErr w:type="spellStart"/>
      <w:r w:rsidRPr="00BB73E1">
        <w:rPr>
          <w:lang w:eastAsia="ar-SA"/>
        </w:rPr>
        <w:t>projects</w:t>
      </w:r>
      <w:proofErr w:type="spellEnd"/>
      <w:r w:rsidRPr="00BB73E1">
        <w:rPr>
          <w:lang w:eastAsia="ar-SA"/>
        </w:rPr>
        <w:t xml:space="preserve"> (Один или несколько доступных проектов) и выберите проект из списка. В противном случае щелкните на радиокнопке </w:t>
      </w:r>
      <w:proofErr w:type="spellStart"/>
      <w:r w:rsidRPr="00BB73E1">
        <w:rPr>
          <w:lang w:eastAsia="ar-SA"/>
        </w:rPr>
        <w:t>An</w:t>
      </w:r>
      <w:proofErr w:type="spellEnd"/>
      <w:r w:rsidRPr="00BB73E1">
        <w:rPr>
          <w:lang w:eastAsia="ar-SA"/>
        </w:rPr>
        <w:t xml:space="preserve"> </w:t>
      </w:r>
      <w:proofErr w:type="spellStart"/>
      <w:r w:rsidRPr="00BB73E1">
        <w:rPr>
          <w:lang w:eastAsia="ar-SA"/>
        </w:rPr>
        <w:t>executable</w:t>
      </w:r>
      <w:proofErr w:type="spellEnd"/>
      <w:r w:rsidRPr="00BB73E1">
        <w:rPr>
          <w:lang w:eastAsia="ar-SA"/>
        </w:rPr>
        <w:t xml:space="preserve"> (.EXE </w:t>
      </w:r>
      <w:proofErr w:type="spellStart"/>
      <w:r w:rsidRPr="00BB73E1">
        <w:rPr>
          <w:lang w:eastAsia="ar-SA"/>
        </w:rPr>
        <w:t>file</w:t>
      </w:r>
      <w:proofErr w:type="spellEnd"/>
      <w:r w:rsidRPr="00BB73E1">
        <w:rPr>
          <w:lang w:eastAsia="ar-SA"/>
        </w:rPr>
        <w:t xml:space="preserve">) (Исполняемый файл). Щелкните на кнопке </w:t>
      </w:r>
      <w:proofErr w:type="spellStart"/>
      <w:r w:rsidRPr="00BB73E1">
        <w:rPr>
          <w:lang w:eastAsia="ar-SA"/>
        </w:rPr>
        <w:t>Next</w:t>
      </w:r>
      <w:proofErr w:type="spellEnd"/>
      <w:r w:rsidRPr="00BB73E1">
        <w:rPr>
          <w:lang w:eastAsia="ar-SA"/>
        </w:rPr>
        <w:t>.</w:t>
      </w:r>
    </w:p>
    <w:p w14:paraId="70CB58FF"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Если на предыдущем шаге вы выбрали параметр </w:t>
      </w:r>
      <w:proofErr w:type="spellStart"/>
      <w:r w:rsidRPr="00BB73E1">
        <w:rPr>
          <w:lang w:eastAsia="ar-SA"/>
        </w:rPr>
        <w:t>An</w:t>
      </w:r>
      <w:proofErr w:type="spellEnd"/>
      <w:r w:rsidRPr="00BB73E1">
        <w:rPr>
          <w:lang w:eastAsia="ar-SA"/>
        </w:rPr>
        <w:t xml:space="preserve"> </w:t>
      </w:r>
      <w:proofErr w:type="spellStart"/>
      <w:r w:rsidRPr="00BB73E1">
        <w:rPr>
          <w:lang w:eastAsia="ar-SA"/>
        </w:rPr>
        <w:t>executable</w:t>
      </w:r>
      <w:proofErr w:type="spellEnd"/>
      <w:r w:rsidRPr="00BB73E1">
        <w:rPr>
          <w:lang w:eastAsia="ar-SA"/>
        </w:rPr>
        <w:t xml:space="preserve"> (.EXE </w:t>
      </w:r>
      <w:proofErr w:type="spellStart"/>
      <w:r w:rsidRPr="00BB73E1">
        <w:rPr>
          <w:lang w:eastAsia="ar-SA"/>
        </w:rPr>
        <w:t>file</w:t>
      </w:r>
      <w:proofErr w:type="spellEnd"/>
      <w:r w:rsidRPr="00BB73E1">
        <w:rPr>
          <w:lang w:eastAsia="ar-SA"/>
        </w:rPr>
        <w:t xml:space="preserve">), укажите профилировщику путь к выполняемому файлу и аргументы командной строки, если они необходимы, затем щелкните на кнопке </w:t>
      </w:r>
      <w:proofErr w:type="spellStart"/>
      <w:r w:rsidRPr="00BB73E1">
        <w:rPr>
          <w:lang w:eastAsia="ar-SA"/>
        </w:rPr>
        <w:t>Next</w:t>
      </w:r>
      <w:proofErr w:type="spellEnd"/>
      <w:r w:rsidRPr="00BB73E1">
        <w:rPr>
          <w:lang w:eastAsia="ar-SA"/>
        </w:rPr>
        <w:t>. (Если у вас нет собственного подходящего приложения, используйте JackCompiler.exe из исходников.)</w:t>
      </w:r>
    </w:p>
    <w:p w14:paraId="4422161D"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Оставьте флажок </w:t>
      </w:r>
      <w:proofErr w:type="spellStart"/>
      <w:r w:rsidRPr="00BB73E1">
        <w:rPr>
          <w:lang w:eastAsia="ar-SA"/>
        </w:rPr>
        <w:t>Launch</w:t>
      </w:r>
      <w:proofErr w:type="spellEnd"/>
      <w:r w:rsidRPr="00BB73E1">
        <w:rPr>
          <w:lang w:eastAsia="ar-SA"/>
        </w:rPr>
        <w:t xml:space="preserve"> </w:t>
      </w:r>
      <w:proofErr w:type="spellStart"/>
      <w:r w:rsidRPr="00BB73E1">
        <w:rPr>
          <w:lang w:eastAsia="ar-SA"/>
        </w:rPr>
        <w:t>profiling</w:t>
      </w:r>
      <w:proofErr w:type="spellEnd"/>
      <w:r w:rsidRPr="00BB73E1">
        <w:rPr>
          <w:lang w:eastAsia="ar-SA"/>
        </w:rPr>
        <w:t xml:space="preserve"> </w:t>
      </w:r>
      <w:proofErr w:type="spellStart"/>
      <w:r w:rsidRPr="00BB73E1">
        <w:rPr>
          <w:lang w:eastAsia="ar-SA"/>
        </w:rPr>
        <w:t>after</w:t>
      </w:r>
      <w:proofErr w:type="spellEnd"/>
      <w:r w:rsidRPr="00BB73E1">
        <w:rPr>
          <w:lang w:eastAsia="ar-SA"/>
        </w:rPr>
        <w:t xml:space="preserve"> </w:t>
      </w:r>
      <w:proofErr w:type="spellStart"/>
      <w:r w:rsidRPr="00BB73E1">
        <w:rPr>
          <w:lang w:eastAsia="ar-SA"/>
        </w:rPr>
        <w:t>the</w:t>
      </w:r>
      <w:proofErr w:type="spellEnd"/>
      <w:r w:rsidRPr="00BB73E1">
        <w:rPr>
          <w:lang w:eastAsia="ar-SA"/>
        </w:rPr>
        <w:t xml:space="preserve"> </w:t>
      </w:r>
      <w:proofErr w:type="spellStart"/>
      <w:r w:rsidRPr="00BB73E1">
        <w:rPr>
          <w:lang w:eastAsia="ar-SA"/>
        </w:rPr>
        <w:t>wizard</w:t>
      </w:r>
      <w:proofErr w:type="spellEnd"/>
      <w:r w:rsidRPr="00BB73E1">
        <w:rPr>
          <w:lang w:eastAsia="ar-SA"/>
        </w:rPr>
        <w:t xml:space="preserve"> </w:t>
      </w:r>
      <w:proofErr w:type="spellStart"/>
      <w:r w:rsidRPr="00BB73E1">
        <w:rPr>
          <w:lang w:eastAsia="ar-SA"/>
        </w:rPr>
        <w:t>finishes</w:t>
      </w:r>
      <w:proofErr w:type="spellEnd"/>
      <w:r w:rsidRPr="00BB73E1">
        <w:rPr>
          <w:lang w:eastAsia="ar-SA"/>
        </w:rPr>
        <w:t xml:space="preserve"> (Запустить профилирование после завершения работы мастера) отмеченным и щелкните на кнопке </w:t>
      </w:r>
      <w:proofErr w:type="spellStart"/>
      <w:r w:rsidRPr="00BB73E1">
        <w:rPr>
          <w:lang w:eastAsia="ar-SA"/>
        </w:rPr>
        <w:t>Finish</w:t>
      </w:r>
      <w:proofErr w:type="spellEnd"/>
      <w:r w:rsidRPr="00BB73E1">
        <w:rPr>
          <w:lang w:eastAsia="ar-SA"/>
        </w:rPr>
        <w:t xml:space="preserve"> (Готово).</w:t>
      </w:r>
    </w:p>
    <w:p w14:paraId="6AB72A87"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Если среда разработки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была запущена не с привилегиями администратора, вам будет предложено повысить привилегии профилировщика.</w:t>
      </w:r>
    </w:p>
    <w:p w14:paraId="0FE76EA3" w14:textId="77777777" w:rsidR="00BB73E1" w:rsidRPr="00BB73E1" w:rsidRDefault="00BB73E1" w:rsidP="009364A6">
      <w:pPr>
        <w:numPr>
          <w:ilvl w:val="0"/>
          <w:numId w:val="19"/>
        </w:numPr>
        <w:tabs>
          <w:tab w:val="left" w:pos="1134"/>
        </w:tabs>
        <w:spacing w:line="240" w:lineRule="auto"/>
        <w:jc w:val="both"/>
        <w:rPr>
          <w:lang w:eastAsia="ar-SA"/>
        </w:rPr>
      </w:pPr>
      <w:r w:rsidRPr="00BB73E1">
        <w:rPr>
          <w:lang w:eastAsia="ar-SA"/>
        </w:rPr>
        <w:t xml:space="preserve">Когда приложение завершит выполнение, откроется отчет профилирования. Используйте раскрывающийся список </w:t>
      </w:r>
      <w:proofErr w:type="spellStart"/>
      <w:r w:rsidRPr="00BB73E1">
        <w:rPr>
          <w:lang w:eastAsia="ar-SA"/>
        </w:rPr>
        <w:t>Current</w:t>
      </w:r>
      <w:proofErr w:type="spellEnd"/>
      <w:r w:rsidRPr="00BB73E1">
        <w:rPr>
          <w:lang w:eastAsia="ar-SA"/>
        </w:rPr>
        <w:t xml:space="preserve"> </w:t>
      </w:r>
      <w:proofErr w:type="spellStart"/>
      <w:r w:rsidRPr="00BB73E1">
        <w:rPr>
          <w:lang w:eastAsia="ar-SA"/>
        </w:rPr>
        <w:t>View</w:t>
      </w:r>
      <w:proofErr w:type="spellEnd"/>
      <w:r w:rsidRPr="00BB73E1">
        <w:rPr>
          <w:lang w:eastAsia="ar-SA"/>
        </w:rPr>
        <w:t xml:space="preserve"> (Текущее представление) для навигации между представлениями, отображающими информацию, собранную в процессе профилирования.</w:t>
      </w:r>
    </w:p>
    <w:p w14:paraId="3C8C24C7"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По окончании сеанса профилирования можно также воспользоваться обозревателем производительности - </w:t>
      </w:r>
      <w:proofErr w:type="spellStart"/>
      <w:r w:rsidRPr="00BB73E1">
        <w:rPr>
          <w:lang w:eastAsia="ar-SA"/>
        </w:rPr>
        <w:t>Performance</w:t>
      </w:r>
      <w:proofErr w:type="spellEnd"/>
      <w:r w:rsidRPr="00BB73E1">
        <w:rPr>
          <w:lang w:eastAsia="ar-SA"/>
        </w:rPr>
        <w:t xml:space="preserve"> </w:t>
      </w:r>
      <w:proofErr w:type="spellStart"/>
      <w:r w:rsidRPr="00BB73E1">
        <w:rPr>
          <w:lang w:eastAsia="ar-SA"/>
        </w:rPr>
        <w:t>Explorer</w:t>
      </w:r>
      <w:proofErr w:type="spellEnd"/>
      <w:r w:rsidRPr="00BB73E1">
        <w:rPr>
          <w:lang w:eastAsia="ar-SA"/>
        </w:rPr>
        <w:t xml:space="preserve">, чтобы запустить его, выберите пункт меню </w:t>
      </w:r>
      <w:proofErr w:type="spellStart"/>
      <w:r w:rsidRPr="00BB73E1">
        <w:rPr>
          <w:lang w:eastAsia="ar-SA"/>
        </w:rPr>
        <w:t>Analyze</w:t>
      </w:r>
      <w:proofErr w:type="spellEnd"/>
      <w:r w:rsidRPr="00BB73E1">
        <w:rPr>
          <w:lang w:eastAsia="ar-SA"/>
        </w:rPr>
        <w:t xml:space="preserve"> -&gt; Windows -&gt; </w:t>
      </w:r>
      <w:proofErr w:type="spellStart"/>
      <w:r w:rsidRPr="00BB73E1">
        <w:rPr>
          <w:lang w:eastAsia="ar-SA"/>
        </w:rPr>
        <w:t>Performance</w:t>
      </w:r>
      <w:proofErr w:type="spellEnd"/>
      <w:r w:rsidRPr="00BB73E1">
        <w:rPr>
          <w:lang w:eastAsia="ar-SA"/>
        </w:rPr>
        <w:t xml:space="preserve"> </w:t>
      </w:r>
      <w:proofErr w:type="spellStart"/>
      <w:r w:rsidRPr="00BB73E1">
        <w:rPr>
          <w:lang w:eastAsia="ar-SA"/>
        </w:rPr>
        <w:t>Explorer</w:t>
      </w:r>
      <w:proofErr w:type="spellEnd"/>
      <w:r w:rsidRPr="00BB73E1">
        <w:rPr>
          <w:lang w:eastAsia="ar-SA"/>
        </w:rPr>
        <w:t xml:space="preserve"> (Анализ --&gt; Окна --&gt; Обозреватель производительности). С его помощью можно изменить параметры профилирования (например, выбрать другой интервал опроса или установить другой критерий), изменить целевой файл и сравнить результаты разных сеансов профилирования.</w:t>
      </w:r>
    </w:p>
    <w:p w14:paraId="676BBDA8"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На рисунке ниже показано окно профилировщика с результатами, где можно видеть ветви в стеке вызовов, на выполнение которых было затрачено больше всего времени, и функции с наибольшим количеством исключительных попаданий:</w:t>
      </w:r>
    </w:p>
    <w:p w14:paraId="2B57CE4B" w14:textId="77777777" w:rsidR="00BB73E1" w:rsidRPr="00BB73E1" w:rsidRDefault="00BB73E1" w:rsidP="00BB73E1">
      <w:pPr>
        <w:tabs>
          <w:tab w:val="left" w:pos="1134"/>
        </w:tabs>
        <w:spacing w:line="240" w:lineRule="auto"/>
        <w:ind w:firstLine="709"/>
        <w:jc w:val="both"/>
        <w:rPr>
          <w:lang w:eastAsia="ar-SA"/>
        </w:rPr>
      </w:pPr>
      <w:r w:rsidRPr="00BB73E1">
        <w:rPr>
          <w:lang w:eastAsia="ar-SA"/>
        </w:rPr>
        <w:lastRenderedPageBreak/>
        <w:drawing>
          <wp:inline distT="0" distB="0" distL="0" distR="0" wp14:anchorId="56007EF0" wp14:editId="6C129095">
            <wp:extent cx="3786091" cy="3552825"/>
            <wp:effectExtent l="19050" t="0" r="4859" b="0"/>
            <wp:docPr id="9" name="Рисунок 1" descr="Сводный отчет профи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дный отчет профилировщика"/>
                    <pic:cNvPicPr>
                      <a:picLocks noChangeAspect="1" noChangeArrowheads="1"/>
                    </pic:cNvPicPr>
                  </pic:nvPicPr>
                  <pic:blipFill>
                    <a:blip r:embed="rId40" cstate="print"/>
                    <a:srcRect/>
                    <a:stretch>
                      <a:fillRect/>
                    </a:stretch>
                  </pic:blipFill>
                  <pic:spPr bwMode="auto">
                    <a:xfrm>
                      <a:off x="0" y="0"/>
                      <a:ext cx="3787655" cy="3554293"/>
                    </a:xfrm>
                    <a:prstGeom prst="rect">
                      <a:avLst/>
                    </a:prstGeom>
                    <a:noFill/>
                    <a:ln w="9525">
                      <a:noFill/>
                      <a:miter lim="800000"/>
                      <a:headEnd/>
                      <a:tailEnd/>
                    </a:ln>
                  </pic:spPr>
                </pic:pic>
              </a:graphicData>
            </a:graphic>
          </wp:inline>
        </w:drawing>
      </w:r>
    </w:p>
    <w:p w14:paraId="6291DB2D"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2</w:t>
      </w:r>
      <w:r w:rsidRPr="00BB73E1">
        <w:rPr>
          <w:lang w:eastAsia="ar-SA"/>
        </w:rPr>
        <w:fldChar w:fldCharType="end"/>
      </w:r>
      <w:r w:rsidRPr="00BB73E1">
        <w:rPr>
          <w:b/>
          <w:bCs/>
          <w:lang w:eastAsia="ar-SA"/>
        </w:rPr>
        <w:t xml:space="preserve">. Результаты дискретного профилирования из представления </w:t>
      </w:r>
      <w:r w:rsidRPr="00BB73E1">
        <w:rPr>
          <w:b/>
          <w:bCs/>
          <w:lang w:val="en-US" w:eastAsia="ar-SA"/>
        </w:rPr>
        <w:t>Summary</w:t>
      </w:r>
    </w:p>
    <w:p w14:paraId="1092359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На следующем рисунке показан подробный отчет, где перечислено несколько методов, на выполнение которых затрачено больше всего процессорного времени (имеющих наибольшее количество исключительных попаданий):</w:t>
      </w:r>
    </w:p>
    <w:p w14:paraId="541E1547"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1F418457" wp14:editId="2F7EB9C6">
            <wp:extent cx="3686175" cy="1469350"/>
            <wp:effectExtent l="19050" t="0" r="9525" b="0"/>
            <wp:docPr id="10" name="Рисунок 4" descr="Отчет о функциях с наибольшим количеством исключительных попа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чет о функциях с наибольшим количеством исключительных попаданий"/>
                    <pic:cNvPicPr>
                      <a:picLocks noChangeAspect="1" noChangeArrowheads="1"/>
                    </pic:cNvPicPr>
                  </pic:nvPicPr>
                  <pic:blipFill>
                    <a:blip r:embed="rId41" cstate="print"/>
                    <a:srcRect/>
                    <a:stretch>
                      <a:fillRect/>
                    </a:stretch>
                  </pic:blipFill>
                  <pic:spPr bwMode="auto">
                    <a:xfrm>
                      <a:off x="0" y="0"/>
                      <a:ext cx="3686175" cy="1469350"/>
                    </a:xfrm>
                    <a:prstGeom prst="rect">
                      <a:avLst/>
                    </a:prstGeom>
                    <a:noFill/>
                    <a:ln w="9525">
                      <a:noFill/>
                      <a:miter lim="800000"/>
                      <a:headEnd/>
                      <a:tailEnd/>
                    </a:ln>
                  </pic:spPr>
                </pic:pic>
              </a:graphicData>
            </a:graphic>
          </wp:inline>
        </w:drawing>
      </w:r>
    </w:p>
    <w:p w14:paraId="21232C92"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3</w:t>
      </w:r>
      <w:r w:rsidRPr="00BB73E1">
        <w:rPr>
          <w:lang w:eastAsia="ar-SA"/>
        </w:rPr>
        <w:fldChar w:fldCharType="end"/>
      </w:r>
      <w:r w:rsidRPr="00BB73E1">
        <w:rPr>
          <w:b/>
          <w:bCs/>
          <w:lang w:eastAsia="ar-SA"/>
        </w:rPr>
        <w:t xml:space="preserve">. Результаты дискретного профилирования из представления </w:t>
      </w:r>
      <w:r w:rsidRPr="00BB73E1">
        <w:rPr>
          <w:b/>
          <w:bCs/>
          <w:lang w:val="en-US" w:eastAsia="ar-SA"/>
        </w:rPr>
        <w:t>Functions</w:t>
      </w:r>
    </w:p>
    <w:p w14:paraId="5D71A678"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Как видно, функция </w:t>
      </w:r>
      <w:proofErr w:type="spellStart"/>
      <w:r w:rsidRPr="00BB73E1">
        <w:rPr>
          <w:lang w:eastAsia="ar-SA"/>
        </w:rPr>
        <w:t>System.String.Concat</w:t>
      </w:r>
      <w:proofErr w:type="spellEnd"/>
      <w:r w:rsidRPr="00BB73E1">
        <w:rPr>
          <w:lang w:eastAsia="ar-SA"/>
        </w:rPr>
        <w:t xml:space="preserve"> имеет, как минимум, в два раза больше попаданий, чем любая другая функция. Если выполнить двойной щелчок на методе в списке, откроется окно детализации со строками исходного кода в приложении, в которых обнаружено наибольшее число попаданий:</w:t>
      </w:r>
    </w:p>
    <w:p w14:paraId="6C0C23BB"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2BA9B54D" wp14:editId="289D12AE">
            <wp:extent cx="3653553" cy="2867025"/>
            <wp:effectExtent l="19050" t="0" r="4047" b="0"/>
            <wp:docPr id="11" name="Рисунок 7" descr="Детализация информации о функ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ализация информации о функциях"/>
                    <pic:cNvPicPr>
                      <a:picLocks noChangeAspect="1" noChangeArrowheads="1"/>
                    </pic:cNvPicPr>
                  </pic:nvPicPr>
                  <pic:blipFill>
                    <a:blip r:embed="rId42" cstate="print"/>
                    <a:srcRect/>
                    <a:stretch>
                      <a:fillRect/>
                    </a:stretch>
                  </pic:blipFill>
                  <pic:spPr bwMode="auto">
                    <a:xfrm>
                      <a:off x="0" y="0"/>
                      <a:ext cx="3659393" cy="2871608"/>
                    </a:xfrm>
                    <a:prstGeom prst="rect">
                      <a:avLst/>
                    </a:prstGeom>
                    <a:noFill/>
                    <a:ln w="9525">
                      <a:noFill/>
                      <a:miter lim="800000"/>
                      <a:headEnd/>
                      <a:tailEnd/>
                    </a:ln>
                  </pic:spPr>
                </pic:pic>
              </a:graphicData>
            </a:graphic>
          </wp:inline>
        </w:drawing>
      </w:r>
    </w:p>
    <w:p w14:paraId="28C3AA7B"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4</w:t>
      </w:r>
      <w:r w:rsidRPr="00BB73E1">
        <w:rPr>
          <w:lang w:eastAsia="ar-SA"/>
        </w:rPr>
        <w:fldChar w:fldCharType="end"/>
      </w:r>
      <w:r w:rsidRPr="00BB73E1">
        <w:rPr>
          <w:b/>
          <w:bCs/>
          <w:lang w:eastAsia="ar-SA"/>
        </w:rPr>
        <w:t xml:space="preserve">. Результаты дискретного профилирования из представления </w:t>
      </w:r>
      <w:proofErr w:type="spellStart"/>
      <w:r w:rsidRPr="00BB73E1">
        <w:rPr>
          <w:b/>
          <w:bCs/>
          <w:lang w:eastAsia="ar-SA"/>
        </w:rPr>
        <w:t>Function</w:t>
      </w:r>
      <w:proofErr w:type="spellEnd"/>
      <w:r w:rsidRPr="00BB73E1">
        <w:rPr>
          <w:b/>
          <w:bCs/>
          <w:lang w:eastAsia="ar-SA"/>
        </w:rPr>
        <w:t xml:space="preserve"> </w:t>
      </w:r>
      <w:r w:rsidRPr="00BB73E1">
        <w:rPr>
          <w:b/>
          <w:bCs/>
          <w:lang w:val="en-US" w:eastAsia="ar-SA"/>
        </w:rPr>
        <w:t>Details</w:t>
      </w:r>
    </w:p>
    <w:p w14:paraId="756FF9BC" w14:textId="77777777" w:rsidR="00BB73E1" w:rsidRPr="00BB73E1" w:rsidRDefault="00BB73E1" w:rsidP="00BB73E1">
      <w:pPr>
        <w:tabs>
          <w:tab w:val="left" w:pos="1134"/>
        </w:tabs>
        <w:spacing w:line="240" w:lineRule="auto"/>
        <w:ind w:firstLine="709"/>
        <w:jc w:val="both"/>
        <w:rPr>
          <w:lang w:eastAsia="ar-SA"/>
        </w:rPr>
      </w:pPr>
      <w:r w:rsidRPr="00BB73E1">
        <w:rPr>
          <w:lang w:eastAsia="ar-SA"/>
        </w:rPr>
        <w:lastRenderedPageBreak/>
        <w:t>Результаты дискретного профилировщика следует рассматривать не как точную картину распределения процессорного времени, а как общую схему, где выделены возможно узкие места.</w:t>
      </w:r>
    </w:p>
    <w:p w14:paraId="63CCA552"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Помимо количества исключительных/</w:t>
      </w:r>
      <w:proofErr w:type="spellStart"/>
      <w:r w:rsidRPr="00BB73E1">
        <w:rPr>
          <w:lang w:eastAsia="ar-SA"/>
        </w:rPr>
        <w:t>включительных</w:t>
      </w:r>
      <w:proofErr w:type="spellEnd"/>
      <w:r w:rsidRPr="00BB73E1">
        <w:rPr>
          <w:lang w:eastAsia="ar-SA"/>
        </w:rPr>
        <w:t xml:space="preserve"> попаданий для каждого метода, профилировщик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предлагает массу другой ценной информации. Например, представление </w:t>
      </w:r>
      <w:proofErr w:type="spellStart"/>
      <w:r w:rsidRPr="00BB73E1">
        <w:rPr>
          <w:lang w:eastAsia="ar-SA"/>
        </w:rPr>
        <w:t>Call</w:t>
      </w:r>
      <w:proofErr w:type="spellEnd"/>
      <w:r w:rsidRPr="00BB73E1">
        <w:rPr>
          <w:lang w:eastAsia="ar-SA"/>
        </w:rPr>
        <w:t xml:space="preserve"> </w:t>
      </w:r>
      <w:proofErr w:type="spellStart"/>
      <w:r w:rsidRPr="00BB73E1">
        <w:rPr>
          <w:lang w:eastAsia="ar-SA"/>
        </w:rPr>
        <w:t>Tree</w:t>
      </w:r>
      <w:proofErr w:type="spellEnd"/>
      <w:r w:rsidRPr="00BB73E1">
        <w:rPr>
          <w:lang w:eastAsia="ar-SA"/>
        </w:rPr>
        <w:t xml:space="preserve"> (Дерево вызовов) отображает иерархию вызовов методов в приложении, представление </w:t>
      </w:r>
      <w:proofErr w:type="spellStart"/>
      <w:r w:rsidRPr="00BB73E1">
        <w:rPr>
          <w:lang w:eastAsia="ar-SA"/>
        </w:rPr>
        <w:t>Lines</w:t>
      </w:r>
      <w:proofErr w:type="spellEnd"/>
      <w:r w:rsidRPr="00BB73E1">
        <w:rPr>
          <w:lang w:eastAsia="ar-SA"/>
        </w:rPr>
        <w:t xml:space="preserve"> (Строки) отображает информацию о попаданиях на уровне строк, а представление </w:t>
      </w:r>
      <w:proofErr w:type="spellStart"/>
      <w:r w:rsidRPr="00BB73E1">
        <w:rPr>
          <w:lang w:eastAsia="ar-SA"/>
        </w:rPr>
        <w:t>Modules</w:t>
      </w:r>
      <w:proofErr w:type="spellEnd"/>
      <w:r w:rsidRPr="00BB73E1">
        <w:rPr>
          <w:lang w:eastAsia="ar-SA"/>
        </w:rPr>
        <w:t xml:space="preserve"> (Модули) группирует методы по сборкам, и может помочь быстро выяснить, в каком направлении двигаться в поисках узких мест.</w:t>
      </w:r>
    </w:p>
    <w:p w14:paraId="3CEF16BA" w14:textId="77777777" w:rsidR="00BB73E1" w:rsidRPr="00BB73E1" w:rsidRDefault="00BB73E1" w:rsidP="00BB73E1">
      <w:pPr>
        <w:tabs>
          <w:tab w:val="left" w:pos="1134"/>
        </w:tabs>
        <w:spacing w:line="240" w:lineRule="auto"/>
        <w:ind w:firstLine="709"/>
        <w:jc w:val="both"/>
        <w:rPr>
          <w:lang w:eastAsia="ar-SA"/>
        </w:rPr>
      </w:pPr>
      <w:r w:rsidRPr="00BB73E1">
        <w:rPr>
          <w:lang w:eastAsia="ar-SA"/>
        </w:rPr>
        <w:t>Так как при дискретном мониторинге требуется, чтобы поток выполнения в приложении был активен в моменты сбора информации, нет никакого способа получить информацию о потоках, простаивавших в ожидании выполнения операций ввода/вывода или на блокировках механизмов синхронизации. Дискретный мониторинг отлично подходит для анализа приложений, занимающихся преимущественно вычислениями, но для приложений, основная работа которых заключается в выполнении операций ввода/вывода, необходимы иные подходы, опирающиеся на использование других, более глубинных механизмов профилирования.</w:t>
      </w:r>
    </w:p>
    <w:p w14:paraId="3B47B28A" w14:textId="77777777" w:rsidR="00BB73E1" w:rsidRPr="00BB73E1" w:rsidRDefault="00BB73E1" w:rsidP="009364A6">
      <w:pPr>
        <w:numPr>
          <w:ilvl w:val="0"/>
          <w:numId w:val="18"/>
        </w:numPr>
        <w:tabs>
          <w:tab w:val="left" w:pos="1134"/>
        </w:tabs>
        <w:spacing w:line="240" w:lineRule="auto"/>
        <w:jc w:val="both"/>
        <w:rPr>
          <w:b/>
          <w:lang w:eastAsia="ar-SA"/>
        </w:rPr>
      </w:pPr>
      <w:bookmarkStart w:id="18" w:name="_Toc497681787"/>
      <w:r w:rsidRPr="00BB73E1">
        <w:rPr>
          <w:b/>
          <w:lang w:eastAsia="ar-SA"/>
        </w:rPr>
        <w:t>Инструментированный профилировщик</w:t>
      </w:r>
      <w:bookmarkEnd w:id="18"/>
    </w:p>
    <w:p w14:paraId="48993139"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Он позволяет измерить общее время выполнения, а не только процессорное время, хорошо подходит для профилирования приложений, выполняющих большое количество операций ввода/вывода или интенсивно использующих механизмы синхронизации.</w:t>
      </w:r>
    </w:p>
    <w:p w14:paraId="3802306C"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В режиме инструментированного профилирования профилировщик изменяет целевой выполняемый файл и внедряет в него код, выполняющий измерения и сообщающий профилировщику точную информацию о времени выполнения и количестве вызовов каждого оцениваемого таким способом метода.</w:t>
      </w:r>
    </w:p>
    <w:p w14:paraId="47087B79"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Инструментированный профилировщик генерирует отчет с представлением </w:t>
      </w:r>
      <w:proofErr w:type="spellStart"/>
      <w:r w:rsidRPr="00BB73E1">
        <w:rPr>
          <w:lang w:eastAsia="ar-SA"/>
        </w:rPr>
        <w:t>Summary</w:t>
      </w:r>
      <w:proofErr w:type="spellEnd"/>
      <w:r w:rsidRPr="00BB73E1">
        <w:rPr>
          <w:lang w:eastAsia="ar-SA"/>
        </w:rPr>
        <w:t xml:space="preserve"> (Сводка), содержащим информацию о наиболее затратных ветвях в стеке вызовов и отдельных функциях, на выполнение которых тратится больше всего времени. Информация в отчете будет основана на точном хронометраже, проводимом инструментированным кодом.</w:t>
      </w:r>
    </w:p>
    <w:p w14:paraId="2B759B70"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На рисунке ниже показано представление </w:t>
      </w:r>
      <w:proofErr w:type="spellStart"/>
      <w:r w:rsidRPr="00BB73E1">
        <w:rPr>
          <w:lang w:eastAsia="ar-SA"/>
        </w:rPr>
        <w:t>Functions</w:t>
      </w:r>
      <w:proofErr w:type="spellEnd"/>
      <w:r w:rsidRPr="00BB73E1">
        <w:rPr>
          <w:lang w:eastAsia="ar-SA"/>
        </w:rPr>
        <w:t xml:space="preserve">, где доступны </w:t>
      </w:r>
      <w:proofErr w:type="spellStart"/>
      <w:r w:rsidRPr="00BB73E1">
        <w:rPr>
          <w:lang w:eastAsia="ar-SA"/>
        </w:rPr>
        <w:t>включительное</w:t>
      </w:r>
      <w:proofErr w:type="spellEnd"/>
      <w:r w:rsidRPr="00BB73E1">
        <w:rPr>
          <w:lang w:eastAsia="ar-SA"/>
        </w:rPr>
        <w:t xml:space="preserve"> и исключительное время, измеренные в миллисекундах, а также счетчики вызовов функций:</w:t>
      </w:r>
    </w:p>
    <w:p w14:paraId="59D8E04B"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2CE27088" wp14:editId="0603EAA6">
            <wp:extent cx="4248150" cy="2153576"/>
            <wp:effectExtent l="19050" t="0" r="0" b="0"/>
            <wp:docPr id="12" name="Рисунок 10" descr="Представление Functions инструментированного профилировщика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дставление Functions инструментированного профилировщика Visual Studio"/>
                    <pic:cNvPicPr>
                      <a:picLocks noChangeAspect="1" noChangeArrowheads="1"/>
                    </pic:cNvPicPr>
                  </pic:nvPicPr>
                  <pic:blipFill>
                    <a:blip r:embed="rId43" cstate="print"/>
                    <a:srcRect/>
                    <a:stretch>
                      <a:fillRect/>
                    </a:stretch>
                  </pic:blipFill>
                  <pic:spPr bwMode="auto">
                    <a:xfrm>
                      <a:off x="0" y="0"/>
                      <a:ext cx="4250359" cy="2154696"/>
                    </a:xfrm>
                    <a:prstGeom prst="rect">
                      <a:avLst/>
                    </a:prstGeom>
                    <a:noFill/>
                    <a:ln w="9525">
                      <a:noFill/>
                      <a:miter lim="800000"/>
                      <a:headEnd/>
                      <a:tailEnd/>
                    </a:ln>
                  </pic:spPr>
                </pic:pic>
              </a:graphicData>
            </a:graphic>
          </wp:inline>
        </w:drawing>
      </w:r>
    </w:p>
    <w:p w14:paraId="70217775"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5</w:t>
      </w:r>
      <w:r w:rsidRPr="00BB73E1">
        <w:rPr>
          <w:lang w:eastAsia="ar-SA"/>
        </w:rPr>
        <w:fldChar w:fldCharType="end"/>
      </w:r>
      <w:r w:rsidRPr="00BB73E1">
        <w:rPr>
          <w:b/>
          <w:bCs/>
          <w:lang w:eastAsia="ar-SA"/>
        </w:rPr>
        <w:t xml:space="preserve">. Результаты инструментированного профилирования из представления </w:t>
      </w:r>
      <w:r w:rsidRPr="00BB73E1">
        <w:rPr>
          <w:b/>
          <w:bCs/>
          <w:lang w:val="en-US" w:eastAsia="ar-SA"/>
        </w:rPr>
        <w:t>Functions</w:t>
      </w:r>
    </w:p>
    <w:p w14:paraId="4EF0B804"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Инструментированное профилирование выглядит более точным, но на практике рекомендуется использовать дискретное профилирование, если приложение в основном решает вычислительные задачи. Прием </w:t>
      </w:r>
      <w:proofErr w:type="spellStart"/>
      <w:r w:rsidRPr="00BB73E1">
        <w:rPr>
          <w:lang w:eastAsia="ar-SA"/>
        </w:rPr>
        <w:t>инструментирования</w:t>
      </w:r>
      <w:proofErr w:type="spellEnd"/>
      <w:r w:rsidRPr="00BB73E1">
        <w:rPr>
          <w:lang w:eastAsia="ar-SA"/>
        </w:rPr>
        <w:t xml:space="preserve"> имеет ограниченную гибкость из-за необходимости изменять выполняемый файл приложения перед запуском и невозможности подключить профилировщик к уже запущенному процессу. Кроме того, инструментированное профилирование имеет немалые накладные расходы - объем выполняемого кода существенно увеличивается и в процессе выполнения часть времени затрачивается на отбор информации в точках входа и выхода из методов.</w:t>
      </w:r>
    </w:p>
    <w:p w14:paraId="03D05CAE"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Как всегда, будет ошибкой безоговорочно доверять результатам инструментированного профилирования. Разумеется, количество вызовов того или иного метода не изменится из-за того, что приложение подвергается инструментированному профилированию, но информация о времени все еще может существенно искажаться из-за накладных расходов, несмотря на все попытки профилировщика сместить все дорогостоящие вычисления в конец. При внимательном подходе, </w:t>
      </w:r>
      <w:r w:rsidRPr="00BB73E1">
        <w:rPr>
          <w:lang w:eastAsia="ar-SA"/>
        </w:rPr>
        <w:lastRenderedPageBreak/>
        <w:t>дискретное и инструментированное профилирование могут помочь понять, где приложение проводит больше всего времени, особенно если сопоставлять множество отчетов и обращать внимание на результаты, полученные в результате оптимизации.</w:t>
      </w:r>
    </w:p>
    <w:p w14:paraId="6B802FE9" w14:textId="77777777" w:rsidR="00BB73E1" w:rsidRPr="00BB73E1" w:rsidRDefault="00BB73E1" w:rsidP="009364A6">
      <w:pPr>
        <w:numPr>
          <w:ilvl w:val="0"/>
          <w:numId w:val="18"/>
        </w:numPr>
        <w:tabs>
          <w:tab w:val="left" w:pos="1134"/>
        </w:tabs>
        <w:spacing w:line="240" w:lineRule="auto"/>
        <w:jc w:val="both"/>
        <w:rPr>
          <w:b/>
          <w:lang w:eastAsia="ar-SA"/>
        </w:rPr>
      </w:pPr>
      <w:bookmarkStart w:id="19" w:name="_Toc497681788"/>
      <w:r w:rsidRPr="00BB73E1">
        <w:rPr>
          <w:b/>
          <w:lang w:eastAsia="ar-SA"/>
        </w:rPr>
        <w:t>Профилировщик выделения памяти</w:t>
      </w:r>
      <w:bookmarkEnd w:id="19"/>
    </w:p>
    <w:p w14:paraId="2FBB0065"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Профилировщик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способен собирать информацию об операциях выделения памяти и жизненном цикле объектов (которые освобождаются сборщиком мусора) в обоих режимах, дискретном и инструментированном. В дискретном режиме профилировщик собирает информацию о выделении памяти в приложении в целом. В инструментированном режиме информация собирается только из инструментированных модулей.</w:t>
      </w:r>
    </w:p>
    <w:p w14:paraId="340AFB2F"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Для того, чтобы запустить профилировщик выделения памяти, в мастере настройки профилировщика производительности нужно выбрать </w:t>
      </w:r>
      <w:r w:rsidRPr="00BB73E1">
        <w:rPr>
          <w:b/>
          <w:i/>
          <w:lang w:eastAsia="ar-SA"/>
        </w:rPr>
        <w:t xml:space="preserve">радиокнопку .NET </w:t>
      </w:r>
      <w:proofErr w:type="spellStart"/>
      <w:r w:rsidRPr="00BB73E1">
        <w:rPr>
          <w:b/>
          <w:i/>
          <w:lang w:eastAsia="ar-SA"/>
        </w:rPr>
        <w:t>memory</w:t>
      </w:r>
      <w:proofErr w:type="spellEnd"/>
      <w:r w:rsidRPr="00BB73E1">
        <w:rPr>
          <w:b/>
          <w:i/>
          <w:lang w:eastAsia="ar-SA"/>
        </w:rPr>
        <w:t xml:space="preserve"> </w:t>
      </w:r>
      <w:proofErr w:type="spellStart"/>
      <w:r w:rsidRPr="00BB73E1">
        <w:rPr>
          <w:b/>
          <w:i/>
          <w:lang w:eastAsia="ar-SA"/>
        </w:rPr>
        <w:t>allocation</w:t>
      </w:r>
      <w:proofErr w:type="spellEnd"/>
      <w:r w:rsidRPr="00BB73E1">
        <w:rPr>
          <w:lang w:eastAsia="ar-SA"/>
        </w:rPr>
        <w:t xml:space="preserve"> (Выделение памяти .NET). В конце сеанса профилирования, в представлении </w:t>
      </w:r>
      <w:proofErr w:type="spellStart"/>
      <w:r w:rsidRPr="00BB73E1">
        <w:rPr>
          <w:lang w:eastAsia="ar-SA"/>
        </w:rPr>
        <w:t>Summary</w:t>
      </w:r>
      <w:proofErr w:type="spellEnd"/>
      <w:r w:rsidRPr="00BB73E1">
        <w:rPr>
          <w:lang w:eastAsia="ar-SA"/>
        </w:rPr>
        <w:t xml:space="preserve"> (Сводка), будут показаны функции, выделившие памяти больше всего:</w:t>
      </w:r>
    </w:p>
    <w:p w14:paraId="24530168"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5F4DA297" wp14:editId="40637537">
            <wp:extent cx="4048125" cy="2711742"/>
            <wp:effectExtent l="19050" t="0" r="9525" b="0"/>
            <wp:docPr id="13" name="Рисунок 13" descr="Представление Summary (Сводка) с результатами профилирования выделения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дставление Summary (Сводка) с результатами профилирования выделения памяти"/>
                    <pic:cNvPicPr>
                      <a:picLocks noChangeAspect="1" noChangeArrowheads="1"/>
                    </pic:cNvPicPr>
                  </pic:nvPicPr>
                  <pic:blipFill>
                    <a:blip r:embed="rId44" cstate="print"/>
                    <a:srcRect/>
                    <a:stretch>
                      <a:fillRect/>
                    </a:stretch>
                  </pic:blipFill>
                  <pic:spPr bwMode="auto">
                    <a:xfrm>
                      <a:off x="0" y="0"/>
                      <a:ext cx="4048125" cy="2711742"/>
                    </a:xfrm>
                    <a:prstGeom prst="rect">
                      <a:avLst/>
                    </a:prstGeom>
                    <a:noFill/>
                    <a:ln w="9525">
                      <a:noFill/>
                      <a:miter lim="800000"/>
                      <a:headEnd/>
                      <a:tailEnd/>
                    </a:ln>
                  </pic:spPr>
                </pic:pic>
              </a:graphicData>
            </a:graphic>
          </wp:inline>
        </w:drawing>
      </w:r>
    </w:p>
    <w:p w14:paraId="1F69C9A0"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6</w:t>
      </w:r>
      <w:r w:rsidRPr="00BB73E1">
        <w:rPr>
          <w:lang w:eastAsia="ar-SA"/>
        </w:rPr>
        <w:fldChar w:fldCharType="end"/>
      </w:r>
      <w:r w:rsidRPr="00BB73E1">
        <w:rPr>
          <w:b/>
          <w:bCs/>
          <w:lang w:eastAsia="ar-SA"/>
        </w:rPr>
        <w:t xml:space="preserve">. Результаты профилирования выделения памяти из представления </w:t>
      </w:r>
      <w:proofErr w:type="spellStart"/>
      <w:r w:rsidRPr="00BB73E1">
        <w:rPr>
          <w:b/>
          <w:bCs/>
          <w:lang w:val="en-US" w:eastAsia="ar-SA"/>
        </w:rPr>
        <w:t>Summar</w:t>
      </w:r>
      <w:proofErr w:type="spellEnd"/>
    </w:p>
    <w:p w14:paraId="3868C69B"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В представлении </w:t>
      </w:r>
      <w:proofErr w:type="spellStart"/>
      <w:r w:rsidRPr="00BB73E1">
        <w:rPr>
          <w:lang w:eastAsia="ar-SA"/>
        </w:rPr>
        <w:t>Functions</w:t>
      </w:r>
      <w:proofErr w:type="spellEnd"/>
      <w:r w:rsidRPr="00BB73E1">
        <w:rPr>
          <w:lang w:eastAsia="ar-SA"/>
        </w:rPr>
        <w:t xml:space="preserve"> для каждого метода будет указано количество объектов и количество байтов памяти, выделенных методом (как обычно, </w:t>
      </w:r>
      <w:proofErr w:type="spellStart"/>
      <w:r w:rsidRPr="00BB73E1">
        <w:rPr>
          <w:lang w:eastAsia="ar-SA"/>
        </w:rPr>
        <w:t>включительные</w:t>
      </w:r>
      <w:proofErr w:type="spellEnd"/>
      <w:r w:rsidRPr="00BB73E1">
        <w:rPr>
          <w:lang w:eastAsia="ar-SA"/>
        </w:rPr>
        <w:t xml:space="preserve"> и исключительные значения). В представлении </w:t>
      </w:r>
      <w:proofErr w:type="spellStart"/>
      <w:r w:rsidRPr="00BB73E1">
        <w:rPr>
          <w:lang w:eastAsia="ar-SA"/>
        </w:rPr>
        <w:t>Function</w:t>
      </w:r>
      <w:proofErr w:type="spellEnd"/>
      <w:r w:rsidRPr="00BB73E1">
        <w:rPr>
          <w:lang w:eastAsia="ar-SA"/>
        </w:rPr>
        <w:t xml:space="preserve"> </w:t>
      </w:r>
      <w:proofErr w:type="spellStart"/>
      <w:r w:rsidRPr="00BB73E1">
        <w:rPr>
          <w:lang w:eastAsia="ar-SA"/>
        </w:rPr>
        <w:t>Details</w:t>
      </w:r>
      <w:proofErr w:type="spellEnd"/>
      <w:r w:rsidRPr="00BB73E1">
        <w:rPr>
          <w:lang w:eastAsia="ar-SA"/>
        </w:rPr>
        <w:t xml:space="preserve"> (Сведения о функции) будет представлена информация о вызывающих и вызываемых функциях, а также указаны строки кода с объемами выделенной ими памяти в поле слева:</w:t>
      </w:r>
    </w:p>
    <w:p w14:paraId="26980D17"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42948A35" wp14:editId="5786FB2E">
            <wp:extent cx="3965312" cy="3276600"/>
            <wp:effectExtent l="0" t="0" r="0" b="0"/>
            <wp:docPr id="16" name="Рисунок 16" descr="Представление Fun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дставление Function Details"/>
                    <pic:cNvPicPr>
                      <a:picLocks noChangeAspect="1" noChangeArrowheads="1"/>
                    </pic:cNvPicPr>
                  </pic:nvPicPr>
                  <pic:blipFill>
                    <a:blip r:embed="rId45" cstate="print"/>
                    <a:srcRect/>
                    <a:stretch>
                      <a:fillRect/>
                    </a:stretch>
                  </pic:blipFill>
                  <pic:spPr bwMode="auto">
                    <a:xfrm>
                      <a:off x="0" y="0"/>
                      <a:ext cx="3967974" cy="3278799"/>
                    </a:xfrm>
                    <a:prstGeom prst="rect">
                      <a:avLst/>
                    </a:prstGeom>
                    <a:noFill/>
                    <a:ln w="9525">
                      <a:noFill/>
                      <a:miter lim="800000"/>
                      <a:headEnd/>
                      <a:tailEnd/>
                    </a:ln>
                  </pic:spPr>
                </pic:pic>
              </a:graphicData>
            </a:graphic>
          </wp:inline>
        </w:drawing>
      </w:r>
    </w:p>
    <w:p w14:paraId="323AEA99"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7</w:t>
      </w:r>
      <w:r w:rsidRPr="00BB73E1">
        <w:rPr>
          <w:lang w:eastAsia="ar-SA"/>
        </w:rPr>
        <w:fldChar w:fldCharType="end"/>
      </w:r>
      <w:r w:rsidRPr="00BB73E1">
        <w:rPr>
          <w:b/>
          <w:bCs/>
          <w:lang w:eastAsia="ar-SA"/>
        </w:rPr>
        <w:t xml:space="preserve">. Результаты профилирования выделения памяти из представления </w:t>
      </w:r>
      <w:proofErr w:type="spellStart"/>
      <w:r w:rsidRPr="00BB73E1">
        <w:rPr>
          <w:b/>
          <w:bCs/>
          <w:lang w:eastAsia="ar-SA"/>
        </w:rPr>
        <w:t>Function</w:t>
      </w:r>
      <w:proofErr w:type="spellEnd"/>
      <w:r w:rsidRPr="00BB73E1">
        <w:rPr>
          <w:b/>
          <w:bCs/>
          <w:lang w:eastAsia="ar-SA"/>
        </w:rPr>
        <w:t xml:space="preserve"> </w:t>
      </w:r>
      <w:r w:rsidRPr="00BB73E1">
        <w:rPr>
          <w:b/>
          <w:bCs/>
          <w:lang w:val="en-US" w:eastAsia="ar-SA"/>
        </w:rPr>
        <w:t>Details</w:t>
      </w:r>
    </w:p>
    <w:p w14:paraId="1946AEC0" w14:textId="77777777" w:rsidR="00BB73E1" w:rsidRPr="00BB73E1" w:rsidRDefault="00BB73E1" w:rsidP="00BB73E1">
      <w:pPr>
        <w:tabs>
          <w:tab w:val="left" w:pos="1134"/>
        </w:tabs>
        <w:spacing w:line="240" w:lineRule="auto"/>
        <w:ind w:firstLine="709"/>
        <w:jc w:val="both"/>
        <w:rPr>
          <w:lang w:eastAsia="ar-SA"/>
        </w:rPr>
      </w:pPr>
      <w:r w:rsidRPr="00BB73E1">
        <w:rPr>
          <w:lang w:eastAsia="ar-SA"/>
        </w:rPr>
        <w:lastRenderedPageBreak/>
        <w:t xml:space="preserve">Но самая интересная информация содержится в представлении </w:t>
      </w:r>
      <w:proofErr w:type="spellStart"/>
      <w:r w:rsidRPr="00BB73E1">
        <w:rPr>
          <w:lang w:eastAsia="ar-SA"/>
        </w:rPr>
        <w:t>Allocation</w:t>
      </w:r>
      <w:proofErr w:type="spellEnd"/>
      <w:r w:rsidRPr="00BB73E1">
        <w:rPr>
          <w:lang w:eastAsia="ar-SA"/>
        </w:rPr>
        <w:t xml:space="preserve"> (Выделение), показывающем, какие ветви в стеке вызовов выделили памяти больше всего:</w:t>
      </w:r>
    </w:p>
    <w:p w14:paraId="47AAB3F2"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705EEB13" wp14:editId="046D302B">
            <wp:extent cx="4863159" cy="2333625"/>
            <wp:effectExtent l="19050" t="0" r="0" b="0"/>
            <wp:docPr id="19" name="Рисунок 19" descr="Представление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дставление Allocation"/>
                    <pic:cNvPicPr>
                      <a:picLocks noChangeAspect="1" noChangeArrowheads="1"/>
                    </pic:cNvPicPr>
                  </pic:nvPicPr>
                  <pic:blipFill>
                    <a:blip r:embed="rId46" cstate="print"/>
                    <a:srcRect/>
                    <a:stretch>
                      <a:fillRect/>
                    </a:stretch>
                  </pic:blipFill>
                  <pic:spPr bwMode="auto">
                    <a:xfrm>
                      <a:off x="0" y="0"/>
                      <a:ext cx="4867571" cy="2335742"/>
                    </a:xfrm>
                    <a:prstGeom prst="rect">
                      <a:avLst/>
                    </a:prstGeom>
                    <a:noFill/>
                    <a:ln w="9525">
                      <a:noFill/>
                      <a:miter lim="800000"/>
                      <a:headEnd/>
                      <a:tailEnd/>
                    </a:ln>
                  </pic:spPr>
                </pic:pic>
              </a:graphicData>
            </a:graphic>
          </wp:inline>
        </w:drawing>
      </w:r>
    </w:p>
    <w:p w14:paraId="7AC62D97"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8</w:t>
      </w:r>
      <w:r w:rsidRPr="00BB73E1">
        <w:rPr>
          <w:lang w:eastAsia="ar-SA"/>
        </w:rPr>
        <w:fldChar w:fldCharType="end"/>
      </w:r>
      <w:r w:rsidRPr="00BB73E1">
        <w:rPr>
          <w:b/>
          <w:bCs/>
          <w:lang w:eastAsia="ar-SA"/>
        </w:rPr>
        <w:t xml:space="preserve">. Результаты профилирования выделения памяти из представления </w:t>
      </w:r>
      <w:r w:rsidRPr="00BB73E1">
        <w:rPr>
          <w:b/>
          <w:bCs/>
          <w:lang w:val="en-US" w:eastAsia="ar-SA"/>
        </w:rPr>
        <w:t>Allocation</w:t>
      </w:r>
    </w:p>
    <w:p w14:paraId="1FD00287"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Представление </w:t>
      </w:r>
      <w:proofErr w:type="spellStart"/>
      <w:r w:rsidRPr="00BB73E1">
        <w:rPr>
          <w:lang w:eastAsia="ar-SA"/>
        </w:rPr>
        <w:t>Object</w:t>
      </w:r>
      <w:proofErr w:type="spellEnd"/>
      <w:r w:rsidRPr="00BB73E1">
        <w:rPr>
          <w:lang w:eastAsia="ar-SA"/>
        </w:rPr>
        <w:t xml:space="preserve"> </w:t>
      </w:r>
      <w:proofErr w:type="spellStart"/>
      <w:r w:rsidRPr="00BB73E1">
        <w:rPr>
          <w:lang w:eastAsia="ar-SA"/>
        </w:rPr>
        <w:t>Lifetime</w:t>
      </w:r>
      <w:proofErr w:type="spellEnd"/>
      <w:r w:rsidRPr="00BB73E1">
        <w:rPr>
          <w:lang w:eastAsia="ar-SA"/>
        </w:rPr>
        <w:t xml:space="preserve"> (Жизненный цикл объектов), сообщает, в каком поколении объекты были утилизированы. Это представление поможет увидеть, имеются ли объекты, пережившие слишком много циклов сборки мусора. На рисунке ниже можно видеть, что все объекты строк, созданные приложением (и занимающие более 1 </w:t>
      </w:r>
      <w:proofErr w:type="spellStart"/>
      <w:r w:rsidRPr="00BB73E1">
        <w:rPr>
          <w:lang w:eastAsia="ar-SA"/>
        </w:rPr>
        <w:t>Гбайта</w:t>
      </w:r>
      <w:proofErr w:type="spellEnd"/>
      <w:r w:rsidRPr="00BB73E1">
        <w:rPr>
          <w:lang w:eastAsia="ar-SA"/>
        </w:rPr>
        <w:t xml:space="preserve"> памяти!) были утилизированы в нулевом поколении, а это означает, что ни одному из них не удалось прожить дольше одного цикла сборки мусора:</w:t>
      </w:r>
    </w:p>
    <w:p w14:paraId="09FDB483"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6BDD8343" wp14:editId="2C019089">
            <wp:extent cx="4248150" cy="1441796"/>
            <wp:effectExtent l="19050" t="0" r="0" b="0"/>
            <wp:docPr id="22" name="Рисунок 22" descr="Представление Object Lifetime (Жизненный цикл 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едставление Object Lifetime (Жизненный цикл объектов)"/>
                    <pic:cNvPicPr>
                      <a:picLocks noChangeAspect="1" noChangeArrowheads="1"/>
                    </pic:cNvPicPr>
                  </pic:nvPicPr>
                  <pic:blipFill>
                    <a:blip r:embed="rId47" cstate="print"/>
                    <a:srcRect/>
                    <a:stretch>
                      <a:fillRect/>
                    </a:stretch>
                  </pic:blipFill>
                  <pic:spPr bwMode="auto">
                    <a:xfrm>
                      <a:off x="0" y="0"/>
                      <a:ext cx="4248150" cy="1441796"/>
                    </a:xfrm>
                    <a:prstGeom prst="rect">
                      <a:avLst/>
                    </a:prstGeom>
                    <a:noFill/>
                    <a:ln w="9525">
                      <a:noFill/>
                      <a:miter lim="800000"/>
                      <a:headEnd/>
                      <a:tailEnd/>
                    </a:ln>
                  </pic:spPr>
                </pic:pic>
              </a:graphicData>
            </a:graphic>
          </wp:inline>
        </w:drawing>
      </w:r>
    </w:p>
    <w:p w14:paraId="6502B34B"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9</w:t>
      </w:r>
      <w:r w:rsidRPr="00BB73E1">
        <w:rPr>
          <w:lang w:eastAsia="ar-SA"/>
        </w:rPr>
        <w:fldChar w:fldCharType="end"/>
      </w:r>
      <w:r w:rsidRPr="00BB73E1">
        <w:rPr>
          <w:b/>
          <w:bCs/>
          <w:lang w:eastAsia="ar-SA"/>
        </w:rPr>
        <w:t xml:space="preserve">. Результаты профилирования выделения памяти из представления </w:t>
      </w:r>
      <w:r w:rsidRPr="00BB73E1">
        <w:rPr>
          <w:b/>
          <w:bCs/>
          <w:lang w:val="en-US" w:eastAsia="ar-SA"/>
        </w:rPr>
        <w:t>Object</w:t>
      </w:r>
      <w:r w:rsidRPr="00BB73E1">
        <w:rPr>
          <w:b/>
          <w:bCs/>
          <w:lang w:eastAsia="ar-SA"/>
        </w:rPr>
        <w:t xml:space="preserve"> </w:t>
      </w:r>
      <w:r w:rsidRPr="00BB73E1">
        <w:rPr>
          <w:b/>
          <w:bCs/>
          <w:lang w:val="en-US" w:eastAsia="ar-SA"/>
        </w:rPr>
        <w:t>Lifetime</w:t>
      </w:r>
    </w:p>
    <w:p w14:paraId="33A53CCF" w14:textId="77777777" w:rsidR="00BB73E1" w:rsidRPr="00BB73E1" w:rsidRDefault="00BB73E1" w:rsidP="009364A6">
      <w:pPr>
        <w:numPr>
          <w:ilvl w:val="0"/>
          <w:numId w:val="18"/>
        </w:numPr>
        <w:tabs>
          <w:tab w:val="left" w:pos="1134"/>
        </w:tabs>
        <w:spacing w:line="240" w:lineRule="auto"/>
        <w:jc w:val="both"/>
        <w:rPr>
          <w:b/>
          <w:lang w:eastAsia="ar-SA"/>
        </w:rPr>
      </w:pPr>
      <w:bookmarkStart w:id="20" w:name="_Toc497681789"/>
      <w:r w:rsidRPr="00BB73E1">
        <w:rPr>
          <w:b/>
          <w:lang w:eastAsia="ar-SA"/>
        </w:rPr>
        <w:t>Профилировщик конкуренции</w:t>
      </w:r>
      <w:bookmarkEnd w:id="20"/>
    </w:p>
    <w:p w14:paraId="651A8EA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Профилировщик </w:t>
      </w:r>
      <w:proofErr w:type="spellStart"/>
      <w:r w:rsidRPr="00BB73E1">
        <w:rPr>
          <w:lang w:eastAsia="ar-SA"/>
        </w:rPr>
        <w:t>Visual</w:t>
      </w:r>
      <w:proofErr w:type="spellEnd"/>
      <w:r w:rsidRPr="00BB73E1">
        <w:rPr>
          <w:lang w:eastAsia="ar-SA"/>
        </w:rPr>
        <w:t xml:space="preserve"> </w:t>
      </w:r>
      <w:proofErr w:type="spellStart"/>
      <w:r w:rsidRPr="00BB73E1">
        <w:rPr>
          <w:lang w:eastAsia="ar-SA"/>
        </w:rPr>
        <w:t>Studio</w:t>
      </w:r>
      <w:proofErr w:type="spellEnd"/>
      <w:r w:rsidRPr="00BB73E1">
        <w:rPr>
          <w:lang w:eastAsia="ar-SA"/>
        </w:rPr>
        <w:t xml:space="preserve">, в режимах </w:t>
      </w:r>
      <w:proofErr w:type="spellStart"/>
      <w:r w:rsidRPr="00BB73E1">
        <w:rPr>
          <w:lang w:eastAsia="ar-SA"/>
        </w:rPr>
        <w:t>Concurrency</w:t>
      </w:r>
      <w:proofErr w:type="spellEnd"/>
      <w:r w:rsidRPr="00BB73E1">
        <w:rPr>
          <w:lang w:eastAsia="ar-SA"/>
        </w:rPr>
        <w:t xml:space="preserve"> (Данные конфликтов ресурсов (параллелизм)) и </w:t>
      </w:r>
      <w:proofErr w:type="spellStart"/>
      <w:r w:rsidRPr="00BB73E1">
        <w:rPr>
          <w:lang w:eastAsia="ar-SA"/>
        </w:rPr>
        <w:t>Concurrency</w:t>
      </w:r>
      <w:proofErr w:type="spellEnd"/>
      <w:r w:rsidRPr="00BB73E1">
        <w:rPr>
          <w:lang w:eastAsia="ar-SA"/>
        </w:rPr>
        <w:t xml:space="preserve"> </w:t>
      </w:r>
      <w:proofErr w:type="spellStart"/>
      <w:r w:rsidRPr="00BB73E1">
        <w:rPr>
          <w:lang w:eastAsia="ar-SA"/>
        </w:rPr>
        <w:t>Visualizer</w:t>
      </w:r>
      <w:proofErr w:type="spellEnd"/>
      <w:r w:rsidRPr="00BB73E1">
        <w:rPr>
          <w:lang w:eastAsia="ar-SA"/>
        </w:rPr>
        <w:t xml:space="preserve"> (Визуализатор параллелизма), использует события ETW для мониторинга производительности многопоточных приложений и предоставляет отчет с несколькими весьма полезными представлениями, упрощающими узкие места, отрицательно сказывающиеся на масштабируемости и производительности. Он имеет два режима работы.</w:t>
      </w:r>
    </w:p>
    <w:p w14:paraId="46DF0152"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В режиме </w:t>
      </w:r>
      <w:proofErr w:type="spellStart"/>
      <w:r w:rsidRPr="00BB73E1">
        <w:rPr>
          <w:b/>
          <w:lang w:eastAsia="ar-SA"/>
        </w:rPr>
        <w:t>Concurrency</w:t>
      </w:r>
      <w:proofErr w:type="spellEnd"/>
      <w:r w:rsidRPr="00BB73E1">
        <w:rPr>
          <w:lang w:eastAsia="ar-SA"/>
        </w:rPr>
        <w:t xml:space="preserve"> (Данные конфликтов ресурсов (параллелизм)) выявляются ресурсы, такие как управляемые блокировки, на которых потоки выполнения в приложении останавливаются в ожидании их освобождения. Первая часть отчета описывает сами ресурсы и потоки выполнения, которые были заблокированы на них - она поможет найти и устранить недостатки, мешающие масштабированию:</w:t>
      </w:r>
    </w:p>
    <w:p w14:paraId="74427529" w14:textId="77777777" w:rsidR="00BB73E1" w:rsidRPr="00BB73E1" w:rsidRDefault="00BB73E1" w:rsidP="00BB73E1">
      <w:pPr>
        <w:tabs>
          <w:tab w:val="left" w:pos="1134"/>
        </w:tabs>
        <w:spacing w:line="240" w:lineRule="auto"/>
        <w:ind w:firstLine="709"/>
        <w:jc w:val="both"/>
        <w:rPr>
          <w:lang w:eastAsia="ar-SA"/>
        </w:rPr>
      </w:pPr>
      <w:r w:rsidRPr="00BB73E1">
        <w:rPr>
          <w:lang w:eastAsia="ar-SA"/>
        </w:rPr>
        <w:lastRenderedPageBreak/>
        <w:drawing>
          <wp:inline distT="0" distB="0" distL="0" distR="0" wp14:anchorId="5312A086" wp14:editId="0CA51CD5">
            <wp:extent cx="4209067" cy="2686050"/>
            <wp:effectExtent l="19050" t="0" r="983" b="0"/>
            <wp:docPr id="24" name="Рисунок 24" descr="Конфликты для конкретного ресу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фликты для конкретного ресурса"/>
                    <pic:cNvPicPr>
                      <a:picLocks noChangeAspect="1" noChangeArrowheads="1"/>
                    </pic:cNvPicPr>
                  </pic:nvPicPr>
                  <pic:blipFill>
                    <a:blip r:embed="rId48" cstate="print"/>
                    <a:srcRect/>
                    <a:stretch>
                      <a:fillRect/>
                    </a:stretch>
                  </pic:blipFill>
                  <pic:spPr bwMode="auto">
                    <a:xfrm>
                      <a:off x="0" y="0"/>
                      <a:ext cx="4211308" cy="2687480"/>
                    </a:xfrm>
                    <a:prstGeom prst="rect">
                      <a:avLst/>
                    </a:prstGeom>
                    <a:noFill/>
                    <a:ln w="9525">
                      <a:noFill/>
                      <a:miter lim="800000"/>
                      <a:headEnd/>
                      <a:tailEnd/>
                    </a:ln>
                  </pic:spPr>
                </pic:pic>
              </a:graphicData>
            </a:graphic>
          </wp:inline>
        </w:drawing>
      </w:r>
    </w:p>
    <w:p w14:paraId="3495A5F3"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10</w:t>
      </w:r>
      <w:r w:rsidRPr="00BB73E1">
        <w:rPr>
          <w:lang w:eastAsia="ar-SA"/>
        </w:rPr>
        <w:fldChar w:fldCharType="end"/>
      </w:r>
      <w:r w:rsidRPr="00BB73E1">
        <w:rPr>
          <w:b/>
          <w:bCs/>
          <w:lang w:eastAsia="ar-SA"/>
        </w:rPr>
        <w:t xml:space="preserve">. Результаты профилирования конкуренции из представления </w:t>
      </w:r>
      <w:r w:rsidRPr="00BB73E1">
        <w:rPr>
          <w:b/>
          <w:bCs/>
          <w:lang w:val="en-US" w:eastAsia="ar-SA"/>
        </w:rPr>
        <w:t>Resource</w:t>
      </w:r>
      <w:r w:rsidRPr="00BB73E1">
        <w:rPr>
          <w:b/>
          <w:bCs/>
          <w:lang w:eastAsia="ar-SA"/>
        </w:rPr>
        <w:t xml:space="preserve"> </w:t>
      </w:r>
      <w:r w:rsidRPr="00BB73E1">
        <w:rPr>
          <w:b/>
          <w:bCs/>
          <w:lang w:val="en-US" w:eastAsia="ar-SA"/>
        </w:rPr>
        <w:t>Details</w:t>
      </w:r>
    </w:p>
    <w:p w14:paraId="6C0C1F16"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Как видно на рисунке, существует несколько потоков выполнения, ожидающих доступа к ресурсу. При выборе потока выполнения, в нижней части отображается его стек вызовов.</w:t>
      </w:r>
    </w:p>
    <w:p w14:paraId="28117798"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Другая часть отчета отображает информацию о конфликтах для конкретного потока выполнения, то есть перечень различных механизмов синхронизации, на которых поток выполнения вынужден был простаивать - она поможет уменьшить задержки на пути выполнения определенного потока.</w:t>
      </w:r>
    </w:p>
    <w:p w14:paraId="4125CB93"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Чтобы запустить профилировщик в этом режиме, нужно выбрать пункт меню </w:t>
      </w:r>
      <w:proofErr w:type="spellStart"/>
      <w:r w:rsidRPr="00BB73E1">
        <w:rPr>
          <w:lang w:eastAsia="ar-SA"/>
        </w:rPr>
        <w:t>Analyze</w:t>
      </w:r>
      <w:proofErr w:type="spellEnd"/>
      <w:r w:rsidRPr="00BB73E1">
        <w:rPr>
          <w:lang w:eastAsia="ar-SA"/>
        </w:rPr>
        <w:t xml:space="preserve"> --&gt; </w:t>
      </w:r>
      <w:proofErr w:type="spellStart"/>
      <w:r w:rsidRPr="00BB73E1">
        <w:rPr>
          <w:lang w:eastAsia="ar-SA"/>
        </w:rPr>
        <w:t>Launch</w:t>
      </w:r>
      <w:proofErr w:type="spellEnd"/>
      <w:r w:rsidRPr="00BB73E1">
        <w:rPr>
          <w:lang w:eastAsia="ar-SA"/>
        </w:rPr>
        <w:t xml:space="preserve"> </w:t>
      </w:r>
      <w:proofErr w:type="spellStart"/>
      <w:r w:rsidRPr="00BB73E1">
        <w:rPr>
          <w:lang w:eastAsia="ar-SA"/>
        </w:rPr>
        <w:t>Performance</w:t>
      </w:r>
      <w:proofErr w:type="spellEnd"/>
      <w:r w:rsidRPr="00BB73E1">
        <w:rPr>
          <w:lang w:eastAsia="ar-SA"/>
        </w:rPr>
        <w:t xml:space="preserve"> </w:t>
      </w:r>
      <w:proofErr w:type="spellStart"/>
      <w:r w:rsidRPr="00BB73E1">
        <w:rPr>
          <w:lang w:eastAsia="ar-SA"/>
        </w:rPr>
        <w:t>Wizard</w:t>
      </w:r>
      <w:proofErr w:type="spellEnd"/>
      <w:r w:rsidRPr="00BB73E1">
        <w:rPr>
          <w:lang w:eastAsia="ar-SA"/>
        </w:rPr>
        <w:t xml:space="preserve"> (Анализ --&gt; Запустить мастер производительности) и затем выбрать </w:t>
      </w:r>
      <w:r w:rsidRPr="00BB73E1">
        <w:rPr>
          <w:b/>
          <w:i/>
          <w:lang w:eastAsia="ar-SA"/>
        </w:rPr>
        <w:t xml:space="preserve">радиокнопку </w:t>
      </w:r>
      <w:proofErr w:type="spellStart"/>
      <w:r w:rsidRPr="00BB73E1">
        <w:rPr>
          <w:b/>
          <w:i/>
          <w:lang w:eastAsia="ar-SA"/>
        </w:rPr>
        <w:t>Concurrency</w:t>
      </w:r>
      <w:proofErr w:type="spellEnd"/>
      <w:r w:rsidRPr="00BB73E1">
        <w:rPr>
          <w:lang w:eastAsia="ar-SA"/>
        </w:rPr>
        <w:t xml:space="preserve"> (Данные конфликтов ресурсов (параллелизм)).</w:t>
      </w:r>
    </w:p>
    <w:p w14:paraId="61FF9992" w14:textId="77777777" w:rsidR="00BB73E1" w:rsidRPr="00BB73E1" w:rsidRDefault="00BB73E1" w:rsidP="00BB73E1">
      <w:pPr>
        <w:tabs>
          <w:tab w:val="left" w:pos="1134"/>
        </w:tabs>
        <w:spacing w:line="240" w:lineRule="auto"/>
        <w:ind w:firstLine="709"/>
        <w:jc w:val="both"/>
        <w:rPr>
          <w:lang w:eastAsia="ar-SA"/>
        </w:rPr>
      </w:pPr>
      <w:r w:rsidRPr="00BB73E1">
        <w:rPr>
          <w:lang w:eastAsia="ar-SA"/>
        </w:rPr>
        <w:drawing>
          <wp:inline distT="0" distB="0" distL="0" distR="0" wp14:anchorId="354FDD4A" wp14:editId="53E9256A">
            <wp:extent cx="5540463" cy="3914775"/>
            <wp:effectExtent l="19050" t="0" r="3087" b="0"/>
            <wp:docPr id="27" name="Рисунок 27" descr="Визуализация работы нескольких потоков выполнения в приложении (перечислены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зуализация работы нескольких потоков выполнения в приложении (перечислены слева)"/>
                    <pic:cNvPicPr>
                      <a:picLocks noChangeAspect="1" noChangeArrowheads="1"/>
                    </pic:cNvPicPr>
                  </pic:nvPicPr>
                  <pic:blipFill>
                    <a:blip r:embed="rId49" cstate="print"/>
                    <a:srcRect/>
                    <a:stretch>
                      <a:fillRect/>
                    </a:stretch>
                  </pic:blipFill>
                  <pic:spPr bwMode="auto">
                    <a:xfrm>
                      <a:off x="0" y="0"/>
                      <a:ext cx="5543310" cy="3916786"/>
                    </a:xfrm>
                    <a:prstGeom prst="rect">
                      <a:avLst/>
                    </a:prstGeom>
                    <a:noFill/>
                    <a:ln w="9525">
                      <a:noFill/>
                      <a:miter lim="800000"/>
                      <a:headEnd/>
                      <a:tailEnd/>
                    </a:ln>
                  </pic:spPr>
                </pic:pic>
              </a:graphicData>
            </a:graphic>
          </wp:inline>
        </w:drawing>
      </w:r>
    </w:p>
    <w:p w14:paraId="25B367B5" w14:textId="77777777" w:rsidR="00BB73E1" w:rsidRPr="00BB73E1" w:rsidRDefault="00BB73E1" w:rsidP="00BB73E1">
      <w:pPr>
        <w:tabs>
          <w:tab w:val="left" w:pos="1134"/>
        </w:tabs>
        <w:spacing w:line="240" w:lineRule="auto"/>
        <w:ind w:firstLine="709"/>
        <w:jc w:val="both"/>
        <w:rPr>
          <w:b/>
          <w:bCs/>
          <w:lang w:eastAsia="ar-SA"/>
        </w:rPr>
      </w:pPr>
      <w:r w:rsidRPr="00BB73E1">
        <w:rPr>
          <w:b/>
          <w:bCs/>
          <w:lang w:eastAsia="ar-SA"/>
        </w:rPr>
        <w:t xml:space="preserve">Рисунок </w:t>
      </w:r>
      <w:r w:rsidRPr="00BB73E1">
        <w:rPr>
          <w:b/>
          <w:bCs/>
          <w:lang w:eastAsia="ar-SA"/>
        </w:rPr>
        <w:fldChar w:fldCharType="begin"/>
      </w:r>
      <w:r w:rsidRPr="00BB73E1">
        <w:rPr>
          <w:b/>
          <w:bCs/>
          <w:lang w:eastAsia="ar-SA"/>
        </w:rPr>
        <w:instrText xml:space="preserve"> SEQ Рисунок \* ARABIC </w:instrText>
      </w:r>
      <w:r w:rsidRPr="00BB73E1">
        <w:rPr>
          <w:b/>
          <w:bCs/>
          <w:lang w:eastAsia="ar-SA"/>
        </w:rPr>
        <w:fldChar w:fldCharType="separate"/>
      </w:r>
      <w:r w:rsidRPr="00BB73E1">
        <w:rPr>
          <w:b/>
          <w:bCs/>
          <w:lang w:eastAsia="ar-SA"/>
        </w:rPr>
        <w:t>11</w:t>
      </w:r>
      <w:r w:rsidRPr="00BB73E1">
        <w:rPr>
          <w:lang w:eastAsia="ar-SA"/>
        </w:rPr>
        <w:fldChar w:fldCharType="end"/>
      </w:r>
      <w:r w:rsidRPr="00BB73E1">
        <w:rPr>
          <w:b/>
          <w:bCs/>
          <w:lang w:eastAsia="ar-SA"/>
        </w:rPr>
        <w:t>. Сводная информация по потокам в режиме визуализация параллелизма</w:t>
      </w:r>
    </w:p>
    <w:p w14:paraId="6E9E5348" w14:textId="77777777" w:rsidR="00BB73E1" w:rsidRPr="00BB73E1" w:rsidRDefault="00BB73E1" w:rsidP="00BB73E1">
      <w:pPr>
        <w:tabs>
          <w:tab w:val="left" w:pos="1134"/>
        </w:tabs>
        <w:spacing w:line="240" w:lineRule="auto"/>
        <w:ind w:firstLine="709"/>
        <w:jc w:val="both"/>
        <w:rPr>
          <w:lang w:eastAsia="ar-SA"/>
        </w:rPr>
      </w:pPr>
      <w:r w:rsidRPr="00BB73E1">
        <w:rPr>
          <w:lang w:eastAsia="ar-SA"/>
        </w:rPr>
        <w:t>На основании этого отчета можно заключить, что работа распределяется между потоками неравномерно.</w:t>
      </w:r>
    </w:p>
    <w:p w14:paraId="4AEDEAC4"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В режиме </w:t>
      </w:r>
      <w:r w:rsidRPr="00BB73E1">
        <w:rPr>
          <w:b/>
          <w:lang w:eastAsia="ar-SA"/>
        </w:rPr>
        <w:t>визуализации параллелизма</w:t>
      </w:r>
      <w:r w:rsidRPr="00BB73E1">
        <w:rPr>
          <w:lang w:eastAsia="ar-SA"/>
        </w:rPr>
        <w:t xml:space="preserve"> отображается график выполнения всех потоков приложения, где цветом обозначается текущее состояние. Каждый поток имеет несколько переходных состояний - блокировка на операции ввода/вывода, ожидание на механизме синхронизации, выполнение - которые фиксируются профилировщиком, а также стек вызовов. Эти отчеты очень удобно использовать, чтобы понять особенности работы потоков выполнения и </w:t>
      </w:r>
      <w:r w:rsidRPr="00BB73E1">
        <w:rPr>
          <w:lang w:eastAsia="ar-SA"/>
        </w:rPr>
        <w:lastRenderedPageBreak/>
        <w:t>выявить причины низкой производительности, такие как чрезмерное количество потоков выполнения, недостаточное количество потоков выполнения и чрезмерное использование механизмов синхронизации.</w:t>
      </w:r>
    </w:p>
    <w:p w14:paraId="2454338D" w14:textId="77777777" w:rsidR="00BB73E1" w:rsidRPr="00BB73E1" w:rsidRDefault="00BB73E1" w:rsidP="00BB73E1">
      <w:pPr>
        <w:tabs>
          <w:tab w:val="left" w:pos="1134"/>
        </w:tabs>
        <w:spacing w:line="240" w:lineRule="auto"/>
        <w:ind w:firstLine="709"/>
        <w:jc w:val="both"/>
        <w:rPr>
          <w:lang w:eastAsia="ar-SA"/>
        </w:rPr>
      </w:pPr>
      <w:r w:rsidRPr="00BB73E1">
        <w:rPr>
          <w:lang w:eastAsia="ar-SA"/>
        </w:rPr>
        <w:t xml:space="preserve">В графике имеется также встроенная поддержка механизмов </w:t>
      </w:r>
      <w:proofErr w:type="spellStart"/>
      <w:r w:rsidRPr="00BB73E1">
        <w:rPr>
          <w:lang w:eastAsia="ar-SA"/>
        </w:rPr>
        <w:t>Task</w:t>
      </w:r>
      <w:proofErr w:type="spellEnd"/>
      <w:r w:rsidRPr="00BB73E1">
        <w:rPr>
          <w:lang w:eastAsia="ar-SA"/>
        </w:rPr>
        <w:t xml:space="preserve"> </w:t>
      </w:r>
      <w:proofErr w:type="spellStart"/>
      <w:r w:rsidRPr="00BB73E1">
        <w:rPr>
          <w:lang w:eastAsia="ar-SA"/>
        </w:rPr>
        <w:t>Parallel</w:t>
      </w:r>
      <w:proofErr w:type="spellEnd"/>
      <w:r w:rsidRPr="00BB73E1">
        <w:rPr>
          <w:lang w:eastAsia="ar-SA"/>
        </w:rPr>
        <w:t xml:space="preserve"> </w:t>
      </w:r>
      <w:proofErr w:type="spellStart"/>
      <w:r w:rsidRPr="00BB73E1">
        <w:rPr>
          <w:lang w:eastAsia="ar-SA"/>
        </w:rPr>
        <w:t>Library</w:t>
      </w:r>
      <w:proofErr w:type="spellEnd"/>
      <w:r w:rsidRPr="00BB73E1">
        <w:rPr>
          <w:lang w:eastAsia="ar-SA"/>
        </w:rPr>
        <w:t>, таких как параллельные циклы (</w:t>
      </w:r>
      <w:proofErr w:type="spellStart"/>
      <w:r w:rsidRPr="00BB73E1">
        <w:rPr>
          <w:lang w:eastAsia="ar-SA"/>
        </w:rPr>
        <w:t>parallel</w:t>
      </w:r>
      <w:proofErr w:type="spellEnd"/>
      <w:r w:rsidRPr="00BB73E1">
        <w:rPr>
          <w:lang w:eastAsia="ar-SA"/>
        </w:rPr>
        <w:t xml:space="preserve"> </w:t>
      </w:r>
      <w:proofErr w:type="spellStart"/>
      <w:r w:rsidRPr="00BB73E1">
        <w:rPr>
          <w:lang w:eastAsia="ar-SA"/>
        </w:rPr>
        <w:t>loops</w:t>
      </w:r>
      <w:proofErr w:type="spellEnd"/>
      <w:r w:rsidRPr="00BB73E1">
        <w:rPr>
          <w:lang w:eastAsia="ar-SA"/>
        </w:rPr>
        <w:t xml:space="preserve">) и механизмы синхронизации CLR. Чтобы запустить профилировщик в этом режиме выберите нужный пункт в подменю </w:t>
      </w:r>
      <w:proofErr w:type="spellStart"/>
      <w:r w:rsidRPr="00BB73E1">
        <w:rPr>
          <w:lang w:eastAsia="ar-SA"/>
        </w:rPr>
        <w:t>Analyze</w:t>
      </w:r>
      <w:proofErr w:type="spellEnd"/>
      <w:r w:rsidRPr="00BB73E1">
        <w:rPr>
          <w:lang w:eastAsia="ar-SA"/>
        </w:rPr>
        <w:t xml:space="preserve"> --&gt; </w:t>
      </w:r>
      <w:r w:rsidRPr="00BB73E1">
        <w:rPr>
          <w:b/>
          <w:i/>
          <w:lang w:val="en-US" w:eastAsia="ar-SA"/>
        </w:rPr>
        <w:t>C</w:t>
      </w:r>
      <w:proofErr w:type="spellStart"/>
      <w:r w:rsidRPr="00BB73E1">
        <w:rPr>
          <w:b/>
          <w:i/>
          <w:lang w:eastAsia="ar-SA"/>
        </w:rPr>
        <w:t>on</w:t>
      </w:r>
      <w:proofErr w:type="spellEnd"/>
      <w:r w:rsidRPr="00BB73E1">
        <w:rPr>
          <w:b/>
          <w:i/>
          <w:lang w:val="en-US" w:eastAsia="ar-SA"/>
        </w:rPr>
        <w:t>c</w:t>
      </w:r>
      <w:proofErr w:type="spellStart"/>
      <w:r w:rsidRPr="00BB73E1">
        <w:rPr>
          <w:b/>
          <w:i/>
          <w:lang w:eastAsia="ar-SA"/>
        </w:rPr>
        <w:t>urren</w:t>
      </w:r>
      <w:proofErr w:type="spellEnd"/>
      <w:r w:rsidRPr="00BB73E1">
        <w:rPr>
          <w:b/>
          <w:i/>
          <w:lang w:val="en-US" w:eastAsia="ar-SA"/>
        </w:rPr>
        <w:t>c</w:t>
      </w:r>
      <w:r w:rsidRPr="00BB73E1">
        <w:rPr>
          <w:b/>
          <w:i/>
          <w:lang w:eastAsia="ar-SA"/>
        </w:rPr>
        <w:t xml:space="preserve">y </w:t>
      </w:r>
      <w:proofErr w:type="spellStart"/>
      <w:r w:rsidRPr="00BB73E1">
        <w:rPr>
          <w:b/>
          <w:i/>
          <w:lang w:eastAsia="ar-SA"/>
        </w:rPr>
        <w:t>Visualizer</w:t>
      </w:r>
      <w:proofErr w:type="spellEnd"/>
      <w:r w:rsidRPr="00BB73E1">
        <w:rPr>
          <w:lang w:eastAsia="ar-SA"/>
        </w:rPr>
        <w:t xml:space="preserve"> (Анализ --&gt; Визуализатор параллелизма).</w:t>
      </w:r>
    </w:p>
    <w:p w14:paraId="4D4A739A" w14:textId="77777777" w:rsidR="00BB73E1" w:rsidRPr="00BB73E1" w:rsidRDefault="00BB73E1" w:rsidP="00BB73E1">
      <w:pPr>
        <w:tabs>
          <w:tab w:val="left" w:pos="1134"/>
        </w:tabs>
        <w:spacing w:line="240" w:lineRule="auto"/>
        <w:ind w:firstLine="709"/>
        <w:jc w:val="both"/>
        <w:rPr>
          <w:b/>
          <w:bCs/>
          <w:lang w:eastAsia="ar-SA"/>
        </w:rPr>
      </w:pPr>
      <w:bookmarkStart w:id="21" w:name="_Toc497681790"/>
      <w:r w:rsidRPr="00BB73E1">
        <w:rPr>
          <w:b/>
          <w:bCs/>
          <w:lang w:eastAsia="ar-SA"/>
        </w:rPr>
        <w:t>Порядок выполнения лабораторной работы</w:t>
      </w:r>
      <w:bookmarkEnd w:id="21"/>
    </w:p>
    <w:p w14:paraId="3C41AA72"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Написать многопоточную программу в соответствии с вариантом (количество потоков должно соответствовать возможному количеству потоков для вычислительной машины).</w:t>
      </w:r>
    </w:p>
    <w:p w14:paraId="3E34A68A"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 xml:space="preserve">Провести профилирование с помощью </w:t>
      </w:r>
      <w:r w:rsidRPr="00BB73E1">
        <w:rPr>
          <w:b/>
          <w:lang w:eastAsia="ar-SA"/>
        </w:rPr>
        <w:t>дискретного профилировщика</w:t>
      </w:r>
      <w:r w:rsidRPr="00BB73E1">
        <w:rPr>
          <w:lang w:eastAsia="ar-SA"/>
        </w:rPr>
        <w:t xml:space="preserve">. В отчет занести результаты из представлений </w:t>
      </w:r>
      <w:r w:rsidRPr="00BB73E1">
        <w:rPr>
          <w:lang w:val="en-US" w:eastAsia="ar-SA"/>
        </w:rPr>
        <w:t>Summary</w:t>
      </w:r>
      <w:r w:rsidRPr="00BB73E1">
        <w:rPr>
          <w:lang w:eastAsia="ar-SA"/>
        </w:rPr>
        <w:t xml:space="preserve">, </w:t>
      </w:r>
      <w:r w:rsidRPr="00BB73E1">
        <w:rPr>
          <w:lang w:val="en-US" w:eastAsia="ar-SA"/>
        </w:rPr>
        <w:t>Functions</w:t>
      </w:r>
      <w:r w:rsidRPr="00BB73E1">
        <w:rPr>
          <w:lang w:eastAsia="ar-SA"/>
        </w:rPr>
        <w:t xml:space="preserve">. Для функций, на выполнение которых затрачено больше всего процессорного времени, добавить в отчет информацию из представления </w:t>
      </w:r>
      <w:r w:rsidRPr="00BB73E1">
        <w:rPr>
          <w:lang w:val="en-US" w:eastAsia="ar-SA"/>
        </w:rPr>
        <w:t>Function</w:t>
      </w:r>
      <w:r w:rsidRPr="00BB73E1">
        <w:rPr>
          <w:lang w:eastAsia="ar-SA"/>
        </w:rPr>
        <w:t xml:space="preserve"> </w:t>
      </w:r>
      <w:r w:rsidRPr="00BB73E1">
        <w:rPr>
          <w:lang w:val="en-US" w:eastAsia="ar-SA"/>
        </w:rPr>
        <w:t>Details</w:t>
      </w:r>
      <w:r w:rsidRPr="00BB73E1">
        <w:rPr>
          <w:lang w:eastAsia="ar-SA"/>
        </w:rPr>
        <w:t xml:space="preserve">. Для данных в каждом из этих представлений написать комментарии. </w:t>
      </w:r>
    </w:p>
    <w:p w14:paraId="04E5CEC8"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 xml:space="preserve">Провести профилирование с помощью </w:t>
      </w:r>
      <w:r w:rsidRPr="00BB73E1">
        <w:rPr>
          <w:b/>
          <w:lang w:eastAsia="ar-SA"/>
        </w:rPr>
        <w:t>инструментированного профилировщика</w:t>
      </w:r>
      <w:r w:rsidRPr="00BB73E1">
        <w:rPr>
          <w:lang w:eastAsia="ar-SA"/>
        </w:rPr>
        <w:t xml:space="preserve">. В отчет занести результаты из представлений </w:t>
      </w:r>
      <w:r w:rsidRPr="00BB73E1">
        <w:rPr>
          <w:lang w:val="en-US" w:eastAsia="ar-SA"/>
        </w:rPr>
        <w:t>Summary</w:t>
      </w:r>
      <w:r w:rsidRPr="00BB73E1">
        <w:rPr>
          <w:lang w:eastAsia="ar-SA"/>
        </w:rPr>
        <w:t xml:space="preserve">, </w:t>
      </w:r>
      <w:r w:rsidRPr="00BB73E1">
        <w:rPr>
          <w:lang w:val="en-US" w:eastAsia="ar-SA"/>
        </w:rPr>
        <w:t>Functions</w:t>
      </w:r>
      <w:r w:rsidRPr="00BB73E1">
        <w:rPr>
          <w:lang w:eastAsia="ar-SA"/>
        </w:rPr>
        <w:t xml:space="preserve">. Для функций, у которых наибольшее исключительное время, добавить в отчет информацию из представления </w:t>
      </w:r>
      <w:r w:rsidRPr="00BB73E1">
        <w:rPr>
          <w:lang w:val="en-US" w:eastAsia="ar-SA"/>
        </w:rPr>
        <w:t>Function</w:t>
      </w:r>
      <w:r w:rsidRPr="00BB73E1">
        <w:rPr>
          <w:lang w:eastAsia="ar-SA"/>
        </w:rPr>
        <w:t xml:space="preserve"> </w:t>
      </w:r>
      <w:r w:rsidRPr="00BB73E1">
        <w:rPr>
          <w:lang w:val="en-US" w:eastAsia="ar-SA"/>
        </w:rPr>
        <w:t>Details</w:t>
      </w:r>
      <w:r w:rsidRPr="00BB73E1">
        <w:rPr>
          <w:lang w:eastAsia="ar-SA"/>
        </w:rPr>
        <w:t>. Для данных в каждом из этих представлений написать комментарии.</w:t>
      </w:r>
    </w:p>
    <w:p w14:paraId="7F3A8F8A"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 xml:space="preserve">Провести профилирование с помощью </w:t>
      </w:r>
      <w:r w:rsidRPr="00BB73E1">
        <w:rPr>
          <w:b/>
          <w:lang w:eastAsia="ar-SA"/>
        </w:rPr>
        <w:t>профилировщика выделения памяти</w:t>
      </w:r>
      <w:r w:rsidRPr="00BB73E1">
        <w:rPr>
          <w:lang w:eastAsia="ar-SA"/>
        </w:rPr>
        <w:t xml:space="preserve">. В отчет занести результаты из представлений </w:t>
      </w:r>
      <w:r w:rsidRPr="00BB73E1">
        <w:rPr>
          <w:lang w:val="en-US" w:eastAsia="ar-SA"/>
        </w:rPr>
        <w:t>Summary</w:t>
      </w:r>
      <w:r w:rsidRPr="00BB73E1">
        <w:rPr>
          <w:lang w:eastAsia="ar-SA"/>
        </w:rPr>
        <w:t xml:space="preserve">, </w:t>
      </w:r>
      <w:r w:rsidRPr="00BB73E1">
        <w:rPr>
          <w:lang w:val="en-US" w:eastAsia="ar-SA"/>
        </w:rPr>
        <w:t>Functions</w:t>
      </w:r>
      <w:r w:rsidRPr="00BB73E1">
        <w:rPr>
          <w:lang w:eastAsia="ar-SA"/>
        </w:rPr>
        <w:t xml:space="preserve">. Для функций, которые выделили больше всего памяти (исключительное значение), добавить в отчет информацию из представления </w:t>
      </w:r>
      <w:r w:rsidRPr="00BB73E1">
        <w:rPr>
          <w:lang w:val="en-US" w:eastAsia="ar-SA"/>
        </w:rPr>
        <w:t>Function</w:t>
      </w:r>
      <w:r w:rsidRPr="00BB73E1">
        <w:rPr>
          <w:lang w:eastAsia="ar-SA"/>
        </w:rPr>
        <w:t xml:space="preserve"> </w:t>
      </w:r>
      <w:r w:rsidRPr="00BB73E1">
        <w:rPr>
          <w:lang w:val="en-US" w:eastAsia="ar-SA"/>
        </w:rPr>
        <w:t>Details</w:t>
      </w:r>
      <w:r w:rsidRPr="00BB73E1">
        <w:rPr>
          <w:lang w:eastAsia="ar-SA"/>
        </w:rPr>
        <w:t xml:space="preserve">. Также в отчет включить информацию из представления </w:t>
      </w:r>
      <w:proofErr w:type="spellStart"/>
      <w:r w:rsidRPr="00BB73E1">
        <w:rPr>
          <w:lang w:eastAsia="ar-SA"/>
        </w:rPr>
        <w:t>Allocation</w:t>
      </w:r>
      <w:proofErr w:type="spellEnd"/>
      <w:r w:rsidRPr="00BB73E1">
        <w:rPr>
          <w:lang w:eastAsia="ar-SA"/>
        </w:rPr>
        <w:t>, а именно какие ветви в стеке вызовов выделили памяти больше всего. Для данных в каждом из этих представлений написать комментарии.</w:t>
      </w:r>
    </w:p>
    <w:p w14:paraId="04A1ACE1"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 xml:space="preserve">Провести профилирование с помощью </w:t>
      </w:r>
      <w:r w:rsidRPr="00BB73E1">
        <w:rPr>
          <w:b/>
          <w:lang w:eastAsia="ar-SA"/>
        </w:rPr>
        <w:t>профилировщика конкуренции</w:t>
      </w:r>
      <w:r w:rsidRPr="00BB73E1">
        <w:rPr>
          <w:lang w:eastAsia="ar-SA"/>
        </w:rPr>
        <w:t xml:space="preserve">. Для режима </w:t>
      </w:r>
      <w:r w:rsidRPr="00BB73E1">
        <w:rPr>
          <w:lang w:val="en-US" w:eastAsia="ar-SA"/>
        </w:rPr>
        <w:t>Concurrency</w:t>
      </w:r>
      <w:r w:rsidRPr="00BB73E1">
        <w:rPr>
          <w:lang w:eastAsia="ar-SA"/>
        </w:rPr>
        <w:t xml:space="preserve"> в отчет занести результаты из представления </w:t>
      </w:r>
      <w:r w:rsidRPr="00BB73E1">
        <w:rPr>
          <w:lang w:val="en-US" w:eastAsia="ar-SA"/>
        </w:rPr>
        <w:t>Resource</w:t>
      </w:r>
      <w:r w:rsidRPr="00BB73E1">
        <w:rPr>
          <w:lang w:eastAsia="ar-SA"/>
        </w:rPr>
        <w:t xml:space="preserve"> </w:t>
      </w:r>
      <w:r w:rsidRPr="00BB73E1">
        <w:rPr>
          <w:lang w:val="en-US" w:eastAsia="ar-SA"/>
        </w:rPr>
        <w:t>Details</w:t>
      </w:r>
      <w:r w:rsidRPr="00BB73E1">
        <w:rPr>
          <w:lang w:eastAsia="ar-SA"/>
        </w:rPr>
        <w:t xml:space="preserve">, </w:t>
      </w:r>
      <w:r w:rsidRPr="00BB73E1">
        <w:rPr>
          <w:lang w:val="en-US" w:eastAsia="ar-SA"/>
        </w:rPr>
        <w:t>Threads</w:t>
      </w:r>
      <w:r w:rsidRPr="00BB73E1">
        <w:rPr>
          <w:lang w:eastAsia="ar-SA"/>
        </w:rPr>
        <w:t xml:space="preserve"> </w:t>
      </w:r>
      <w:r w:rsidRPr="00BB73E1">
        <w:rPr>
          <w:lang w:val="en-US" w:eastAsia="ar-SA"/>
        </w:rPr>
        <w:t>Details</w:t>
      </w:r>
      <w:r w:rsidRPr="00BB73E1">
        <w:rPr>
          <w:lang w:eastAsia="ar-SA"/>
        </w:rPr>
        <w:t xml:space="preserve">. Для режима </w:t>
      </w:r>
      <w:r w:rsidRPr="00BB73E1">
        <w:rPr>
          <w:lang w:val="en-US" w:eastAsia="ar-SA"/>
        </w:rPr>
        <w:t>Concurrency</w:t>
      </w:r>
      <w:r w:rsidRPr="00BB73E1">
        <w:rPr>
          <w:lang w:eastAsia="ar-SA"/>
        </w:rPr>
        <w:t xml:space="preserve"> </w:t>
      </w:r>
      <w:r w:rsidRPr="00BB73E1">
        <w:rPr>
          <w:lang w:val="en-US" w:eastAsia="ar-SA"/>
        </w:rPr>
        <w:t>Visualizer</w:t>
      </w:r>
      <w:r w:rsidRPr="00BB73E1">
        <w:rPr>
          <w:lang w:eastAsia="ar-SA"/>
        </w:rPr>
        <w:t xml:space="preserve"> – сводную информацию. Добавить комментарии.</w:t>
      </w:r>
    </w:p>
    <w:p w14:paraId="4971DE13" w14:textId="77777777" w:rsidR="00BB73E1" w:rsidRPr="00BB73E1" w:rsidRDefault="00BB73E1" w:rsidP="009364A6">
      <w:pPr>
        <w:numPr>
          <w:ilvl w:val="0"/>
          <w:numId w:val="20"/>
        </w:numPr>
        <w:tabs>
          <w:tab w:val="left" w:pos="1134"/>
        </w:tabs>
        <w:spacing w:line="240" w:lineRule="auto"/>
        <w:jc w:val="both"/>
        <w:rPr>
          <w:lang w:eastAsia="ar-SA"/>
        </w:rPr>
      </w:pPr>
      <w:r w:rsidRPr="00BB73E1">
        <w:rPr>
          <w:lang w:eastAsia="ar-SA"/>
        </w:rPr>
        <w:t>На основании полученной информации сделать вывод о причинах временных затрат, большого выделения памяти и т.п. при выполнении программы. Можно собрать информацию и о других событиях, если это требуется для обоснования вывода.</w:t>
      </w:r>
    </w:p>
    <w:p w14:paraId="01355718" w14:textId="68979283" w:rsidR="00BB73E1" w:rsidRDefault="00BB73E1" w:rsidP="659365D4">
      <w:pPr>
        <w:tabs>
          <w:tab w:val="left" w:pos="1134"/>
        </w:tabs>
        <w:spacing w:line="240" w:lineRule="auto"/>
        <w:ind w:firstLine="709"/>
        <w:jc w:val="both"/>
        <w:rPr>
          <w:lang w:eastAsia="ar-SA"/>
        </w:rPr>
      </w:pPr>
    </w:p>
    <w:p w14:paraId="3AE40729" w14:textId="58F3779A" w:rsidR="00BB73E1" w:rsidRDefault="00BB73E1" w:rsidP="659365D4">
      <w:pPr>
        <w:tabs>
          <w:tab w:val="left" w:pos="1134"/>
        </w:tabs>
        <w:spacing w:line="240" w:lineRule="auto"/>
        <w:ind w:firstLine="709"/>
        <w:jc w:val="both"/>
        <w:rPr>
          <w:lang w:eastAsia="ar-SA"/>
        </w:rPr>
      </w:pPr>
    </w:p>
    <w:p w14:paraId="0F402245" w14:textId="2A6F63F2" w:rsidR="00BB73E1" w:rsidRDefault="00BB73E1" w:rsidP="659365D4">
      <w:pPr>
        <w:tabs>
          <w:tab w:val="left" w:pos="1134"/>
        </w:tabs>
        <w:spacing w:line="240" w:lineRule="auto"/>
        <w:ind w:firstLine="709"/>
        <w:jc w:val="both"/>
        <w:rPr>
          <w:lang w:eastAsia="ar-SA"/>
        </w:rPr>
      </w:pPr>
    </w:p>
    <w:p w14:paraId="0E59FB35" w14:textId="2D06CDE3" w:rsidR="00BB73E1" w:rsidRDefault="00BB73E1" w:rsidP="659365D4">
      <w:pPr>
        <w:tabs>
          <w:tab w:val="left" w:pos="1134"/>
        </w:tabs>
        <w:spacing w:line="240" w:lineRule="auto"/>
        <w:ind w:firstLine="709"/>
        <w:jc w:val="both"/>
        <w:rPr>
          <w:lang w:eastAsia="ar-SA"/>
        </w:rPr>
      </w:pPr>
    </w:p>
    <w:p w14:paraId="791548B1" w14:textId="77777777" w:rsidR="00BB73E1" w:rsidRDefault="00BB73E1" w:rsidP="659365D4">
      <w:pPr>
        <w:tabs>
          <w:tab w:val="left" w:pos="1134"/>
        </w:tabs>
        <w:spacing w:line="240" w:lineRule="auto"/>
        <w:ind w:firstLine="709"/>
        <w:jc w:val="both"/>
        <w:rPr>
          <w:lang w:eastAsia="ar-SA"/>
        </w:rPr>
      </w:pPr>
    </w:p>
    <w:p w14:paraId="15FA1687" w14:textId="77777777" w:rsidR="00893BC2" w:rsidRDefault="00893BC2">
      <w:pPr>
        <w:rPr>
          <w:b/>
          <w:bCs/>
          <w:szCs w:val="26"/>
          <w:lang w:eastAsia="ar-SA"/>
        </w:rPr>
      </w:pPr>
      <w:r>
        <w:rPr>
          <w:lang w:eastAsia="ar-SA"/>
        </w:rPr>
        <w:br w:type="page"/>
      </w:r>
    </w:p>
    <w:p w14:paraId="78849859" w14:textId="7D11691E" w:rsidR="00884753" w:rsidRPr="007C02A4" w:rsidRDefault="659365D4" w:rsidP="007C02A4">
      <w:pPr>
        <w:pStyle w:val="1"/>
      </w:pPr>
      <w:r>
        <w:lastRenderedPageBreak/>
        <w:t>ПРИЛОЖЕНИЕ А</w:t>
      </w:r>
    </w:p>
    <w:p w14:paraId="5990BC08" w14:textId="77777777" w:rsidR="00285128" w:rsidRPr="00285128" w:rsidRDefault="00285128" w:rsidP="00285128">
      <w:pPr>
        <w:ind w:firstLine="540"/>
        <w:jc w:val="center"/>
        <w:rPr>
          <w:b/>
          <w:bCs/>
          <w:sz w:val="28"/>
          <w:szCs w:val="28"/>
        </w:rPr>
      </w:pPr>
      <w:r w:rsidRPr="00285128">
        <w:rPr>
          <w:b/>
          <w:bCs/>
          <w:sz w:val="28"/>
          <w:szCs w:val="28"/>
        </w:rPr>
        <w:t xml:space="preserve">Образец титульного листа </w:t>
      </w:r>
      <w:proofErr w:type="gramStart"/>
      <w:r w:rsidRPr="00285128">
        <w:rPr>
          <w:b/>
          <w:bCs/>
          <w:sz w:val="28"/>
          <w:szCs w:val="28"/>
        </w:rPr>
        <w:t>отчета</w:t>
      </w:r>
      <w:proofErr w:type="gramEnd"/>
      <w:r w:rsidRPr="00285128">
        <w:rPr>
          <w:b/>
          <w:bCs/>
          <w:sz w:val="28"/>
          <w:szCs w:val="28"/>
        </w:rPr>
        <w:t xml:space="preserve"> обучающегося по учебной практике</w:t>
      </w:r>
    </w:p>
    <w:p w14:paraId="208A5B25" w14:textId="77777777" w:rsidR="00285128" w:rsidRPr="00285128" w:rsidRDefault="00285128" w:rsidP="00285128">
      <w:pPr>
        <w:ind w:firstLine="540"/>
        <w:jc w:val="center"/>
        <w:rPr>
          <w:sz w:val="28"/>
          <w:szCs w:val="28"/>
        </w:rPr>
      </w:pPr>
    </w:p>
    <w:p w14:paraId="31827D5A" w14:textId="77777777" w:rsidR="00893BC2" w:rsidRPr="00893BC2" w:rsidRDefault="00893BC2" w:rsidP="00893BC2">
      <w:pPr>
        <w:spacing w:after="120" w:line="240" w:lineRule="auto"/>
        <w:jc w:val="center"/>
        <w:rPr>
          <w:bCs/>
          <w:sz w:val="28"/>
          <w:szCs w:val="28"/>
        </w:rPr>
      </w:pPr>
      <w:r w:rsidRPr="00893BC2">
        <w:rPr>
          <w:noProof/>
          <w:sz w:val="28"/>
          <w:szCs w:val="28"/>
        </w:rPr>
        <w:drawing>
          <wp:inline distT="0" distB="0" distL="0" distR="0" wp14:anchorId="3F394FC5" wp14:editId="14B606F2">
            <wp:extent cx="747395" cy="7632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747395" cy="763270"/>
                    </a:xfrm>
                    <a:prstGeom prst="rect">
                      <a:avLst/>
                    </a:prstGeom>
                    <a:noFill/>
                    <a:ln w="9525">
                      <a:noFill/>
                      <a:miter lim="800000"/>
                      <a:headEnd/>
                      <a:tailEnd/>
                    </a:ln>
                  </pic:spPr>
                </pic:pic>
              </a:graphicData>
            </a:graphic>
          </wp:inline>
        </w:drawing>
      </w:r>
    </w:p>
    <w:p w14:paraId="760FA202" w14:textId="77777777" w:rsidR="00893BC2" w:rsidRPr="00893BC2" w:rsidRDefault="00893BC2" w:rsidP="00893BC2">
      <w:pPr>
        <w:spacing w:after="120" w:line="240" w:lineRule="auto"/>
        <w:jc w:val="center"/>
        <w:rPr>
          <w:bCs/>
          <w:szCs w:val="28"/>
        </w:rPr>
      </w:pPr>
      <w:r w:rsidRPr="00893BC2">
        <w:rPr>
          <w:bCs/>
          <w:szCs w:val="28"/>
        </w:rPr>
        <w:t>МИНИСТЕРСТВО НАУКИ И ВЫСШЕГО ОБРАЗОВАНИЯ РОССИЙСКОЙ ФЕДЕРАЦИИ</w:t>
      </w:r>
    </w:p>
    <w:p w14:paraId="50C72F65" w14:textId="77777777" w:rsidR="00893BC2" w:rsidRPr="00893BC2" w:rsidRDefault="00893BC2" w:rsidP="00893BC2">
      <w:pPr>
        <w:spacing w:line="240" w:lineRule="auto"/>
        <w:jc w:val="center"/>
        <w:rPr>
          <w:b/>
          <w:sz w:val="28"/>
          <w:szCs w:val="28"/>
        </w:rPr>
      </w:pPr>
      <w:r w:rsidRPr="00893BC2">
        <w:rPr>
          <w:b/>
          <w:sz w:val="28"/>
          <w:szCs w:val="28"/>
        </w:rPr>
        <w:t xml:space="preserve">ФЕДЕРАЛЬНОЕ ГОСУДАРСТВЕННОЕ БЮДЖЕТНОЕ </w:t>
      </w:r>
    </w:p>
    <w:p w14:paraId="04721B86" w14:textId="77777777" w:rsidR="00893BC2" w:rsidRPr="00893BC2" w:rsidRDefault="00893BC2" w:rsidP="00893BC2">
      <w:pPr>
        <w:spacing w:line="240" w:lineRule="auto"/>
        <w:jc w:val="center"/>
        <w:rPr>
          <w:b/>
          <w:sz w:val="28"/>
          <w:szCs w:val="28"/>
        </w:rPr>
      </w:pPr>
      <w:r w:rsidRPr="00893BC2">
        <w:rPr>
          <w:b/>
          <w:sz w:val="28"/>
          <w:szCs w:val="28"/>
        </w:rPr>
        <w:t xml:space="preserve">ОБРАЗОВАТЕЛЬНОЕ УЧРЕЖДЕНИЕ ВЫСШЕГО ОБРАЗОВАНИЯ </w:t>
      </w:r>
    </w:p>
    <w:p w14:paraId="28969163" w14:textId="77777777" w:rsidR="00893BC2" w:rsidRPr="00893BC2" w:rsidRDefault="00893BC2" w:rsidP="00893BC2">
      <w:pPr>
        <w:spacing w:line="240" w:lineRule="auto"/>
        <w:jc w:val="center"/>
        <w:rPr>
          <w:b/>
          <w:sz w:val="28"/>
          <w:szCs w:val="28"/>
        </w:rPr>
      </w:pPr>
      <w:r w:rsidRPr="00893BC2">
        <w:rPr>
          <w:b/>
          <w:sz w:val="28"/>
          <w:szCs w:val="28"/>
        </w:rPr>
        <w:t>«ДОНСКОЙ ГОСУДАРСТВЕННЫЙ ТЕХНИЧЕСКИЙ УНИВЕРСИТЕТ»</w:t>
      </w:r>
    </w:p>
    <w:p w14:paraId="3354552A" w14:textId="77777777" w:rsidR="00893BC2" w:rsidRPr="00893BC2" w:rsidRDefault="00893BC2" w:rsidP="00893BC2">
      <w:pPr>
        <w:tabs>
          <w:tab w:val="center" w:pos="4677"/>
          <w:tab w:val="right" w:pos="9355"/>
        </w:tabs>
        <w:jc w:val="center"/>
        <w:rPr>
          <w:b/>
          <w:sz w:val="28"/>
          <w:szCs w:val="28"/>
        </w:rPr>
      </w:pPr>
      <w:r w:rsidRPr="00893BC2">
        <w:rPr>
          <w:b/>
          <w:sz w:val="28"/>
          <w:szCs w:val="28"/>
        </w:rPr>
        <w:t>(ДГТУ)</w:t>
      </w:r>
    </w:p>
    <w:p w14:paraId="4553E9B3" w14:textId="77777777" w:rsidR="00893BC2" w:rsidRPr="00893BC2" w:rsidRDefault="00893BC2" w:rsidP="00893BC2">
      <w:pPr>
        <w:tabs>
          <w:tab w:val="center" w:pos="4677"/>
          <w:tab w:val="right" w:pos="9355"/>
        </w:tabs>
        <w:jc w:val="center"/>
        <w:rPr>
          <w:szCs w:val="24"/>
        </w:rPr>
      </w:pPr>
      <w:r w:rsidRPr="00893BC2">
        <w:rPr>
          <w:sz w:val="28"/>
          <w:szCs w:val="28"/>
        </w:rPr>
        <w:t>Колледж экономики, управления и права</w:t>
      </w:r>
    </w:p>
    <w:p w14:paraId="6F57B90E" w14:textId="77777777" w:rsidR="00285128" w:rsidRPr="00285128" w:rsidRDefault="00285128" w:rsidP="00285128">
      <w:pPr>
        <w:jc w:val="center"/>
        <w:rPr>
          <w:b/>
        </w:rPr>
      </w:pPr>
    </w:p>
    <w:p w14:paraId="1363412E" w14:textId="77777777" w:rsidR="00285128" w:rsidRPr="00285128" w:rsidRDefault="00285128" w:rsidP="00285128">
      <w:pPr>
        <w:jc w:val="center"/>
        <w:rPr>
          <w:b/>
        </w:rPr>
      </w:pPr>
    </w:p>
    <w:p w14:paraId="61C8352F" w14:textId="77777777" w:rsidR="00285128" w:rsidRPr="00285128" w:rsidRDefault="00285128" w:rsidP="00285128">
      <w:pPr>
        <w:jc w:val="center"/>
        <w:rPr>
          <w:b/>
        </w:rPr>
      </w:pPr>
    </w:p>
    <w:p w14:paraId="58AD441C" w14:textId="77777777" w:rsidR="00285128" w:rsidRPr="00285128" w:rsidRDefault="00285128" w:rsidP="00285128">
      <w:pPr>
        <w:widowControl w:val="0"/>
        <w:jc w:val="center"/>
        <w:rPr>
          <w:b/>
          <w:bCs/>
          <w:sz w:val="28"/>
          <w:szCs w:val="28"/>
        </w:rPr>
      </w:pPr>
      <w:bookmarkStart w:id="22" w:name="_Toc369696510"/>
      <w:r w:rsidRPr="00285128">
        <w:rPr>
          <w:b/>
          <w:bCs/>
          <w:sz w:val="28"/>
          <w:szCs w:val="28"/>
        </w:rPr>
        <w:t xml:space="preserve">ОТЧЕТ </w:t>
      </w:r>
      <w:bookmarkEnd w:id="22"/>
      <w:r w:rsidRPr="00285128">
        <w:rPr>
          <w:b/>
          <w:bCs/>
          <w:sz w:val="28"/>
          <w:szCs w:val="28"/>
        </w:rPr>
        <w:t>ПО УЧЕБНОЙ ПРАКТИКЕ</w:t>
      </w:r>
    </w:p>
    <w:p w14:paraId="0A1ABF91" w14:textId="0F564BE1" w:rsidR="00285128" w:rsidRPr="00285128" w:rsidRDefault="00285128" w:rsidP="00285128">
      <w:pPr>
        <w:widowControl w:val="0"/>
      </w:pPr>
      <w:r w:rsidRPr="00285128">
        <w:t>ПМ.0</w:t>
      </w:r>
      <w:r w:rsidR="00BB73E1">
        <w:t>5</w:t>
      </w:r>
      <w:r w:rsidRPr="00285128">
        <w:t xml:space="preserve"> </w:t>
      </w:r>
      <w:r w:rsidR="00BB73E1">
        <w:t>Проектирование и разработка информационных систем</w:t>
      </w:r>
    </w:p>
    <w:p w14:paraId="3F33C58A" w14:textId="77777777" w:rsidR="00285128" w:rsidRPr="00285128" w:rsidRDefault="00285128" w:rsidP="00285128">
      <w:pPr>
        <w:widowControl w:val="0"/>
      </w:pPr>
    </w:p>
    <w:p w14:paraId="402E0AE3" w14:textId="77777777" w:rsidR="00285128" w:rsidRPr="00285128" w:rsidRDefault="00285128" w:rsidP="00285128">
      <w:pPr>
        <w:widowControl w:val="0"/>
        <w:spacing w:line="240" w:lineRule="auto"/>
      </w:pPr>
      <w:r w:rsidRPr="00285128">
        <w:t xml:space="preserve">Обучающегося ____________ ______________________________________________ </w:t>
      </w:r>
    </w:p>
    <w:p w14:paraId="41647271" w14:textId="77777777" w:rsidR="00285128" w:rsidRPr="00285128" w:rsidRDefault="00285128" w:rsidP="00285128">
      <w:pPr>
        <w:widowControl w:val="0"/>
        <w:tabs>
          <w:tab w:val="left" w:pos="6096"/>
        </w:tabs>
        <w:ind w:left="2410"/>
        <w:rPr>
          <w:vertAlign w:val="superscript"/>
        </w:rPr>
      </w:pPr>
      <w:r w:rsidRPr="00285128">
        <w:rPr>
          <w:vertAlign w:val="superscript"/>
        </w:rPr>
        <w:t xml:space="preserve">(подпись) </w:t>
      </w:r>
      <w:r w:rsidRPr="00285128">
        <w:rPr>
          <w:vertAlign w:val="superscript"/>
        </w:rPr>
        <w:tab/>
        <w:t xml:space="preserve">(ФИО обучающегося)                                            </w:t>
      </w:r>
    </w:p>
    <w:p w14:paraId="458739EF" w14:textId="2CB9EB4A" w:rsidR="00285128" w:rsidRPr="00285128" w:rsidRDefault="00285128" w:rsidP="00285128">
      <w:pPr>
        <w:widowControl w:val="0"/>
        <w:tabs>
          <w:tab w:val="left" w:pos="1134"/>
          <w:tab w:val="left" w:pos="1985"/>
        </w:tabs>
      </w:pPr>
      <w:r w:rsidRPr="00285128">
        <w:t>Курс</w:t>
      </w:r>
      <w:r w:rsidRPr="00285128">
        <w:tab/>
      </w:r>
      <w:r w:rsidR="00545DE6">
        <w:t>____</w:t>
      </w:r>
      <w:r w:rsidRPr="00285128">
        <w:tab/>
        <w:t>Группа</w:t>
      </w:r>
      <w:r w:rsidRPr="00285128">
        <w:tab/>
      </w:r>
      <w:r w:rsidR="00545DE6">
        <w:t>______</w:t>
      </w:r>
      <w:r w:rsidRPr="00285128">
        <w:t xml:space="preserve"> </w:t>
      </w:r>
    </w:p>
    <w:p w14:paraId="6FC65A57" w14:textId="77777777" w:rsidR="00285128" w:rsidRPr="00285128" w:rsidRDefault="00285128" w:rsidP="00285128">
      <w:pPr>
        <w:widowControl w:val="0"/>
      </w:pPr>
      <w:r w:rsidRPr="00285128">
        <w:t xml:space="preserve"> </w:t>
      </w:r>
    </w:p>
    <w:p w14:paraId="2784B79D" w14:textId="23434754" w:rsidR="00285128" w:rsidRPr="00285128" w:rsidRDefault="00285128" w:rsidP="00285128">
      <w:pPr>
        <w:widowControl w:val="0"/>
      </w:pPr>
      <w:r w:rsidRPr="00285128">
        <w:t>Специальность</w:t>
      </w:r>
      <w:r w:rsidRPr="00285128">
        <w:tab/>
        <w:t>09.02.0</w:t>
      </w:r>
      <w:r w:rsidR="00545DE6">
        <w:t>7</w:t>
      </w:r>
      <w:r w:rsidRPr="00285128">
        <w:t xml:space="preserve"> Информационные системы </w:t>
      </w:r>
      <w:r w:rsidR="00545DE6">
        <w:t>и программирование</w:t>
      </w:r>
      <w:r w:rsidRPr="00285128">
        <w:t xml:space="preserve"> </w:t>
      </w:r>
    </w:p>
    <w:p w14:paraId="2984CD31" w14:textId="77777777" w:rsidR="00285128" w:rsidRPr="00285128" w:rsidRDefault="00285128" w:rsidP="00285128">
      <w:pPr>
        <w:widowControl w:val="0"/>
      </w:pPr>
      <w:r w:rsidRPr="00285128">
        <w:t xml:space="preserve"> </w:t>
      </w:r>
    </w:p>
    <w:p w14:paraId="66C08B65" w14:textId="77777777" w:rsidR="00285128" w:rsidRPr="00285128" w:rsidRDefault="00285128" w:rsidP="00285128">
      <w:pPr>
        <w:widowControl w:val="0"/>
      </w:pPr>
      <w:r w:rsidRPr="00285128">
        <w:t>Место прохождения практики</w:t>
      </w:r>
      <w:r w:rsidRPr="00285128">
        <w:tab/>
        <w:t xml:space="preserve">Колледж ЭУП </w:t>
      </w:r>
    </w:p>
    <w:p w14:paraId="03B07D2F" w14:textId="77777777" w:rsidR="00285128" w:rsidRPr="00285128" w:rsidRDefault="00285128" w:rsidP="00285128">
      <w:pPr>
        <w:widowControl w:val="0"/>
      </w:pPr>
      <w:r w:rsidRPr="00285128">
        <w:t xml:space="preserve"> </w:t>
      </w:r>
    </w:p>
    <w:p w14:paraId="24BF1F3C" w14:textId="77777777" w:rsidR="00285128" w:rsidRPr="00285128" w:rsidRDefault="00285128" w:rsidP="00285128">
      <w:pPr>
        <w:widowControl w:val="0"/>
      </w:pPr>
      <w:r w:rsidRPr="00285128">
        <w:t>Период прохождения практики</w:t>
      </w:r>
      <w:r w:rsidRPr="00285128">
        <w:tab/>
        <w:t xml:space="preserve">_______________________________________________________ </w:t>
      </w:r>
    </w:p>
    <w:p w14:paraId="531E0C40" w14:textId="77777777" w:rsidR="00285128" w:rsidRPr="00285128" w:rsidRDefault="00285128" w:rsidP="00285128">
      <w:pPr>
        <w:widowControl w:val="0"/>
      </w:pPr>
      <w:r w:rsidRPr="00285128">
        <w:t xml:space="preserve"> </w:t>
      </w:r>
    </w:p>
    <w:p w14:paraId="42C8C9B8" w14:textId="77777777" w:rsidR="00285128" w:rsidRPr="00285128" w:rsidRDefault="00285128" w:rsidP="00285128">
      <w:pPr>
        <w:widowControl w:val="0"/>
      </w:pPr>
      <w:r w:rsidRPr="00285128">
        <w:t xml:space="preserve"> </w:t>
      </w:r>
    </w:p>
    <w:p w14:paraId="2BEF62D9" w14:textId="77777777" w:rsidR="00285128" w:rsidRPr="00285128" w:rsidRDefault="00285128" w:rsidP="00285128">
      <w:pPr>
        <w:widowControl w:val="0"/>
        <w:ind w:left="5670"/>
      </w:pPr>
      <w:r w:rsidRPr="00285128">
        <w:t xml:space="preserve">Оценка по практике __________________ </w:t>
      </w:r>
    </w:p>
    <w:p w14:paraId="19AFF1DB" w14:textId="0DAEC9D0" w:rsidR="00285128" w:rsidRPr="00285128" w:rsidRDefault="00285128" w:rsidP="00285128">
      <w:pPr>
        <w:widowControl w:val="0"/>
        <w:ind w:left="5670"/>
      </w:pPr>
      <w:r w:rsidRPr="00285128">
        <w:t>«____» _________ 20</w:t>
      </w:r>
      <w:r w:rsidR="00545DE6">
        <w:t>2</w:t>
      </w:r>
      <w:r w:rsidRPr="00285128">
        <w:t xml:space="preserve">__ г. </w:t>
      </w:r>
    </w:p>
    <w:p w14:paraId="0DDE1BEE" w14:textId="77777777" w:rsidR="00285128" w:rsidRPr="00285128" w:rsidRDefault="00285128" w:rsidP="00285128">
      <w:pPr>
        <w:widowControl w:val="0"/>
        <w:ind w:left="5670"/>
      </w:pPr>
      <w:r w:rsidRPr="00285128">
        <w:t xml:space="preserve"> </w:t>
      </w:r>
    </w:p>
    <w:p w14:paraId="1CE223DF" w14:textId="77777777" w:rsidR="00285128" w:rsidRPr="00285128" w:rsidRDefault="00285128" w:rsidP="00285128">
      <w:pPr>
        <w:widowControl w:val="0"/>
        <w:ind w:left="5670"/>
      </w:pPr>
      <w:r w:rsidRPr="00285128">
        <w:t>Руководитель практики от колледжа:</w:t>
      </w:r>
    </w:p>
    <w:p w14:paraId="2A86F482" w14:textId="77777777" w:rsidR="00285128" w:rsidRPr="00285128" w:rsidRDefault="00285128" w:rsidP="00285128">
      <w:pPr>
        <w:widowControl w:val="0"/>
        <w:spacing w:line="240" w:lineRule="auto"/>
        <w:ind w:left="5670"/>
      </w:pPr>
      <w:r w:rsidRPr="00285128">
        <w:t>_____________ _______________________</w:t>
      </w:r>
    </w:p>
    <w:p w14:paraId="165EF88B" w14:textId="77777777" w:rsidR="00285128" w:rsidRPr="00285128" w:rsidRDefault="00285128" w:rsidP="00285128">
      <w:pPr>
        <w:widowControl w:val="0"/>
        <w:ind w:left="6096"/>
        <w:rPr>
          <w:vertAlign w:val="superscript"/>
        </w:rPr>
      </w:pPr>
      <w:r w:rsidRPr="00285128">
        <w:rPr>
          <w:vertAlign w:val="superscript"/>
        </w:rPr>
        <w:t xml:space="preserve">подпись </w:t>
      </w:r>
      <w:r w:rsidRPr="00285128">
        <w:rPr>
          <w:vertAlign w:val="superscript"/>
        </w:rPr>
        <w:tab/>
      </w:r>
      <w:r w:rsidRPr="00285128">
        <w:rPr>
          <w:vertAlign w:val="superscript"/>
        </w:rPr>
        <w:tab/>
        <w:t>ФИО преподавателя</w:t>
      </w:r>
    </w:p>
    <w:p w14:paraId="5471B3C1" w14:textId="77777777" w:rsidR="00285128" w:rsidRPr="00285128" w:rsidRDefault="00285128" w:rsidP="00285128">
      <w:pPr>
        <w:spacing w:after="200" w:line="276" w:lineRule="auto"/>
        <w:rPr>
          <w:b/>
          <w:bCs/>
          <w:sz w:val="28"/>
          <w:szCs w:val="28"/>
        </w:rPr>
      </w:pPr>
      <w:r w:rsidRPr="00285128">
        <w:rPr>
          <w:b/>
          <w:bCs/>
          <w:sz w:val="28"/>
          <w:szCs w:val="28"/>
        </w:rPr>
        <w:br w:type="page"/>
      </w:r>
    </w:p>
    <w:p w14:paraId="6A4AAEE3" w14:textId="0E3C3C40" w:rsidR="00884753" w:rsidRPr="007C02A4" w:rsidRDefault="659365D4" w:rsidP="006F20AF">
      <w:pPr>
        <w:pStyle w:val="1"/>
      </w:pPr>
      <w:r>
        <w:lastRenderedPageBreak/>
        <w:t>ПРИЛОЖЕНИЕ Б</w:t>
      </w:r>
    </w:p>
    <w:p w14:paraId="5C7BBFDB" w14:textId="647D12DC" w:rsidR="00884753" w:rsidRPr="00022ABC" w:rsidRDefault="659365D4" w:rsidP="659365D4">
      <w:pPr>
        <w:ind w:firstLine="709"/>
        <w:jc w:val="center"/>
        <w:rPr>
          <w:b/>
          <w:bCs/>
          <w:sz w:val="28"/>
          <w:szCs w:val="28"/>
        </w:rPr>
      </w:pPr>
      <w:r w:rsidRPr="659365D4">
        <w:rPr>
          <w:b/>
          <w:bCs/>
          <w:sz w:val="28"/>
          <w:szCs w:val="28"/>
        </w:rPr>
        <w:t>Образец титульного листа отчета студента по теме</w:t>
      </w:r>
    </w:p>
    <w:p w14:paraId="3138106E" w14:textId="77777777" w:rsidR="00285128" w:rsidRPr="00285128" w:rsidRDefault="00285128" w:rsidP="00285128">
      <w:pPr>
        <w:jc w:val="center"/>
        <w:rPr>
          <w:b/>
        </w:rPr>
      </w:pPr>
    </w:p>
    <w:p w14:paraId="4EDB14B7" w14:textId="77777777" w:rsidR="00285128" w:rsidRPr="00285128" w:rsidRDefault="00285128" w:rsidP="00285128">
      <w:pPr>
        <w:jc w:val="center"/>
        <w:rPr>
          <w:b/>
        </w:rPr>
      </w:pPr>
    </w:p>
    <w:p w14:paraId="45B698A1" w14:textId="77777777" w:rsidR="00285128" w:rsidRPr="00285128" w:rsidRDefault="00285128" w:rsidP="00285128">
      <w:pPr>
        <w:jc w:val="center"/>
        <w:rPr>
          <w:b/>
        </w:rPr>
      </w:pPr>
    </w:p>
    <w:p w14:paraId="090A44C3" w14:textId="77777777" w:rsidR="00285128" w:rsidRPr="00285128" w:rsidRDefault="00285128" w:rsidP="00285128">
      <w:pPr>
        <w:jc w:val="center"/>
        <w:rPr>
          <w:b/>
        </w:rPr>
      </w:pPr>
    </w:p>
    <w:p w14:paraId="69FCB25F" w14:textId="77777777" w:rsidR="00285128" w:rsidRPr="00285128" w:rsidRDefault="00285128" w:rsidP="00285128">
      <w:pPr>
        <w:jc w:val="center"/>
        <w:rPr>
          <w:b/>
        </w:rPr>
      </w:pPr>
    </w:p>
    <w:p w14:paraId="1E53D5EF" w14:textId="77777777" w:rsidR="00285128" w:rsidRPr="00285128" w:rsidRDefault="00285128" w:rsidP="00285128">
      <w:pPr>
        <w:jc w:val="center"/>
        <w:rPr>
          <w:b/>
          <w:sz w:val="28"/>
          <w:szCs w:val="28"/>
          <w:lang w:eastAsia="ar-SA"/>
        </w:rPr>
      </w:pPr>
      <w:r w:rsidRPr="00285128">
        <w:rPr>
          <w:b/>
          <w:bCs/>
          <w:sz w:val="28"/>
          <w:szCs w:val="28"/>
          <w:lang w:eastAsia="ar-SA"/>
        </w:rPr>
        <w:t xml:space="preserve">Отчет </w:t>
      </w:r>
      <w:r w:rsidRPr="00285128">
        <w:rPr>
          <w:b/>
          <w:sz w:val="28"/>
          <w:szCs w:val="28"/>
          <w:lang w:eastAsia="ar-SA"/>
        </w:rPr>
        <w:t>по учебной практике</w:t>
      </w:r>
    </w:p>
    <w:p w14:paraId="1142E920" w14:textId="60080D16" w:rsidR="00285128" w:rsidRPr="00285128" w:rsidRDefault="00BB73E1" w:rsidP="00285128">
      <w:pPr>
        <w:spacing w:line="240" w:lineRule="auto"/>
        <w:jc w:val="center"/>
        <w:rPr>
          <w:b/>
          <w:bCs/>
          <w:sz w:val="28"/>
          <w:szCs w:val="28"/>
          <w:lang w:eastAsia="ar-SA"/>
        </w:rPr>
      </w:pPr>
      <w:r w:rsidRPr="00BB73E1">
        <w:rPr>
          <w:b/>
          <w:bCs/>
          <w:sz w:val="28"/>
          <w:szCs w:val="28"/>
          <w:lang w:eastAsia="ar-SA"/>
        </w:rPr>
        <w:t>ПМ.05 Проектирование и разработка информационных систем</w:t>
      </w:r>
      <w:bookmarkStart w:id="23" w:name="_GoBack"/>
      <w:bookmarkEnd w:id="23"/>
    </w:p>
    <w:p w14:paraId="541E87C1" w14:textId="77777777" w:rsidR="00285128" w:rsidRPr="00285128" w:rsidRDefault="00285128" w:rsidP="00285128">
      <w:pPr>
        <w:jc w:val="center"/>
        <w:rPr>
          <w:sz w:val="28"/>
          <w:szCs w:val="28"/>
          <w:lang w:eastAsia="ar-SA"/>
        </w:rPr>
      </w:pPr>
    </w:p>
    <w:p w14:paraId="324AD872" w14:textId="77777777" w:rsidR="00285128" w:rsidRPr="00285128" w:rsidRDefault="00285128" w:rsidP="00285128">
      <w:pPr>
        <w:spacing w:line="240" w:lineRule="auto"/>
        <w:rPr>
          <w:b/>
          <w:bCs/>
          <w:sz w:val="28"/>
          <w:szCs w:val="28"/>
          <w:lang w:eastAsia="ar-SA"/>
        </w:rPr>
      </w:pPr>
      <w:r w:rsidRPr="00285128">
        <w:rPr>
          <w:b/>
          <w:bCs/>
          <w:sz w:val="28"/>
          <w:szCs w:val="28"/>
          <w:lang w:eastAsia="ar-SA"/>
        </w:rPr>
        <w:t>Тема __ ________________________________________________________________</w:t>
      </w:r>
    </w:p>
    <w:p w14:paraId="7C5E6560" w14:textId="77777777" w:rsidR="00285128" w:rsidRPr="00285128" w:rsidRDefault="00285128" w:rsidP="00285128">
      <w:pPr>
        <w:jc w:val="center"/>
        <w:rPr>
          <w:bCs/>
          <w:i/>
          <w:sz w:val="28"/>
          <w:szCs w:val="28"/>
          <w:vertAlign w:val="superscript"/>
          <w:lang w:eastAsia="ar-SA"/>
        </w:rPr>
      </w:pPr>
      <w:r w:rsidRPr="00285128">
        <w:rPr>
          <w:bCs/>
          <w:i/>
          <w:sz w:val="28"/>
          <w:szCs w:val="28"/>
          <w:vertAlign w:val="superscript"/>
          <w:lang w:eastAsia="ar-SA"/>
        </w:rPr>
        <w:t>(наименование темы)</w:t>
      </w:r>
    </w:p>
    <w:p w14:paraId="4C641D85" w14:textId="77777777" w:rsidR="00285128" w:rsidRPr="00285128" w:rsidRDefault="00285128" w:rsidP="00285128">
      <w:pPr>
        <w:jc w:val="center"/>
        <w:rPr>
          <w:sz w:val="28"/>
          <w:szCs w:val="28"/>
          <w:lang w:eastAsia="ar-SA"/>
        </w:rPr>
      </w:pPr>
    </w:p>
    <w:p w14:paraId="37CD44B8" w14:textId="77777777" w:rsidR="00285128" w:rsidRPr="00285128" w:rsidRDefault="00285128" w:rsidP="00285128">
      <w:pPr>
        <w:spacing w:line="240" w:lineRule="auto"/>
        <w:rPr>
          <w:sz w:val="28"/>
          <w:szCs w:val="28"/>
          <w:lang w:eastAsia="ar-SA"/>
        </w:rPr>
      </w:pPr>
      <w:r w:rsidRPr="00285128">
        <w:rPr>
          <w:sz w:val="28"/>
          <w:szCs w:val="28"/>
          <w:lang w:eastAsia="ar-SA"/>
        </w:rPr>
        <w:t>Обучающийся должен</w:t>
      </w:r>
    </w:p>
    <w:p w14:paraId="58D212AC" w14:textId="77777777" w:rsidR="00285128" w:rsidRPr="00285128" w:rsidRDefault="00285128" w:rsidP="00285128">
      <w:pPr>
        <w:spacing w:line="240" w:lineRule="auto"/>
        <w:rPr>
          <w:i/>
          <w:iCs/>
          <w:sz w:val="28"/>
          <w:szCs w:val="28"/>
          <w:lang w:eastAsia="ar-SA"/>
        </w:rPr>
      </w:pPr>
      <w:r w:rsidRPr="00285128">
        <w:rPr>
          <w:i/>
          <w:iCs/>
          <w:sz w:val="28"/>
          <w:szCs w:val="28"/>
          <w:lang w:eastAsia="ar-SA"/>
        </w:rPr>
        <w:t>знать:</w:t>
      </w:r>
    </w:p>
    <w:p w14:paraId="0E23236F"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75130FB8"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774F0119" w14:textId="77777777" w:rsidR="00285128" w:rsidRPr="00285128" w:rsidRDefault="00285128" w:rsidP="00285128">
      <w:pPr>
        <w:spacing w:line="240" w:lineRule="auto"/>
        <w:rPr>
          <w:i/>
          <w:iCs/>
          <w:sz w:val="28"/>
          <w:szCs w:val="28"/>
          <w:lang w:eastAsia="ar-SA"/>
        </w:rPr>
      </w:pPr>
      <w:r w:rsidRPr="00285128">
        <w:rPr>
          <w:i/>
          <w:iCs/>
          <w:sz w:val="28"/>
          <w:szCs w:val="28"/>
          <w:lang w:eastAsia="ar-SA"/>
        </w:rPr>
        <w:t>уметь:</w:t>
      </w:r>
    </w:p>
    <w:p w14:paraId="2CEA14A5"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2B26BB76"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07F25638" w14:textId="77777777" w:rsidR="00285128" w:rsidRPr="00285128" w:rsidRDefault="00285128" w:rsidP="00285128">
      <w:pPr>
        <w:spacing w:line="240" w:lineRule="auto"/>
        <w:rPr>
          <w:i/>
          <w:iCs/>
          <w:sz w:val="28"/>
          <w:szCs w:val="28"/>
          <w:lang w:eastAsia="ar-SA"/>
        </w:rPr>
      </w:pPr>
      <w:r w:rsidRPr="00285128">
        <w:rPr>
          <w:i/>
          <w:iCs/>
          <w:sz w:val="28"/>
          <w:szCs w:val="28"/>
          <w:lang w:eastAsia="ar-SA"/>
        </w:rPr>
        <w:t>выполнить:</w:t>
      </w:r>
    </w:p>
    <w:p w14:paraId="76E2463B"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61AD45DC" w14:textId="77777777" w:rsidR="00285128" w:rsidRPr="00285128" w:rsidRDefault="00285128" w:rsidP="00285128">
      <w:pPr>
        <w:numPr>
          <w:ilvl w:val="0"/>
          <w:numId w:val="1"/>
        </w:numPr>
        <w:tabs>
          <w:tab w:val="num" w:pos="1134"/>
        </w:tabs>
        <w:spacing w:line="240" w:lineRule="auto"/>
        <w:ind w:left="0" w:firstLine="709"/>
        <w:rPr>
          <w:sz w:val="28"/>
          <w:szCs w:val="28"/>
          <w:lang w:eastAsia="ar-SA"/>
        </w:rPr>
      </w:pPr>
      <w:r w:rsidRPr="00285128">
        <w:rPr>
          <w:sz w:val="28"/>
          <w:szCs w:val="28"/>
          <w:lang w:eastAsia="ar-SA"/>
        </w:rPr>
        <w:t>….</w:t>
      </w:r>
    </w:p>
    <w:p w14:paraId="4F5DEFA6" w14:textId="77777777" w:rsidR="00285128" w:rsidRPr="00285128" w:rsidRDefault="00285128" w:rsidP="00285128">
      <w:pPr>
        <w:jc w:val="center"/>
        <w:rPr>
          <w:sz w:val="28"/>
          <w:szCs w:val="28"/>
          <w:lang w:eastAsia="ar-SA"/>
        </w:rPr>
      </w:pPr>
    </w:p>
    <w:p w14:paraId="61BF8E44" w14:textId="77777777" w:rsidR="00285128" w:rsidRPr="00285128" w:rsidRDefault="00285128" w:rsidP="00285128">
      <w:pPr>
        <w:jc w:val="center"/>
        <w:rPr>
          <w:sz w:val="28"/>
          <w:szCs w:val="28"/>
          <w:lang w:eastAsia="ar-SA"/>
        </w:rPr>
      </w:pPr>
    </w:p>
    <w:p w14:paraId="0CC1B42D" w14:textId="77777777" w:rsidR="00285128" w:rsidRPr="00285128" w:rsidRDefault="00285128" w:rsidP="00285128">
      <w:pPr>
        <w:spacing w:line="240" w:lineRule="auto"/>
        <w:rPr>
          <w:sz w:val="28"/>
          <w:szCs w:val="28"/>
          <w:lang w:eastAsia="ar-SA"/>
        </w:rPr>
      </w:pPr>
      <w:r w:rsidRPr="00285128">
        <w:rPr>
          <w:sz w:val="28"/>
          <w:szCs w:val="28"/>
          <w:lang w:eastAsia="ar-SA"/>
        </w:rPr>
        <w:t>Работу сдал обучающийся группы _______</w:t>
      </w:r>
      <w:r w:rsidRPr="00285128">
        <w:rPr>
          <w:sz w:val="28"/>
          <w:szCs w:val="28"/>
          <w:lang w:eastAsia="ar-SA"/>
        </w:rPr>
        <w:tab/>
        <w:t>___________</w:t>
      </w:r>
      <w:r w:rsidRPr="00285128">
        <w:rPr>
          <w:sz w:val="28"/>
          <w:szCs w:val="28"/>
          <w:lang w:eastAsia="ar-SA"/>
        </w:rPr>
        <w:tab/>
        <w:t>_________________</w:t>
      </w:r>
    </w:p>
    <w:p w14:paraId="7E29E448" w14:textId="77777777" w:rsidR="00285128" w:rsidRPr="00285128" w:rsidRDefault="00285128" w:rsidP="00285128">
      <w:pPr>
        <w:tabs>
          <w:tab w:val="left" w:pos="8222"/>
        </w:tabs>
        <w:spacing w:line="240" w:lineRule="auto"/>
        <w:ind w:left="6096"/>
        <w:rPr>
          <w:sz w:val="28"/>
          <w:szCs w:val="28"/>
          <w:lang w:eastAsia="ar-SA"/>
        </w:rPr>
      </w:pPr>
      <w:r w:rsidRPr="00285128">
        <w:rPr>
          <w:i/>
          <w:vertAlign w:val="superscript"/>
          <w:lang w:eastAsia="ar-SA"/>
        </w:rPr>
        <w:t>(подпись)</w:t>
      </w:r>
      <w:r w:rsidRPr="00285128">
        <w:rPr>
          <w:i/>
          <w:vertAlign w:val="superscript"/>
          <w:lang w:eastAsia="ar-SA"/>
        </w:rPr>
        <w:tab/>
        <w:t>(Инициалы, фамилия)</w:t>
      </w:r>
    </w:p>
    <w:p w14:paraId="2827985E" w14:textId="77777777" w:rsidR="00285128" w:rsidRPr="00285128" w:rsidRDefault="00285128" w:rsidP="00285128">
      <w:pPr>
        <w:tabs>
          <w:tab w:val="left" w:pos="5670"/>
        </w:tabs>
        <w:spacing w:line="240" w:lineRule="auto"/>
        <w:rPr>
          <w:sz w:val="28"/>
          <w:szCs w:val="28"/>
          <w:lang w:eastAsia="ar-SA"/>
        </w:rPr>
      </w:pPr>
      <w:r w:rsidRPr="00285128">
        <w:rPr>
          <w:sz w:val="28"/>
          <w:szCs w:val="28"/>
          <w:lang w:eastAsia="ar-SA"/>
        </w:rPr>
        <w:t>Работу принял преподаватель</w:t>
      </w:r>
      <w:r w:rsidRPr="00285128">
        <w:rPr>
          <w:sz w:val="28"/>
          <w:szCs w:val="28"/>
          <w:lang w:eastAsia="ar-SA"/>
        </w:rPr>
        <w:tab/>
        <w:t>___________</w:t>
      </w:r>
      <w:r w:rsidRPr="00285128">
        <w:rPr>
          <w:sz w:val="28"/>
          <w:szCs w:val="28"/>
          <w:lang w:eastAsia="ar-SA"/>
        </w:rPr>
        <w:tab/>
        <w:t>_________________</w:t>
      </w:r>
    </w:p>
    <w:p w14:paraId="120D0B85" w14:textId="77777777" w:rsidR="00285128" w:rsidRPr="00285128" w:rsidRDefault="00285128" w:rsidP="00285128">
      <w:pPr>
        <w:tabs>
          <w:tab w:val="left" w:pos="8222"/>
        </w:tabs>
        <w:spacing w:line="240" w:lineRule="auto"/>
        <w:ind w:left="6096"/>
        <w:rPr>
          <w:sz w:val="28"/>
          <w:szCs w:val="28"/>
          <w:lang w:eastAsia="ar-SA"/>
        </w:rPr>
      </w:pPr>
      <w:r w:rsidRPr="00285128">
        <w:rPr>
          <w:i/>
          <w:vertAlign w:val="superscript"/>
          <w:lang w:eastAsia="ar-SA"/>
        </w:rPr>
        <w:t>(подпись)</w:t>
      </w:r>
      <w:r w:rsidRPr="00285128">
        <w:rPr>
          <w:i/>
          <w:vertAlign w:val="superscript"/>
          <w:lang w:eastAsia="ar-SA"/>
        </w:rPr>
        <w:tab/>
        <w:t>(Инициалы, фамилия)</w:t>
      </w:r>
    </w:p>
    <w:p w14:paraId="197F97BA" w14:textId="77777777" w:rsidR="00285128" w:rsidRPr="00285128" w:rsidRDefault="00285128" w:rsidP="00285128">
      <w:pPr>
        <w:jc w:val="center"/>
        <w:rPr>
          <w:sz w:val="28"/>
          <w:szCs w:val="28"/>
          <w:lang w:eastAsia="ar-SA"/>
        </w:rPr>
      </w:pPr>
    </w:p>
    <w:p w14:paraId="4EEC8D11" w14:textId="77777777" w:rsidR="00285128" w:rsidRPr="00285128" w:rsidRDefault="00285128" w:rsidP="00285128">
      <w:pPr>
        <w:jc w:val="center"/>
        <w:rPr>
          <w:sz w:val="28"/>
          <w:szCs w:val="28"/>
          <w:lang w:eastAsia="ar-SA"/>
        </w:rPr>
      </w:pPr>
    </w:p>
    <w:p w14:paraId="63EC9E7D" w14:textId="77777777" w:rsidR="00285128" w:rsidRPr="00285128" w:rsidRDefault="00285128" w:rsidP="00285128">
      <w:pPr>
        <w:tabs>
          <w:tab w:val="left" w:pos="5670"/>
        </w:tabs>
        <w:rPr>
          <w:sz w:val="28"/>
          <w:szCs w:val="28"/>
          <w:lang w:eastAsia="ar-SA"/>
        </w:rPr>
      </w:pPr>
      <w:r w:rsidRPr="00285128">
        <w:rPr>
          <w:sz w:val="28"/>
          <w:szCs w:val="28"/>
          <w:lang w:eastAsia="ar-SA"/>
        </w:rPr>
        <w:t>Оценка ____________</w:t>
      </w:r>
      <w:r w:rsidRPr="00285128">
        <w:rPr>
          <w:sz w:val="28"/>
          <w:szCs w:val="28"/>
          <w:lang w:eastAsia="ar-SA"/>
        </w:rPr>
        <w:tab/>
        <w:t>Дата ________________</w:t>
      </w:r>
    </w:p>
    <w:p w14:paraId="07890F09" w14:textId="77777777" w:rsidR="00285128" w:rsidRPr="00285128" w:rsidRDefault="00285128" w:rsidP="00285128">
      <w:pPr>
        <w:spacing w:line="240" w:lineRule="auto"/>
        <w:jc w:val="right"/>
        <w:rPr>
          <w:sz w:val="28"/>
          <w:szCs w:val="28"/>
        </w:rPr>
      </w:pPr>
    </w:p>
    <w:p w14:paraId="301275C8" w14:textId="77777777" w:rsidR="00285128" w:rsidRPr="00285128" w:rsidRDefault="00285128" w:rsidP="00285128">
      <w:pPr>
        <w:jc w:val="center"/>
        <w:rPr>
          <w:sz w:val="28"/>
          <w:szCs w:val="28"/>
        </w:rPr>
      </w:pPr>
    </w:p>
    <w:p w14:paraId="626CF0E5" w14:textId="77777777" w:rsidR="008B4C7C" w:rsidRPr="00022ABC" w:rsidRDefault="008B4C7C" w:rsidP="00285128">
      <w:pPr>
        <w:jc w:val="center"/>
        <w:rPr>
          <w:sz w:val="28"/>
          <w:szCs w:val="28"/>
        </w:rPr>
      </w:pPr>
    </w:p>
    <w:sectPr w:rsidR="008B4C7C" w:rsidRPr="00022ABC" w:rsidSect="009F711A">
      <w:headerReference w:type="first" r:id="rId51"/>
      <w:footerReference w:type="first" r:id="rId52"/>
      <w:pgSz w:w="11906" w:h="16838"/>
      <w:pgMar w:top="567" w:right="567" w:bottom="567"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FF6F4" w14:textId="77777777" w:rsidR="009364A6" w:rsidRDefault="009364A6" w:rsidP="000C7248">
      <w:r>
        <w:separator/>
      </w:r>
    </w:p>
  </w:endnote>
  <w:endnote w:type="continuationSeparator" w:id="0">
    <w:p w14:paraId="60C9EB67" w14:textId="77777777" w:rsidR="009364A6" w:rsidRDefault="009364A6" w:rsidP="000C7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B7A0E" w14:textId="77777777" w:rsidR="000D0EB9" w:rsidRPr="00100C3A" w:rsidRDefault="000D0EB9" w:rsidP="007734A8">
    <w:pPr>
      <w:suppressAutoHyphens/>
      <w:jc w:val="center"/>
      <w:outlineLvl w:val="0"/>
      <w:rPr>
        <w:sz w:val="28"/>
        <w:szCs w:val="28"/>
        <w:lang w:eastAsia="ar-SA"/>
      </w:rPr>
    </w:pPr>
    <w:r w:rsidRPr="00100C3A">
      <w:rPr>
        <w:sz w:val="28"/>
        <w:szCs w:val="28"/>
        <w:lang w:eastAsia="ar-SA"/>
      </w:rPr>
      <w:t xml:space="preserve">Ростов-на-Дону </w:t>
    </w:r>
  </w:p>
  <w:p w14:paraId="5453D561" w14:textId="40F8F4B9" w:rsidR="000D0EB9" w:rsidRPr="007734A8" w:rsidRDefault="000D0EB9" w:rsidP="007734A8">
    <w:pPr>
      <w:suppressAutoHyphens/>
      <w:jc w:val="center"/>
      <w:outlineLvl w:val="0"/>
      <w:rPr>
        <w:lang w:val="en-US"/>
      </w:rPr>
    </w:pPr>
    <w:r>
      <w:rPr>
        <w:sz w:val="28"/>
        <w:szCs w:val="28"/>
        <w:lang w:eastAsia="ar-SA"/>
      </w:rPr>
      <w:t>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D8876" w14:textId="77777777" w:rsidR="009364A6" w:rsidRDefault="009364A6" w:rsidP="000C7248">
      <w:r>
        <w:separator/>
      </w:r>
    </w:p>
  </w:footnote>
  <w:footnote w:type="continuationSeparator" w:id="0">
    <w:p w14:paraId="7A8188F1" w14:textId="77777777" w:rsidR="009364A6" w:rsidRDefault="009364A6" w:rsidP="000C72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DF1B" w14:textId="77777777" w:rsidR="000D0EB9" w:rsidRPr="00E03D97" w:rsidRDefault="000D0EB9" w:rsidP="00E03D97">
    <w:pPr>
      <w:tabs>
        <w:tab w:val="left" w:pos="6090"/>
      </w:tabs>
      <w:spacing w:line="240" w:lineRule="auto"/>
      <w:jc w:val="center"/>
    </w:pPr>
    <w:r w:rsidRPr="00E03D97">
      <w:rPr>
        <w:rFonts w:ascii="Calibri" w:hAnsi="Calibri"/>
        <w:noProof/>
        <w:sz w:val="22"/>
      </w:rPr>
      <w:drawing>
        <wp:inline distT="0" distB="0" distL="0" distR="0" wp14:anchorId="0F65FBC5" wp14:editId="56786F62">
          <wp:extent cx="627380" cy="69088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 cy="690880"/>
                  </a:xfrm>
                  <a:prstGeom prst="rect">
                    <a:avLst/>
                  </a:prstGeom>
                  <a:noFill/>
                  <a:ln>
                    <a:noFill/>
                  </a:ln>
                </pic:spPr>
              </pic:pic>
            </a:graphicData>
          </a:graphic>
        </wp:inline>
      </w:drawing>
    </w:r>
  </w:p>
  <w:p w14:paraId="6356C8B7" w14:textId="77777777" w:rsidR="000D0EB9" w:rsidRPr="00C05EF6" w:rsidRDefault="000D0EB9" w:rsidP="00DF725F">
    <w:pPr>
      <w:spacing w:after="120" w:line="240" w:lineRule="auto"/>
      <w:jc w:val="center"/>
      <w:rPr>
        <w:bCs/>
        <w:szCs w:val="28"/>
      </w:rPr>
    </w:pPr>
    <w:r w:rsidRPr="00C05EF6">
      <w:rPr>
        <w:bCs/>
        <w:szCs w:val="28"/>
      </w:rPr>
      <w:t xml:space="preserve">МИНИСТЕРСТВО НАУКИ И </w:t>
    </w:r>
    <w:r>
      <w:rPr>
        <w:bCs/>
        <w:szCs w:val="28"/>
      </w:rPr>
      <w:t xml:space="preserve">ВЫСШЕГО </w:t>
    </w:r>
    <w:r w:rsidRPr="00C05EF6">
      <w:rPr>
        <w:bCs/>
        <w:szCs w:val="28"/>
      </w:rPr>
      <w:t>ОБРАЗОВАНИЯ РОССИЙСКОЙ ФЕДЕРАЦИИ</w:t>
    </w:r>
  </w:p>
  <w:p w14:paraId="6466D6A1" w14:textId="77777777" w:rsidR="000D0EB9" w:rsidRPr="00E03D97" w:rsidRDefault="000D0EB9" w:rsidP="00E03D97">
    <w:pPr>
      <w:spacing w:line="240" w:lineRule="auto"/>
      <w:jc w:val="center"/>
      <w:rPr>
        <w:b/>
        <w:bCs/>
        <w:sz w:val="28"/>
        <w:szCs w:val="28"/>
      </w:rPr>
    </w:pPr>
    <w:r w:rsidRPr="00E03D97">
      <w:rPr>
        <w:b/>
        <w:bCs/>
        <w:sz w:val="28"/>
        <w:szCs w:val="28"/>
      </w:rPr>
      <w:t>ФЕДЕРАЛЬНОЕ ГОСУДАРСТВЕННОЕ БЮДЖЕТНОЕ ОБРАЗОВАТЕЛЬНОЕ УЧРЕЖДЕНИЕ ВЫСШЕГО ОБРАЗОВАНИЯ</w:t>
    </w:r>
  </w:p>
  <w:p w14:paraId="5844C690" w14:textId="77777777" w:rsidR="000D0EB9" w:rsidRPr="00E03D97" w:rsidRDefault="000D0EB9" w:rsidP="00E03D97">
    <w:pPr>
      <w:spacing w:line="240" w:lineRule="auto"/>
      <w:jc w:val="center"/>
      <w:rPr>
        <w:b/>
        <w:bCs/>
        <w:sz w:val="28"/>
        <w:szCs w:val="28"/>
      </w:rPr>
    </w:pPr>
    <w:r w:rsidRPr="00E03D97">
      <w:rPr>
        <w:b/>
        <w:bCs/>
        <w:sz w:val="28"/>
        <w:szCs w:val="28"/>
      </w:rPr>
      <w:t>«ДОНСКОЙ</w:t>
    </w:r>
    <w:r w:rsidRPr="00E03D97">
      <w:rPr>
        <w:b/>
        <w:bCs/>
      </w:rPr>
      <w:t xml:space="preserve"> </w:t>
    </w:r>
    <w:r w:rsidRPr="00E03D97">
      <w:rPr>
        <w:b/>
        <w:bCs/>
        <w:sz w:val="28"/>
        <w:szCs w:val="28"/>
      </w:rPr>
      <w:t>ГОСУДАРСТВЕННЫЙ ТЕХНИЧЕСКИЙ УНИВЕРСИТЕТ»</w:t>
    </w:r>
  </w:p>
  <w:p w14:paraId="6182679D" w14:textId="77777777" w:rsidR="000D0EB9" w:rsidRPr="00E03D97" w:rsidRDefault="000D0EB9" w:rsidP="00E03D97">
    <w:pPr>
      <w:spacing w:line="240" w:lineRule="auto"/>
      <w:jc w:val="center"/>
      <w:rPr>
        <w:sz w:val="28"/>
        <w:szCs w:val="28"/>
      </w:rPr>
    </w:pPr>
    <w:r w:rsidRPr="00E03D97">
      <w:rPr>
        <w:b/>
        <w:bCs/>
        <w:sz w:val="28"/>
        <w:szCs w:val="28"/>
      </w:rPr>
      <w:t>(ДГТУ)</w:t>
    </w:r>
  </w:p>
  <w:p w14:paraId="62CDE20D" w14:textId="77777777" w:rsidR="000D0EB9" w:rsidRPr="00E03D97" w:rsidRDefault="000D0EB9" w:rsidP="00E03D97">
    <w:pPr>
      <w:tabs>
        <w:tab w:val="center" w:pos="4677"/>
        <w:tab w:val="right" w:pos="9355"/>
      </w:tabs>
      <w:spacing w:line="240" w:lineRule="auto"/>
      <w:jc w:val="center"/>
    </w:pPr>
    <w:r w:rsidRPr="00E03D97">
      <w:rPr>
        <w:sz w:val="28"/>
        <w:szCs w:val="28"/>
      </w:rPr>
      <w:t>Колледж экономики управления и права</w:t>
    </w:r>
  </w:p>
  <w:p w14:paraId="1EF9D8A5" w14:textId="5347EE04" w:rsidR="000D0EB9" w:rsidRPr="00E03D97" w:rsidRDefault="000D0EB9" w:rsidP="00E03D97">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7"/>
    <w:lvl w:ilvl="0">
      <w:start w:val="1"/>
      <w:numFmt w:val="bullet"/>
      <w:lvlText w:val=""/>
      <w:lvlJc w:val="left"/>
      <w:pPr>
        <w:tabs>
          <w:tab w:val="num" w:pos="720"/>
        </w:tabs>
        <w:ind w:left="720" w:hanging="216"/>
      </w:pPr>
      <w:rPr>
        <w:rFonts w:ascii="Symbol" w:hAnsi="Symbol" w:cs="Times New Roman"/>
      </w:rPr>
    </w:lvl>
  </w:abstractNum>
  <w:abstractNum w:abstractNumId="1" w15:restartNumberingAfterBreak="0">
    <w:nsid w:val="00000010"/>
    <w:multiLevelType w:val="singleLevel"/>
    <w:tmpl w:val="00000010"/>
    <w:name w:val="WW8Num19"/>
    <w:lvl w:ilvl="0">
      <w:start w:val="1"/>
      <w:numFmt w:val="bullet"/>
      <w:lvlText w:val=""/>
      <w:lvlJc w:val="left"/>
      <w:pPr>
        <w:tabs>
          <w:tab w:val="num" w:pos="720"/>
        </w:tabs>
        <w:ind w:left="720" w:hanging="216"/>
      </w:pPr>
      <w:rPr>
        <w:rFonts w:ascii="Symbol" w:hAnsi="Symbol" w:cs="Symbol"/>
      </w:rPr>
    </w:lvl>
  </w:abstractNum>
  <w:abstractNum w:abstractNumId="2" w15:restartNumberingAfterBreak="0">
    <w:nsid w:val="00000011"/>
    <w:multiLevelType w:val="singleLevel"/>
    <w:tmpl w:val="00000011"/>
    <w:name w:val="WW8Num22"/>
    <w:lvl w:ilvl="0">
      <w:start w:val="1"/>
      <w:numFmt w:val="bullet"/>
      <w:lvlText w:val=""/>
      <w:lvlJc w:val="left"/>
      <w:pPr>
        <w:tabs>
          <w:tab w:val="num" w:pos="720"/>
        </w:tabs>
        <w:ind w:left="720" w:hanging="216"/>
      </w:pPr>
      <w:rPr>
        <w:rFonts w:ascii="Symbol" w:hAnsi="Symbol"/>
      </w:rPr>
    </w:lvl>
  </w:abstractNum>
  <w:abstractNum w:abstractNumId="3" w15:restartNumberingAfterBreak="0">
    <w:nsid w:val="02ED005E"/>
    <w:multiLevelType w:val="multilevel"/>
    <w:tmpl w:val="6DACE8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6691823"/>
    <w:multiLevelType w:val="hybridMultilevel"/>
    <w:tmpl w:val="340C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0C0A5D"/>
    <w:multiLevelType w:val="hybridMultilevel"/>
    <w:tmpl w:val="659EE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CA6A81"/>
    <w:multiLevelType w:val="hybridMultilevel"/>
    <w:tmpl w:val="18DAEB9C"/>
    <w:lvl w:ilvl="0" w:tplc="48540EE8">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0CA26065"/>
    <w:multiLevelType w:val="multilevel"/>
    <w:tmpl w:val="AA6EAF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0DDC71F6"/>
    <w:multiLevelType w:val="multilevel"/>
    <w:tmpl w:val="6FAEDB46"/>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15:restartNumberingAfterBreak="0">
    <w:nsid w:val="16EF0CDE"/>
    <w:multiLevelType w:val="hybridMultilevel"/>
    <w:tmpl w:val="BBBCCFEC"/>
    <w:lvl w:ilvl="0" w:tplc="29AAB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4A2039"/>
    <w:multiLevelType w:val="multilevel"/>
    <w:tmpl w:val="C50E3D4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AE54197"/>
    <w:multiLevelType w:val="hybridMultilevel"/>
    <w:tmpl w:val="18DAEB9C"/>
    <w:lvl w:ilvl="0" w:tplc="48540EE8">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2C2B28F7"/>
    <w:multiLevelType w:val="hybridMultilevel"/>
    <w:tmpl w:val="6B089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D14894"/>
    <w:multiLevelType w:val="multilevel"/>
    <w:tmpl w:val="59323AC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D860820"/>
    <w:multiLevelType w:val="hybridMultilevel"/>
    <w:tmpl w:val="D056F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176B5F"/>
    <w:multiLevelType w:val="hybridMultilevel"/>
    <w:tmpl w:val="DB52748C"/>
    <w:lvl w:ilvl="0" w:tplc="6764BED6">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4BD4842"/>
    <w:multiLevelType w:val="multilevel"/>
    <w:tmpl w:val="78FCBB90"/>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17" w15:restartNumberingAfterBreak="0">
    <w:nsid w:val="452C72EC"/>
    <w:multiLevelType w:val="hybridMultilevel"/>
    <w:tmpl w:val="A95A6FB6"/>
    <w:lvl w:ilvl="0" w:tplc="BBB8150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F330418"/>
    <w:multiLevelType w:val="hybridMultilevel"/>
    <w:tmpl w:val="AABEC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B5423A"/>
    <w:multiLevelType w:val="multilevel"/>
    <w:tmpl w:val="4AE6B55E"/>
    <w:lvl w:ilvl="0">
      <w:start w:val="1"/>
      <w:numFmt w:val="decimal"/>
      <w:lvlText w:val="%1"/>
      <w:lvlJc w:val="left"/>
      <w:pPr>
        <w:tabs>
          <w:tab w:val="num" w:pos="992"/>
        </w:tabs>
        <w:ind w:left="0" w:firstLine="709"/>
      </w:pPr>
      <w:rPr>
        <w:rFonts w:hint="default"/>
      </w:rPr>
    </w:lvl>
    <w:lvl w:ilvl="1">
      <w:start w:val="1"/>
      <w:numFmt w:val="decimal"/>
      <w:lvlText w:val="%1.%2"/>
      <w:lvlJc w:val="left"/>
      <w:pPr>
        <w:tabs>
          <w:tab w:val="num" w:pos="1134"/>
        </w:tabs>
        <w:ind w:left="0" w:firstLine="709"/>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4507268"/>
    <w:multiLevelType w:val="hybridMultilevel"/>
    <w:tmpl w:val="20665AF8"/>
    <w:lvl w:ilvl="0" w:tplc="BBBC8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9E75A9F"/>
    <w:multiLevelType w:val="multilevel"/>
    <w:tmpl w:val="59323AC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
  </w:num>
  <w:num w:numId="2">
    <w:abstractNumId w:val="15"/>
  </w:num>
  <w:num w:numId="3">
    <w:abstractNumId w:val="3"/>
  </w:num>
  <w:num w:numId="4">
    <w:abstractNumId w:val="16"/>
  </w:num>
  <w:num w:numId="5">
    <w:abstractNumId w:val="7"/>
  </w:num>
  <w:num w:numId="6">
    <w:abstractNumId w:val="19"/>
  </w:num>
  <w:num w:numId="7">
    <w:abstractNumId w:val="6"/>
  </w:num>
  <w:num w:numId="8">
    <w:abstractNumId w:val="13"/>
  </w:num>
  <w:num w:numId="9">
    <w:abstractNumId w:val="10"/>
  </w:num>
  <w:num w:numId="10">
    <w:abstractNumId w:val="11"/>
  </w:num>
  <w:num w:numId="11">
    <w:abstractNumId w:val="21"/>
  </w:num>
  <w:num w:numId="12">
    <w:abstractNumId w:val="8"/>
  </w:num>
  <w:num w:numId="13">
    <w:abstractNumId w:val="14"/>
  </w:num>
  <w:num w:numId="14">
    <w:abstractNumId w:val="4"/>
  </w:num>
  <w:num w:numId="15">
    <w:abstractNumId w:val="12"/>
  </w:num>
  <w:num w:numId="16">
    <w:abstractNumId w:val="5"/>
  </w:num>
  <w:num w:numId="17">
    <w:abstractNumId w:val="18"/>
  </w:num>
  <w:num w:numId="18">
    <w:abstractNumId w:val="17"/>
  </w:num>
  <w:num w:numId="19">
    <w:abstractNumId w:val="20"/>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349"/>
    <w:rsid w:val="00000130"/>
    <w:rsid w:val="00007A70"/>
    <w:rsid w:val="00022ABC"/>
    <w:rsid w:val="000433D4"/>
    <w:rsid w:val="000442C0"/>
    <w:rsid w:val="000460B5"/>
    <w:rsid w:val="00063935"/>
    <w:rsid w:val="00067B11"/>
    <w:rsid w:val="000826B3"/>
    <w:rsid w:val="00084673"/>
    <w:rsid w:val="00085E01"/>
    <w:rsid w:val="000879B0"/>
    <w:rsid w:val="0009659B"/>
    <w:rsid w:val="000A509B"/>
    <w:rsid w:val="000A7D0F"/>
    <w:rsid w:val="000C7248"/>
    <w:rsid w:val="000D0EB9"/>
    <w:rsid w:val="000E7A66"/>
    <w:rsid w:val="00100C3A"/>
    <w:rsid w:val="00104CA9"/>
    <w:rsid w:val="001058D1"/>
    <w:rsid w:val="00107733"/>
    <w:rsid w:val="00110EFF"/>
    <w:rsid w:val="00121E72"/>
    <w:rsid w:val="00122453"/>
    <w:rsid w:val="001340E3"/>
    <w:rsid w:val="00137E4D"/>
    <w:rsid w:val="00142539"/>
    <w:rsid w:val="001517B2"/>
    <w:rsid w:val="0015741F"/>
    <w:rsid w:val="00163257"/>
    <w:rsid w:val="00164CC3"/>
    <w:rsid w:val="00167DD3"/>
    <w:rsid w:val="00171323"/>
    <w:rsid w:val="001746E0"/>
    <w:rsid w:val="00176DB4"/>
    <w:rsid w:val="001A31E5"/>
    <w:rsid w:val="001D4FF7"/>
    <w:rsid w:val="001E38B0"/>
    <w:rsid w:val="001E5D31"/>
    <w:rsid w:val="001F0EDB"/>
    <w:rsid w:val="001F1D26"/>
    <w:rsid w:val="001F4536"/>
    <w:rsid w:val="001F4869"/>
    <w:rsid w:val="001F6054"/>
    <w:rsid w:val="001F6D09"/>
    <w:rsid w:val="00203673"/>
    <w:rsid w:val="00214FCE"/>
    <w:rsid w:val="002176E0"/>
    <w:rsid w:val="00232D32"/>
    <w:rsid w:val="002339D2"/>
    <w:rsid w:val="0023433B"/>
    <w:rsid w:val="00241574"/>
    <w:rsid w:val="00250473"/>
    <w:rsid w:val="00255BF0"/>
    <w:rsid w:val="00257A86"/>
    <w:rsid w:val="0026300B"/>
    <w:rsid w:val="00264871"/>
    <w:rsid w:val="00273A05"/>
    <w:rsid w:val="0027401E"/>
    <w:rsid w:val="002802F8"/>
    <w:rsid w:val="00285128"/>
    <w:rsid w:val="002967FF"/>
    <w:rsid w:val="002A66CB"/>
    <w:rsid w:val="002C6AD7"/>
    <w:rsid w:val="002D1E88"/>
    <w:rsid w:val="002E1299"/>
    <w:rsid w:val="002E366C"/>
    <w:rsid w:val="002E6179"/>
    <w:rsid w:val="002F3A14"/>
    <w:rsid w:val="00311260"/>
    <w:rsid w:val="00312009"/>
    <w:rsid w:val="00314B18"/>
    <w:rsid w:val="003603BD"/>
    <w:rsid w:val="003630F9"/>
    <w:rsid w:val="00377E4D"/>
    <w:rsid w:val="00380958"/>
    <w:rsid w:val="00383C39"/>
    <w:rsid w:val="00385345"/>
    <w:rsid w:val="003910B1"/>
    <w:rsid w:val="00392F35"/>
    <w:rsid w:val="003A45CC"/>
    <w:rsid w:val="003B3986"/>
    <w:rsid w:val="003E414E"/>
    <w:rsid w:val="003F0159"/>
    <w:rsid w:val="004048D1"/>
    <w:rsid w:val="00405306"/>
    <w:rsid w:val="004068A2"/>
    <w:rsid w:val="004243A0"/>
    <w:rsid w:val="00425A96"/>
    <w:rsid w:val="00432FEF"/>
    <w:rsid w:val="00435B9A"/>
    <w:rsid w:val="0045558F"/>
    <w:rsid w:val="00455C70"/>
    <w:rsid w:val="00463AA9"/>
    <w:rsid w:val="0047491D"/>
    <w:rsid w:val="00482863"/>
    <w:rsid w:val="0049209A"/>
    <w:rsid w:val="004A02DD"/>
    <w:rsid w:val="004C0C91"/>
    <w:rsid w:val="004C72AD"/>
    <w:rsid w:val="004D0ADA"/>
    <w:rsid w:val="004D3455"/>
    <w:rsid w:val="004E1F05"/>
    <w:rsid w:val="004F377A"/>
    <w:rsid w:val="004F6B33"/>
    <w:rsid w:val="00500692"/>
    <w:rsid w:val="00500C27"/>
    <w:rsid w:val="0050314E"/>
    <w:rsid w:val="005035BB"/>
    <w:rsid w:val="0050787F"/>
    <w:rsid w:val="005113CB"/>
    <w:rsid w:val="00516F30"/>
    <w:rsid w:val="00523F5E"/>
    <w:rsid w:val="00525B29"/>
    <w:rsid w:val="00532E73"/>
    <w:rsid w:val="0054039D"/>
    <w:rsid w:val="00544B8D"/>
    <w:rsid w:val="005454F5"/>
    <w:rsid w:val="00545DE6"/>
    <w:rsid w:val="00554583"/>
    <w:rsid w:val="00556349"/>
    <w:rsid w:val="00561F14"/>
    <w:rsid w:val="00564AA8"/>
    <w:rsid w:val="00564D71"/>
    <w:rsid w:val="00567F73"/>
    <w:rsid w:val="00572859"/>
    <w:rsid w:val="00596BC1"/>
    <w:rsid w:val="005A3719"/>
    <w:rsid w:val="005B1567"/>
    <w:rsid w:val="005B2603"/>
    <w:rsid w:val="005C17B6"/>
    <w:rsid w:val="005C1B3B"/>
    <w:rsid w:val="005C4D51"/>
    <w:rsid w:val="005C4FCF"/>
    <w:rsid w:val="005E29AB"/>
    <w:rsid w:val="005E6DDA"/>
    <w:rsid w:val="005F4A4B"/>
    <w:rsid w:val="005F75DE"/>
    <w:rsid w:val="00602C1C"/>
    <w:rsid w:val="00604E8F"/>
    <w:rsid w:val="00605CC8"/>
    <w:rsid w:val="00611FA0"/>
    <w:rsid w:val="00616E31"/>
    <w:rsid w:val="00643B3C"/>
    <w:rsid w:val="00646429"/>
    <w:rsid w:val="0065145C"/>
    <w:rsid w:val="0065288C"/>
    <w:rsid w:val="00656ADC"/>
    <w:rsid w:val="00660E92"/>
    <w:rsid w:val="00674853"/>
    <w:rsid w:val="0068089F"/>
    <w:rsid w:val="006819E2"/>
    <w:rsid w:val="00691523"/>
    <w:rsid w:val="00692A5B"/>
    <w:rsid w:val="00694B49"/>
    <w:rsid w:val="006A0C1B"/>
    <w:rsid w:val="006A7243"/>
    <w:rsid w:val="006B017B"/>
    <w:rsid w:val="006B1E2F"/>
    <w:rsid w:val="006B4E85"/>
    <w:rsid w:val="006C26F4"/>
    <w:rsid w:val="006C400F"/>
    <w:rsid w:val="006D3187"/>
    <w:rsid w:val="006E150C"/>
    <w:rsid w:val="006F20AF"/>
    <w:rsid w:val="0070469E"/>
    <w:rsid w:val="00712FD0"/>
    <w:rsid w:val="00714AC6"/>
    <w:rsid w:val="00717839"/>
    <w:rsid w:val="00730BBB"/>
    <w:rsid w:val="00737B4E"/>
    <w:rsid w:val="00743D92"/>
    <w:rsid w:val="007555AD"/>
    <w:rsid w:val="00764A9A"/>
    <w:rsid w:val="00766A3B"/>
    <w:rsid w:val="007734A8"/>
    <w:rsid w:val="00773F38"/>
    <w:rsid w:val="0077479F"/>
    <w:rsid w:val="0078685D"/>
    <w:rsid w:val="007A351D"/>
    <w:rsid w:val="007B3CC0"/>
    <w:rsid w:val="007B7EAF"/>
    <w:rsid w:val="007C00E4"/>
    <w:rsid w:val="007C02A4"/>
    <w:rsid w:val="007C7F74"/>
    <w:rsid w:val="007D4406"/>
    <w:rsid w:val="007E2BA7"/>
    <w:rsid w:val="007E2D85"/>
    <w:rsid w:val="007E75CD"/>
    <w:rsid w:val="007F1461"/>
    <w:rsid w:val="007F2054"/>
    <w:rsid w:val="00801918"/>
    <w:rsid w:val="00801B0E"/>
    <w:rsid w:val="00802860"/>
    <w:rsid w:val="008068C0"/>
    <w:rsid w:val="00807153"/>
    <w:rsid w:val="00826976"/>
    <w:rsid w:val="00827813"/>
    <w:rsid w:val="00833CDB"/>
    <w:rsid w:val="008346A6"/>
    <w:rsid w:val="00836EC0"/>
    <w:rsid w:val="00846AD8"/>
    <w:rsid w:val="008574AC"/>
    <w:rsid w:val="0086096D"/>
    <w:rsid w:val="00861DFD"/>
    <w:rsid w:val="00862C4E"/>
    <w:rsid w:val="00862F84"/>
    <w:rsid w:val="00871D3F"/>
    <w:rsid w:val="00872AA2"/>
    <w:rsid w:val="00876276"/>
    <w:rsid w:val="008825ED"/>
    <w:rsid w:val="00884753"/>
    <w:rsid w:val="00893BC2"/>
    <w:rsid w:val="00896B30"/>
    <w:rsid w:val="008A16DD"/>
    <w:rsid w:val="008B4C7C"/>
    <w:rsid w:val="008B75C3"/>
    <w:rsid w:val="008C0F33"/>
    <w:rsid w:val="008C1733"/>
    <w:rsid w:val="008C43F7"/>
    <w:rsid w:val="008E6A07"/>
    <w:rsid w:val="008F0EE0"/>
    <w:rsid w:val="008F1831"/>
    <w:rsid w:val="008F560C"/>
    <w:rsid w:val="00904C5D"/>
    <w:rsid w:val="00915939"/>
    <w:rsid w:val="00920207"/>
    <w:rsid w:val="00925645"/>
    <w:rsid w:val="00931456"/>
    <w:rsid w:val="00934D81"/>
    <w:rsid w:val="009364A6"/>
    <w:rsid w:val="00946E85"/>
    <w:rsid w:val="00947D36"/>
    <w:rsid w:val="00952E10"/>
    <w:rsid w:val="009533B4"/>
    <w:rsid w:val="009555AC"/>
    <w:rsid w:val="009600F7"/>
    <w:rsid w:val="009676D0"/>
    <w:rsid w:val="009A187D"/>
    <w:rsid w:val="009A2A0D"/>
    <w:rsid w:val="009C1DE0"/>
    <w:rsid w:val="009C34B1"/>
    <w:rsid w:val="009C3A2A"/>
    <w:rsid w:val="009D0BC8"/>
    <w:rsid w:val="009F3D58"/>
    <w:rsid w:val="009F711A"/>
    <w:rsid w:val="009F752D"/>
    <w:rsid w:val="00A01A94"/>
    <w:rsid w:val="00A03C10"/>
    <w:rsid w:val="00A05BBD"/>
    <w:rsid w:val="00A17B68"/>
    <w:rsid w:val="00A24C8D"/>
    <w:rsid w:val="00A258AF"/>
    <w:rsid w:val="00A35185"/>
    <w:rsid w:val="00A357CB"/>
    <w:rsid w:val="00A40E8C"/>
    <w:rsid w:val="00A42325"/>
    <w:rsid w:val="00A57F78"/>
    <w:rsid w:val="00A65C51"/>
    <w:rsid w:val="00A675CD"/>
    <w:rsid w:val="00A711E6"/>
    <w:rsid w:val="00A7460E"/>
    <w:rsid w:val="00A760CA"/>
    <w:rsid w:val="00A96EFC"/>
    <w:rsid w:val="00A97075"/>
    <w:rsid w:val="00AA1E95"/>
    <w:rsid w:val="00AA2160"/>
    <w:rsid w:val="00AA4EAC"/>
    <w:rsid w:val="00AA7D2E"/>
    <w:rsid w:val="00AB40BB"/>
    <w:rsid w:val="00AD09FE"/>
    <w:rsid w:val="00AD1628"/>
    <w:rsid w:val="00AD1CFF"/>
    <w:rsid w:val="00AD31DF"/>
    <w:rsid w:val="00AD72B4"/>
    <w:rsid w:val="00AE10C3"/>
    <w:rsid w:val="00AE2295"/>
    <w:rsid w:val="00AE5044"/>
    <w:rsid w:val="00AE58F3"/>
    <w:rsid w:val="00AF64B9"/>
    <w:rsid w:val="00AF67D6"/>
    <w:rsid w:val="00AF6EED"/>
    <w:rsid w:val="00B00BE1"/>
    <w:rsid w:val="00B05E5B"/>
    <w:rsid w:val="00B12D60"/>
    <w:rsid w:val="00B12D71"/>
    <w:rsid w:val="00B149AC"/>
    <w:rsid w:val="00B1510D"/>
    <w:rsid w:val="00B2427C"/>
    <w:rsid w:val="00B265CF"/>
    <w:rsid w:val="00B34C20"/>
    <w:rsid w:val="00B430D4"/>
    <w:rsid w:val="00B521D4"/>
    <w:rsid w:val="00B5359E"/>
    <w:rsid w:val="00B57CBB"/>
    <w:rsid w:val="00B82664"/>
    <w:rsid w:val="00B83AC3"/>
    <w:rsid w:val="00B921F1"/>
    <w:rsid w:val="00B93BDF"/>
    <w:rsid w:val="00BA4A93"/>
    <w:rsid w:val="00BB12E6"/>
    <w:rsid w:val="00BB73E1"/>
    <w:rsid w:val="00BC09EA"/>
    <w:rsid w:val="00BC16F9"/>
    <w:rsid w:val="00BC4C42"/>
    <w:rsid w:val="00BD4D34"/>
    <w:rsid w:val="00BE1641"/>
    <w:rsid w:val="00BE33C2"/>
    <w:rsid w:val="00BE68E9"/>
    <w:rsid w:val="00C10C75"/>
    <w:rsid w:val="00C24686"/>
    <w:rsid w:val="00C43C7E"/>
    <w:rsid w:val="00C55C27"/>
    <w:rsid w:val="00C55EF6"/>
    <w:rsid w:val="00C72EE7"/>
    <w:rsid w:val="00C7644A"/>
    <w:rsid w:val="00C8416F"/>
    <w:rsid w:val="00C8608C"/>
    <w:rsid w:val="00C94D8F"/>
    <w:rsid w:val="00C97C60"/>
    <w:rsid w:val="00CA25B3"/>
    <w:rsid w:val="00CA2F14"/>
    <w:rsid w:val="00CD44D5"/>
    <w:rsid w:val="00CD5736"/>
    <w:rsid w:val="00CE09C5"/>
    <w:rsid w:val="00CE3809"/>
    <w:rsid w:val="00CE63CE"/>
    <w:rsid w:val="00CE682C"/>
    <w:rsid w:val="00CF4463"/>
    <w:rsid w:val="00D07C2A"/>
    <w:rsid w:val="00D20314"/>
    <w:rsid w:val="00D21D36"/>
    <w:rsid w:val="00D430D9"/>
    <w:rsid w:val="00D45C8A"/>
    <w:rsid w:val="00D45C9B"/>
    <w:rsid w:val="00D505A6"/>
    <w:rsid w:val="00D511E5"/>
    <w:rsid w:val="00D57E0B"/>
    <w:rsid w:val="00D65BB2"/>
    <w:rsid w:val="00D81112"/>
    <w:rsid w:val="00DA10E9"/>
    <w:rsid w:val="00DA567D"/>
    <w:rsid w:val="00DB74EC"/>
    <w:rsid w:val="00DC088B"/>
    <w:rsid w:val="00DC7063"/>
    <w:rsid w:val="00DE243A"/>
    <w:rsid w:val="00DE3C9D"/>
    <w:rsid w:val="00DE3EA0"/>
    <w:rsid w:val="00DF3F8C"/>
    <w:rsid w:val="00DF725F"/>
    <w:rsid w:val="00E03D97"/>
    <w:rsid w:val="00E14B39"/>
    <w:rsid w:val="00E2225E"/>
    <w:rsid w:val="00E432F8"/>
    <w:rsid w:val="00E43987"/>
    <w:rsid w:val="00E45355"/>
    <w:rsid w:val="00E468B1"/>
    <w:rsid w:val="00E53B84"/>
    <w:rsid w:val="00E721F1"/>
    <w:rsid w:val="00E8321E"/>
    <w:rsid w:val="00E9465B"/>
    <w:rsid w:val="00EA23EB"/>
    <w:rsid w:val="00EB1259"/>
    <w:rsid w:val="00EB178C"/>
    <w:rsid w:val="00EC5D49"/>
    <w:rsid w:val="00EE0F25"/>
    <w:rsid w:val="00EE2EAD"/>
    <w:rsid w:val="00EE5DA9"/>
    <w:rsid w:val="00EF19EE"/>
    <w:rsid w:val="00F203A6"/>
    <w:rsid w:val="00F47A1A"/>
    <w:rsid w:val="00F53046"/>
    <w:rsid w:val="00F53D0A"/>
    <w:rsid w:val="00F60658"/>
    <w:rsid w:val="00F61CC1"/>
    <w:rsid w:val="00F61E24"/>
    <w:rsid w:val="00F6204B"/>
    <w:rsid w:val="00F63531"/>
    <w:rsid w:val="00F70012"/>
    <w:rsid w:val="00F70429"/>
    <w:rsid w:val="00F7217F"/>
    <w:rsid w:val="00F72509"/>
    <w:rsid w:val="00F7592E"/>
    <w:rsid w:val="00F84F0F"/>
    <w:rsid w:val="00FA565C"/>
    <w:rsid w:val="00FA5C94"/>
    <w:rsid w:val="00FB4D0A"/>
    <w:rsid w:val="00FC0E47"/>
    <w:rsid w:val="00FC0E8B"/>
    <w:rsid w:val="00FC3151"/>
    <w:rsid w:val="00FD7A82"/>
    <w:rsid w:val="00FE1A4F"/>
    <w:rsid w:val="00FE4C2F"/>
    <w:rsid w:val="00FE62B5"/>
    <w:rsid w:val="00FF3024"/>
    <w:rsid w:val="00FF72A1"/>
    <w:rsid w:val="65936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180B7"/>
  <w15:chartTrackingRefBased/>
  <w15:docId w15:val="{6B19B72A-F40A-4185-B9CB-97EFA159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2"/>
        <w:lang w:val="ru-RU" w:eastAsia="ru-RU" w:bidi="ar-SA"/>
      </w:rPr>
    </w:rPrDefault>
    <w:pPrDefault>
      <w:pPr>
        <w:spacing w:line="360"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ode" w:uiPriority="99"/>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A3B"/>
  </w:style>
  <w:style w:type="paragraph" w:styleId="1">
    <w:name w:val="heading 1"/>
    <w:basedOn w:val="a"/>
    <w:next w:val="a"/>
    <w:link w:val="10"/>
    <w:qFormat/>
    <w:rsid w:val="00766A3B"/>
    <w:pPr>
      <w:keepNext/>
      <w:keepLines/>
      <w:spacing w:line="276" w:lineRule="auto"/>
      <w:ind w:firstLine="709"/>
      <w:jc w:val="center"/>
      <w:outlineLvl w:val="0"/>
    </w:pPr>
    <w:rPr>
      <w:rFonts w:eastAsiaTheme="majorEastAsia" w:cstheme="majorBidi"/>
      <w:b/>
      <w:szCs w:val="32"/>
    </w:rPr>
  </w:style>
  <w:style w:type="paragraph" w:styleId="2">
    <w:name w:val="heading 2"/>
    <w:basedOn w:val="a"/>
    <w:next w:val="a"/>
    <w:link w:val="20"/>
    <w:uiPriority w:val="9"/>
    <w:unhideWhenUsed/>
    <w:qFormat/>
    <w:rsid w:val="006C400F"/>
    <w:pPr>
      <w:keepNext/>
      <w:keepLines/>
      <w:spacing w:line="276" w:lineRule="auto"/>
      <w:ind w:firstLine="709"/>
      <w:jc w:val="both"/>
      <w:outlineLvl w:val="1"/>
    </w:pPr>
    <w:rPr>
      <w:b/>
      <w:bCs/>
      <w:szCs w:val="26"/>
    </w:rPr>
  </w:style>
  <w:style w:type="paragraph" w:styleId="3">
    <w:name w:val="heading 3"/>
    <w:basedOn w:val="a"/>
    <w:next w:val="a"/>
    <w:link w:val="30"/>
    <w:semiHidden/>
    <w:unhideWhenUsed/>
    <w:qFormat/>
    <w:rsid w:val="006A0C1B"/>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widowControl w:val="0"/>
      <w:ind w:firstLine="340"/>
      <w:jc w:val="both"/>
    </w:pPr>
    <w:rPr>
      <w:snapToGrid w:val="0"/>
      <w:sz w:val="20"/>
      <w:szCs w:val="20"/>
    </w:rPr>
  </w:style>
  <w:style w:type="paragraph" w:styleId="31">
    <w:name w:val="Body Text Indent 3"/>
    <w:basedOn w:val="a"/>
    <w:pPr>
      <w:widowControl w:val="0"/>
      <w:spacing w:before="40" w:line="280" w:lineRule="auto"/>
      <w:ind w:left="360" w:firstLine="320"/>
      <w:jc w:val="both"/>
    </w:pPr>
    <w:rPr>
      <w:snapToGrid w:val="0"/>
      <w:sz w:val="28"/>
      <w:szCs w:val="20"/>
    </w:rPr>
  </w:style>
  <w:style w:type="paragraph" w:styleId="a4">
    <w:name w:val="Balloon Text"/>
    <w:basedOn w:val="a"/>
    <w:link w:val="a5"/>
    <w:rsid w:val="008A16DD"/>
    <w:rPr>
      <w:rFonts w:ascii="Tahoma" w:hAnsi="Tahoma" w:cs="Tahoma"/>
      <w:sz w:val="16"/>
      <w:szCs w:val="16"/>
    </w:rPr>
  </w:style>
  <w:style w:type="character" w:customStyle="1" w:styleId="a5">
    <w:name w:val="Текст выноски Знак"/>
    <w:link w:val="a4"/>
    <w:rsid w:val="008A16DD"/>
    <w:rPr>
      <w:rFonts w:ascii="Tahoma" w:hAnsi="Tahoma" w:cs="Tahoma"/>
      <w:sz w:val="16"/>
      <w:szCs w:val="16"/>
    </w:rPr>
  </w:style>
  <w:style w:type="paragraph" w:styleId="a6">
    <w:name w:val="Normal (Web)"/>
    <w:basedOn w:val="a"/>
    <w:rsid w:val="000C7248"/>
    <w:pPr>
      <w:spacing w:before="280" w:after="119"/>
    </w:pPr>
    <w:rPr>
      <w:lang w:eastAsia="ar-SA"/>
    </w:rPr>
  </w:style>
  <w:style w:type="table" w:styleId="a7">
    <w:name w:val="Table Grid"/>
    <w:basedOn w:val="a1"/>
    <w:rsid w:val="000C7248"/>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rsid w:val="000C7248"/>
    <w:rPr>
      <w:sz w:val="20"/>
      <w:szCs w:val="20"/>
    </w:rPr>
  </w:style>
  <w:style w:type="character" w:customStyle="1" w:styleId="a9">
    <w:name w:val="Текст сноски Знак"/>
    <w:basedOn w:val="a0"/>
    <w:link w:val="a8"/>
    <w:rsid w:val="000C7248"/>
  </w:style>
  <w:style w:type="character" w:styleId="aa">
    <w:name w:val="footnote reference"/>
    <w:rsid w:val="000C7248"/>
    <w:rPr>
      <w:vertAlign w:val="superscript"/>
    </w:rPr>
  </w:style>
  <w:style w:type="character" w:customStyle="1" w:styleId="20">
    <w:name w:val="Заголовок 2 Знак"/>
    <w:link w:val="2"/>
    <w:uiPriority w:val="9"/>
    <w:rsid w:val="006C400F"/>
    <w:rPr>
      <w:b/>
      <w:bCs/>
      <w:szCs w:val="26"/>
    </w:rPr>
  </w:style>
  <w:style w:type="paragraph" w:customStyle="1" w:styleId="ab">
    <w:name w:val="Базовый"/>
    <w:rsid w:val="00884753"/>
    <w:pPr>
      <w:tabs>
        <w:tab w:val="left" w:pos="709"/>
      </w:tabs>
      <w:suppressAutoHyphens/>
      <w:spacing w:line="200" w:lineRule="atLeast"/>
    </w:pPr>
  </w:style>
  <w:style w:type="paragraph" w:styleId="ac">
    <w:name w:val="Body Text"/>
    <w:basedOn w:val="a"/>
    <w:link w:val="ad"/>
    <w:rsid w:val="00100C3A"/>
    <w:pPr>
      <w:spacing w:after="120"/>
    </w:pPr>
  </w:style>
  <w:style w:type="character" w:customStyle="1" w:styleId="ad">
    <w:name w:val="Основной текст Знак"/>
    <w:link w:val="ac"/>
    <w:rsid w:val="00100C3A"/>
    <w:rPr>
      <w:sz w:val="24"/>
      <w:szCs w:val="24"/>
    </w:rPr>
  </w:style>
  <w:style w:type="paragraph" w:styleId="ae">
    <w:name w:val="header"/>
    <w:basedOn w:val="a"/>
    <w:link w:val="af"/>
    <w:rsid w:val="00F6204B"/>
    <w:pPr>
      <w:tabs>
        <w:tab w:val="center" w:pos="4677"/>
        <w:tab w:val="right" w:pos="9355"/>
      </w:tabs>
    </w:pPr>
  </w:style>
  <w:style w:type="character" w:customStyle="1" w:styleId="af">
    <w:name w:val="Верхний колонтитул Знак"/>
    <w:basedOn w:val="a0"/>
    <w:link w:val="ae"/>
    <w:rsid w:val="00F6204B"/>
    <w:rPr>
      <w:sz w:val="24"/>
      <w:szCs w:val="24"/>
    </w:rPr>
  </w:style>
  <w:style w:type="paragraph" w:styleId="af0">
    <w:name w:val="footer"/>
    <w:basedOn w:val="a"/>
    <w:link w:val="af1"/>
    <w:rsid w:val="00F6204B"/>
    <w:pPr>
      <w:tabs>
        <w:tab w:val="center" w:pos="4677"/>
        <w:tab w:val="right" w:pos="9355"/>
      </w:tabs>
    </w:pPr>
  </w:style>
  <w:style w:type="character" w:customStyle="1" w:styleId="af1">
    <w:name w:val="Нижний колонтитул Знак"/>
    <w:basedOn w:val="a0"/>
    <w:link w:val="af0"/>
    <w:rsid w:val="00F6204B"/>
    <w:rPr>
      <w:sz w:val="24"/>
      <w:szCs w:val="24"/>
    </w:rPr>
  </w:style>
  <w:style w:type="character" w:customStyle="1" w:styleId="10">
    <w:name w:val="Заголовок 1 Знак"/>
    <w:basedOn w:val="a0"/>
    <w:link w:val="1"/>
    <w:rsid w:val="00766A3B"/>
    <w:rPr>
      <w:rFonts w:eastAsiaTheme="majorEastAsia" w:cstheme="majorBidi"/>
      <w:b/>
      <w:szCs w:val="32"/>
    </w:rPr>
  </w:style>
  <w:style w:type="paragraph" w:styleId="af2">
    <w:name w:val="List Paragraph"/>
    <w:basedOn w:val="a"/>
    <w:uiPriority w:val="34"/>
    <w:qFormat/>
    <w:rsid w:val="003A45CC"/>
    <w:pPr>
      <w:ind w:left="720"/>
      <w:contextualSpacing/>
    </w:pPr>
  </w:style>
  <w:style w:type="character" w:customStyle="1" w:styleId="30">
    <w:name w:val="Заголовок 3 Знак"/>
    <w:basedOn w:val="a0"/>
    <w:link w:val="3"/>
    <w:semiHidden/>
    <w:rsid w:val="006A0C1B"/>
    <w:rPr>
      <w:rFonts w:asciiTheme="majorHAnsi" w:eastAsiaTheme="majorEastAsia" w:hAnsiTheme="majorHAnsi" w:cstheme="majorBidi"/>
      <w:color w:val="1F4D78" w:themeColor="accent1" w:themeShade="7F"/>
      <w:sz w:val="24"/>
      <w:szCs w:val="24"/>
    </w:rPr>
  </w:style>
  <w:style w:type="paragraph" w:styleId="32">
    <w:name w:val="Body Text 3"/>
    <w:basedOn w:val="a"/>
    <w:link w:val="33"/>
    <w:rsid w:val="001F1D26"/>
    <w:pPr>
      <w:spacing w:after="120"/>
    </w:pPr>
    <w:rPr>
      <w:sz w:val="16"/>
      <w:szCs w:val="16"/>
    </w:rPr>
  </w:style>
  <w:style w:type="character" w:customStyle="1" w:styleId="33">
    <w:name w:val="Основной текст 3 Знак"/>
    <w:basedOn w:val="a0"/>
    <w:link w:val="32"/>
    <w:rsid w:val="001F1D26"/>
    <w:rPr>
      <w:sz w:val="16"/>
      <w:szCs w:val="16"/>
    </w:rPr>
  </w:style>
  <w:style w:type="character" w:styleId="af3">
    <w:name w:val="Placeholder Text"/>
    <w:basedOn w:val="a0"/>
    <w:uiPriority w:val="99"/>
    <w:semiHidden/>
    <w:rsid w:val="00532E73"/>
    <w:rPr>
      <w:color w:val="808080"/>
    </w:rPr>
  </w:style>
  <w:style w:type="table" w:styleId="af4">
    <w:name w:val="Grid Table Light"/>
    <w:basedOn w:val="a1"/>
    <w:uiPriority w:val="40"/>
    <w:rsid w:val="00137E4D"/>
    <w:pPr>
      <w:spacing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52">
    <w:name w:val="Font Style52"/>
    <w:basedOn w:val="a0"/>
    <w:uiPriority w:val="99"/>
    <w:rsid w:val="00137E4D"/>
    <w:rPr>
      <w:rFonts w:ascii="Times New Roman" w:hAnsi="Times New Roman" w:cs="Times New Roman"/>
      <w:b/>
      <w:bCs/>
      <w:sz w:val="22"/>
      <w:szCs w:val="22"/>
    </w:rPr>
  </w:style>
  <w:style w:type="character" w:customStyle="1" w:styleId="label">
    <w:name w:val="label"/>
    <w:basedOn w:val="a0"/>
    <w:rsid w:val="00137E4D"/>
  </w:style>
  <w:style w:type="character" w:customStyle="1" w:styleId="apple-converted-space">
    <w:name w:val="apple-converted-space"/>
    <w:basedOn w:val="a0"/>
    <w:rsid w:val="00137E4D"/>
  </w:style>
  <w:style w:type="character" w:styleId="HTML">
    <w:name w:val="HTML Code"/>
    <w:basedOn w:val="a0"/>
    <w:uiPriority w:val="99"/>
    <w:unhideWhenUsed/>
    <w:rsid w:val="00137E4D"/>
    <w:rPr>
      <w:rFonts w:ascii="Courier New" w:eastAsia="Times New Roman" w:hAnsi="Courier New" w:cs="Courier New"/>
      <w:sz w:val="20"/>
      <w:szCs w:val="20"/>
    </w:rPr>
  </w:style>
  <w:style w:type="paragraph" w:styleId="HTML0">
    <w:name w:val="HTML Preformatted"/>
    <w:basedOn w:val="a"/>
    <w:link w:val="HTML1"/>
    <w:uiPriority w:val="99"/>
    <w:unhideWhenUsed/>
    <w:rsid w:val="0013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1">
    <w:name w:val="Стандартный HTML Знак"/>
    <w:basedOn w:val="a0"/>
    <w:link w:val="HTML0"/>
    <w:uiPriority w:val="99"/>
    <w:rsid w:val="00137E4D"/>
    <w:rPr>
      <w:rFonts w:ascii="Courier New" w:hAnsi="Courier New" w:cs="Courier New"/>
      <w:sz w:val="20"/>
      <w:szCs w:val="20"/>
    </w:rPr>
  </w:style>
  <w:style w:type="character" w:styleId="HTML2">
    <w:name w:val="HTML Typewriter"/>
    <w:uiPriority w:val="99"/>
    <w:unhideWhenUsed/>
    <w:rsid w:val="00137E4D"/>
    <w:rPr>
      <w:rFonts w:ascii="Courier New" w:eastAsia="Times New Roman" w:hAnsi="Courier New" w:cs="Courier New"/>
      <w:color w:val="171374"/>
      <w:sz w:val="20"/>
      <w:szCs w:val="20"/>
    </w:rPr>
  </w:style>
  <w:style w:type="character" w:styleId="af5">
    <w:name w:val="Hyperlink"/>
    <w:basedOn w:val="a0"/>
    <w:rsid w:val="00067B11"/>
    <w:rPr>
      <w:color w:val="0563C1" w:themeColor="hyperlink"/>
      <w:u w:val="single"/>
    </w:rPr>
  </w:style>
  <w:style w:type="table" w:customStyle="1" w:styleId="11">
    <w:name w:val="Сетка таблицы1"/>
    <w:basedOn w:val="a1"/>
    <w:next w:val="a7"/>
    <w:rsid w:val="000879B0"/>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430">
      <w:bodyDiv w:val="1"/>
      <w:marLeft w:val="0"/>
      <w:marRight w:val="0"/>
      <w:marTop w:val="0"/>
      <w:marBottom w:val="0"/>
      <w:divBdr>
        <w:top w:val="none" w:sz="0" w:space="0" w:color="auto"/>
        <w:left w:val="none" w:sz="0" w:space="0" w:color="auto"/>
        <w:bottom w:val="none" w:sz="0" w:space="0" w:color="auto"/>
        <w:right w:val="none" w:sz="0" w:space="0" w:color="auto"/>
      </w:divBdr>
    </w:div>
    <w:div w:id="38215113">
      <w:bodyDiv w:val="1"/>
      <w:marLeft w:val="0"/>
      <w:marRight w:val="0"/>
      <w:marTop w:val="0"/>
      <w:marBottom w:val="0"/>
      <w:divBdr>
        <w:top w:val="none" w:sz="0" w:space="0" w:color="auto"/>
        <w:left w:val="none" w:sz="0" w:space="0" w:color="auto"/>
        <w:bottom w:val="none" w:sz="0" w:space="0" w:color="auto"/>
        <w:right w:val="none" w:sz="0" w:space="0" w:color="auto"/>
      </w:divBdr>
    </w:div>
    <w:div w:id="112477765">
      <w:bodyDiv w:val="1"/>
      <w:marLeft w:val="0"/>
      <w:marRight w:val="0"/>
      <w:marTop w:val="0"/>
      <w:marBottom w:val="0"/>
      <w:divBdr>
        <w:top w:val="none" w:sz="0" w:space="0" w:color="auto"/>
        <w:left w:val="none" w:sz="0" w:space="0" w:color="auto"/>
        <w:bottom w:val="none" w:sz="0" w:space="0" w:color="auto"/>
        <w:right w:val="none" w:sz="0" w:space="0" w:color="auto"/>
      </w:divBdr>
      <w:divsChild>
        <w:div w:id="1679041302">
          <w:marLeft w:val="0"/>
          <w:marRight w:val="0"/>
          <w:marTop w:val="240"/>
          <w:marBottom w:val="240"/>
          <w:divBdr>
            <w:top w:val="none" w:sz="0" w:space="0" w:color="auto"/>
            <w:left w:val="none" w:sz="0" w:space="0" w:color="auto"/>
            <w:bottom w:val="none" w:sz="0" w:space="0" w:color="auto"/>
            <w:right w:val="none" w:sz="0" w:space="0" w:color="auto"/>
          </w:divBdr>
        </w:div>
      </w:divsChild>
    </w:div>
    <w:div w:id="214319042">
      <w:bodyDiv w:val="1"/>
      <w:marLeft w:val="0"/>
      <w:marRight w:val="0"/>
      <w:marTop w:val="0"/>
      <w:marBottom w:val="0"/>
      <w:divBdr>
        <w:top w:val="none" w:sz="0" w:space="0" w:color="auto"/>
        <w:left w:val="none" w:sz="0" w:space="0" w:color="auto"/>
        <w:bottom w:val="none" w:sz="0" w:space="0" w:color="auto"/>
        <w:right w:val="none" w:sz="0" w:space="0" w:color="auto"/>
      </w:divBdr>
    </w:div>
    <w:div w:id="234248673">
      <w:bodyDiv w:val="1"/>
      <w:marLeft w:val="0"/>
      <w:marRight w:val="0"/>
      <w:marTop w:val="0"/>
      <w:marBottom w:val="0"/>
      <w:divBdr>
        <w:top w:val="none" w:sz="0" w:space="0" w:color="auto"/>
        <w:left w:val="none" w:sz="0" w:space="0" w:color="auto"/>
        <w:bottom w:val="none" w:sz="0" w:space="0" w:color="auto"/>
        <w:right w:val="none" w:sz="0" w:space="0" w:color="auto"/>
      </w:divBdr>
    </w:div>
    <w:div w:id="262231505">
      <w:bodyDiv w:val="1"/>
      <w:marLeft w:val="0"/>
      <w:marRight w:val="0"/>
      <w:marTop w:val="0"/>
      <w:marBottom w:val="0"/>
      <w:divBdr>
        <w:top w:val="none" w:sz="0" w:space="0" w:color="auto"/>
        <w:left w:val="none" w:sz="0" w:space="0" w:color="auto"/>
        <w:bottom w:val="none" w:sz="0" w:space="0" w:color="auto"/>
        <w:right w:val="none" w:sz="0" w:space="0" w:color="auto"/>
      </w:divBdr>
    </w:div>
    <w:div w:id="385757335">
      <w:bodyDiv w:val="1"/>
      <w:marLeft w:val="0"/>
      <w:marRight w:val="0"/>
      <w:marTop w:val="0"/>
      <w:marBottom w:val="0"/>
      <w:divBdr>
        <w:top w:val="none" w:sz="0" w:space="0" w:color="auto"/>
        <w:left w:val="none" w:sz="0" w:space="0" w:color="auto"/>
        <w:bottom w:val="none" w:sz="0" w:space="0" w:color="auto"/>
        <w:right w:val="none" w:sz="0" w:space="0" w:color="auto"/>
      </w:divBdr>
    </w:div>
    <w:div w:id="401293463">
      <w:bodyDiv w:val="1"/>
      <w:marLeft w:val="0"/>
      <w:marRight w:val="0"/>
      <w:marTop w:val="0"/>
      <w:marBottom w:val="0"/>
      <w:divBdr>
        <w:top w:val="none" w:sz="0" w:space="0" w:color="auto"/>
        <w:left w:val="none" w:sz="0" w:space="0" w:color="auto"/>
        <w:bottom w:val="none" w:sz="0" w:space="0" w:color="auto"/>
        <w:right w:val="none" w:sz="0" w:space="0" w:color="auto"/>
      </w:divBdr>
    </w:div>
    <w:div w:id="416488606">
      <w:bodyDiv w:val="1"/>
      <w:marLeft w:val="0"/>
      <w:marRight w:val="0"/>
      <w:marTop w:val="0"/>
      <w:marBottom w:val="0"/>
      <w:divBdr>
        <w:top w:val="none" w:sz="0" w:space="0" w:color="auto"/>
        <w:left w:val="none" w:sz="0" w:space="0" w:color="auto"/>
        <w:bottom w:val="none" w:sz="0" w:space="0" w:color="auto"/>
        <w:right w:val="none" w:sz="0" w:space="0" w:color="auto"/>
      </w:divBdr>
    </w:div>
    <w:div w:id="459417236">
      <w:bodyDiv w:val="1"/>
      <w:marLeft w:val="0"/>
      <w:marRight w:val="0"/>
      <w:marTop w:val="0"/>
      <w:marBottom w:val="0"/>
      <w:divBdr>
        <w:top w:val="none" w:sz="0" w:space="0" w:color="auto"/>
        <w:left w:val="none" w:sz="0" w:space="0" w:color="auto"/>
        <w:bottom w:val="none" w:sz="0" w:space="0" w:color="auto"/>
        <w:right w:val="none" w:sz="0" w:space="0" w:color="auto"/>
      </w:divBdr>
    </w:div>
    <w:div w:id="474641085">
      <w:bodyDiv w:val="1"/>
      <w:marLeft w:val="0"/>
      <w:marRight w:val="0"/>
      <w:marTop w:val="0"/>
      <w:marBottom w:val="0"/>
      <w:divBdr>
        <w:top w:val="none" w:sz="0" w:space="0" w:color="auto"/>
        <w:left w:val="none" w:sz="0" w:space="0" w:color="auto"/>
        <w:bottom w:val="none" w:sz="0" w:space="0" w:color="auto"/>
        <w:right w:val="none" w:sz="0" w:space="0" w:color="auto"/>
      </w:divBdr>
    </w:div>
    <w:div w:id="479688504">
      <w:bodyDiv w:val="1"/>
      <w:marLeft w:val="0"/>
      <w:marRight w:val="0"/>
      <w:marTop w:val="0"/>
      <w:marBottom w:val="0"/>
      <w:divBdr>
        <w:top w:val="none" w:sz="0" w:space="0" w:color="auto"/>
        <w:left w:val="none" w:sz="0" w:space="0" w:color="auto"/>
        <w:bottom w:val="none" w:sz="0" w:space="0" w:color="auto"/>
        <w:right w:val="none" w:sz="0" w:space="0" w:color="auto"/>
      </w:divBdr>
    </w:div>
    <w:div w:id="660080895">
      <w:bodyDiv w:val="1"/>
      <w:marLeft w:val="0"/>
      <w:marRight w:val="0"/>
      <w:marTop w:val="0"/>
      <w:marBottom w:val="0"/>
      <w:divBdr>
        <w:top w:val="none" w:sz="0" w:space="0" w:color="auto"/>
        <w:left w:val="none" w:sz="0" w:space="0" w:color="auto"/>
        <w:bottom w:val="none" w:sz="0" w:space="0" w:color="auto"/>
        <w:right w:val="none" w:sz="0" w:space="0" w:color="auto"/>
      </w:divBdr>
    </w:div>
    <w:div w:id="666439763">
      <w:bodyDiv w:val="1"/>
      <w:marLeft w:val="0"/>
      <w:marRight w:val="0"/>
      <w:marTop w:val="0"/>
      <w:marBottom w:val="0"/>
      <w:divBdr>
        <w:top w:val="none" w:sz="0" w:space="0" w:color="auto"/>
        <w:left w:val="none" w:sz="0" w:space="0" w:color="auto"/>
        <w:bottom w:val="none" w:sz="0" w:space="0" w:color="auto"/>
        <w:right w:val="none" w:sz="0" w:space="0" w:color="auto"/>
      </w:divBdr>
      <w:divsChild>
        <w:div w:id="1495142094">
          <w:marLeft w:val="0"/>
          <w:marRight w:val="0"/>
          <w:marTop w:val="240"/>
          <w:marBottom w:val="240"/>
          <w:divBdr>
            <w:top w:val="none" w:sz="0" w:space="0" w:color="auto"/>
            <w:left w:val="none" w:sz="0" w:space="0" w:color="auto"/>
            <w:bottom w:val="none" w:sz="0" w:space="0" w:color="auto"/>
            <w:right w:val="none" w:sz="0" w:space="0" w:color="auto"/>
          </w:divBdr>
        </w:div>
        <w:div w:id="178157616">
          <w:marLeft w:val="0"/>
          <w:marRight w:val="0"/>
          <w:marTop w:val="240"/>
          <w:marBottom w:val="240"/>
          <w:divBdr>
            <w:top w:val="none" w:sz="0" w:space="0" w:color="auto"/>
            <w:left w:val="none" w:sz="0" w:space="0" w:color="auto"/>
            <w:bottom w:val="none" w:sz="0" w:space="0" w:color="auto"/>
            <w:right w:val="none" w:sz="0" w:space="0" w:color="auto"/>
          </w:divBdr>
        </w:div>
        <w:div w:id="1677803018">
          <w:marLeft w:val="0"/>
          <w:marRight w:val="0"/>
          <w:marTop w:val="240"/>
          <w:marBottom w:val="240"/>
          <w:divBdr>
            <w:top w:val="none" w:sz="0" w:space="0" w:color="auto"/>
            <w:left w:val="none" w:sz="0" w:space="0" w:color="auto"/>
            <w:bottom w:val="none" w:sz="0" w:space="0" w:color="auto"/>
            <w:right w:val="none" w:sz="0" w:space="0" w:color="auto"/>
          </w:divBdr>
        </w:div>
      </w:divsChild>
    </w:div>
    <w:div w:id="680661667">
      <w:bodyDiv w:val="1"/>
      <w:marLeft w:val="0"/>
      <w:marRight w:val="0"/>
      <w:marTop w:val="0"/>
      <w:marBottom w:val="0"/>
      <w:divBdr>
        <w:top w:val="none" w:sz="0" w:space="0" w:color="auto"/>
        <w:left w:val="none" w:sz="0" w:space="0" w:color="auto"/>
        <w:bottom w:val="none" w:sz="0" w:space="0" w:color="auto"/>
        <w:right w:val="none" w:sz="0" w:space="0" w:color="auto"/>
      </w:divBdr>
    </w:div>
    <w:div w:id="681585543">
      <w:bodyDiv w:val="1"/>
      <w:marLeft w:val="0"/>
      <w:marRight w:val="0"/>
      <w:marTop w:val="0"/>
      <w:marBottom w:val="0"/>
      <w:divBdr>
        <w:top w:val="none" w:sz="0" w:space="0" w:color="auto"/>
        <w:left w:val="none" w:sz="0" w:space="0" w:color="auto"/>
        <w:bottom w:val="none" w:sz="0" w:space="0" w:color="auto"/>
        <w:right w:val="none" w:sz="0" w:space="0" w:color="auto"/>
      </w:divBdr>
    </w:div>
    <w:div w:id="825046850">
      <w:bodyDiv w:val="1"/>
      <w:marLeft w:val="0"/>
      <w:marRight w:val="0"/>
      <w:marTop w:val="0"/>
      <w:marBottom w:val="0"/>
      <w:divBdr>
        <w:top w:val="none" w:sz="0" w:space="0" w:color="auto"/>
        <w:left w:val="none" w:sz="0" w:space="0" w:color="auto"/>
        <w:bottom w:val="none" w:sz="0" w:space="0" w:color="auto"/>
        <w:right w:val="none" w:sz="0" w:space="0" w:color="auto"/>
      </w:divBdr>
      <w:divsChild>
        <w:div w:id="817500359">
          <w:marLeft w:val="0"/>
          <w:marRight w:val="0"/>
          <w:marTop w:val="240"/>
          <w:marBottom w:val="240"/>
          <w:divBdr>
            <w:top w:val="none" w:sz="0" w:space="0" w:color="auto"/>
            <w:left w:val="none" w:sz="0" w:space="0" w:color="auto"/>
            <w:bottom w:val="none" w:sz="0" w:space="0" w:color="auto"/>
            <w:right w:val="none" w:sz="0" w:space="0" w:color="auto"/>
          </w:divBdr>
        </w:div>
      </w:divsChild>
    </w:div>
    <w:div w:id="840117798">
      <w:bodyDiv w:val="1"/>
      <w:marLeft w:val="0"/>
      <w:marRight w:val="0"/>
      <w:marTop w:val="0"/>
      <w:marBottom w:val="0"/>
      <w:divBdr>
        <w:top w:val="none" w:sz="0" w:space="0" w:color="auto"/>
        <w:left w:val="none" w:sz="0" w:space="0" w:color="auto"/>
        <w:bottom w:val="none" w:sz="0" w:space="0" w:color="auto"/>
        <w:right w:val="none" w:sz="0" w:space="0" w:color="auto"/>
      </w:divBdr>
    </w:div>
    <w:div w:id="944727480">
      <w:bodyDiv w:val="1"/>
      <w:marLeft w:val="0"/>
      <w:marRight w:val="0"/>
      <w:marTop w:val="0"/>
      <w:marBottom w:val="0"/>
      <w:divBdr>
        <w:top w:val="none" w:sz="0" w:space="0" w:color="auto"/>
        <w:left w:val="none" w:sz="0" w:space="0" w:color="auto"/>
        <w:bottom w:val="none" w:sz="0" w:space="0" w:color="auto"/>
        <w:right w:val="none" w:sz="0" w:space="0" w:color="auto"/>
      </w:divBdr>
      <w:divsChild>
        <w:div w:id="1310817657">
          <w:marLeft w:val="600"/>
          <w:marRight w:val="0"/>
          <w:marTop w:val="0"/>
          <w:marBottom w:val="0"/>
          <w:divBdr>
            <w:top w:val="none" w:sz="0" w:space="0" w:color="auto"/>
            <w:left w:val="none" w:sz="0" w:space="0" w:color="auto"/>
            <w:bottom w:val="none" w:sz="0" w:space="0" w:color="auto"/>
            <w:right w:val="none" w:sz="0" w:space="0" w:color="auto"/>
          </w:divBdr>
        </w:div>
      </w:divsChild>
    </w:div>
    <w:div w:id="1073508054">
      <w:bodyDiv w:val="1"/>
      <w:marLeft w:val="0"/>
      <w:marRight w:val="0"/>
      <w:marTop w:val="0"/>
      <w:marBottom w:val="0"/>
      <w:divBdr>
        <w:top w:val="none" w:sz="0" w:space="0" w:color="auto"/>
        <w:left w:val="none" w:sz="0" w:space="0" w:color="auto"/>
        <w:bottom w:val="none" w:sz="0" w:space="0" w:color="auto"/>
        <w:right w:val="none" w:sz="0" w:space="0" w:color="auto"/>
      </w:divBdr>
    </w:div>
    <w:div w:id="1097288761">
      <w:bodyDiv w:val="1"/>
      <w:marLeft w:val="0"/>
      <w:marRight w:val="0"/>
      <w:marTop w:val="0"/>
      <w:marBottom w:val="0"/>
      <w:divBdr>
        <w:top w:val="none" w:sz="0" w:space="0" w:color="auto"/>
        <w:left w:val="none" w:sz="0" w:space="0" w:color="auto"/>
        <w:bottom w:val="none" w:sz="0" w:space="0" w:color="auto"/>
        <w:right w:val="none" w:sz="0" w:space="0" w:color="auto"/>
      </w:divBdr>
    </w:div>
    <w:div w:id="1145583430">
      <w:bodyDiv w:val="1"/>
      <w:marLeft w:val="0"/>
      <w:marRight w:val="0"/>
      <w:marTop w:val="0"/>
      <w:marBottom w:val="0"/>
      <w:divBdr>
        <w:top w:val="none" w:sz="0" w:space="0" w:color="auto"/>
        <w:left w:val="none" w:sz="0" w:space="0" w:color="auto"/>
        <w:bottom w:val="none" w:sz="0" w:space="0" w:color="auto"/>
        <w:right w:val="none" w:sz="0" w:space="0" w:color="auto"/>
      </w:divBdr>
      <w:divsChild>
        <w:div w:id="465665910">
          <w:marLeft w:val="0"/>
          <w:marRight w:val="0"/>
          <w:marTop w:val="240"/>
          <w:marBottom w:val="240"/>
          <w:divBdr>
            <w:top w:val="none" w:sz="0" w:space="0" w:color="auto"/>
            <w:left w:val="none" w:sz="0" w:space="0" w:color="auto"/>
            <w:bottom w:val="none" w:sz="0" w:space="0" w:color="auto"/>
            <w:right w:val="none" w:sz="0" w:space="0" w:color="auto"/>
          </w:divBdr>
        </w:div>
      </w:divsChild>
    </w:div>
    <w:div w:id="1246450624">
      <w:bodyDiv w:val="1"/>
      <w:marLeft w:val="0"/>
      <w:marRight w:val="0"/>
      <w:marTop w:val="0"/>
      <w:marBottom w:val="0"/>
      <w:divBdr>
        <w:top w:val="none" w:sz="0" w:space="0" w:color="auto"/>
        <w:left w:val="none" w:sz="0" w:space="0" w:color="auto"/>
        <w:bottom w:val="none" w:sz="0" w:space="0" w:color="auto"/>
        <w:right w:val="none" w:sz="0" w:space="0" w:color="auto"/>
      </w:divBdr>
    </w:div>
    <w:div w:id="1269388056">
      <w:bodyDiv w:val="1"/>
      <w:marLeft w:val="0"/>
      <w:marRight w:val="0"/>
      <w:marTop w:val="0"/>
      <w:marBottom w:val="0"/>
      <w:divBdr>
        <w:top w:val="none" w:sz="0" w:space="0" w:color="auto"/>
        <w:left w:val="none" w:sz="0" w:space="0" w:color="auto"/>
        <w:bottom w:val="none" w:sz="0" w:space="0" w:color="auto"/>
        <w:right w:val="none" w:sz="0" w:space="0" w:color="auto"/>
      </w:divBdr>
    </w:div>
    <w:div w:id="1272929396">
      <w:bodyDiv w:val="1"/>
      <w:marLeft w:val="0"/>
      <w:marRight w:val="0"/>
      <w:marTop w:val="0"/>
      <w:marBottom w:val="0"/>
      <w:divBdr>
        <w:top w:val="none" w:sz="0" w:space="0" w:color="auto"/>
        <w:left w:val="none" w:sz="0" w:space="0" w:color="auto"/>
        <w:bottom w:val="none" w:sz="0" w:space="0" w:color="auto"/>
        <w:right w:val="none" w:sz="0" w:space="0" w:color="auto"/>
      </w:divBdr>
    </w:div>
    <w:div w:id="1380519569">
      <w:bodyDiv w:val="1"/>
      <w:marLeft w:val="0"/>
      <w:marRight w:val="0"/>
      <w:marTop w:val="0"/>
      <w:marBottom w:val="0"/>
      <w:divBdr>
        <w:top w:val="none" w:sz="0" w:space="0" w:color="auto"/>
        <w:left w:val="none" w:sz="0" w:space="0" w:color="auto"/>
        <w:bottom w:val="none" w:sz="0" w:space="0" w:color="auto"/>
        <w:right w:val="none" w:sz="0" w:space="0" w:color="auto"/>
      </w:divBdr>
    </w:div>
    <w:div w:id="1549682685">
      <w:bodyDiv w:val="1"/>
      <w:marLeft w:val="0"/>
      <w:marRight w:val="0"/>
      <w:marTop w:val="0"/>
      <w:marBottom w:val="0"/>
      <w:divBdr>
        <w:top w:val="none" w:sz="0" w:space="0" w:color="auto"/>
        <w:left w:val="none" w:sz="0" w:space="0" w:color="auto"/>
        <w:bottom w:val="none" w:sz="0" w:space="0" w:color="auto"/>
        <w:right w:val="none" w:sz="0" w:space="0" w:color="auto"/>
      </w:divBdr>
    </w:div>
    <w:div w:id="1716345361">
      <w:bodyDiv w:val="1"/>
      <w:marLeft w:val="0"/>
      <w:marRight w:val="0"/>
      <w:marTop w:val="0"/>
      <w:marBottom w:val="0"/>
      <w:divBdr>
        <w:top w:val="none" w:sz="0" w:space="0" w:color="auto"/>
        <w:left w:val="none" w:sz="0" w:space="0" w:color="auto"/>
        <w:bottom w:val="none" w:sz="0" w:space="0" w:color="auto"/>
        <w:right w:val="none" w:sz="0" w:space="0" w:color="auto"/>
      </w:divBdr>
    </w:div>
    <w:div w:id="1754426605">
      <w:bodyDiv w:val="1"/>
      <w:marLeft w:val="0"/>
      <w:marRight w:val="0"/>
      <w:marTop w:val="0"/>
      <w:marBottom w:val="0"/>
      <w:divBdr>
        <w:top w:val="none" w:sz="0" w:space="0" w:color="auto"/>
        <w:left w:val="none" w:sz="0" w:space="0" w:color="auto"/>
        <w:bottom w:val="none" w:sz="0" w:space="0" w:color="auto"/>
        <w:right w:val="none" w:sz="0" w:space="0" w:color="auto"/>
      </w:divBdr>
      <w:divsChild>
        <w:div w:id="1110474614">
          <w:marLeft w:val="0"/>
          <w:marRight w:val="0"/>
          <w:marTop w:val="240"/>
          <w:marBottom w:val="240"/>
          <w:divBdr>
            <w:top w:val="none" w:sz="0" w:space="0" w:color="auto"/>
            <w:left w:val="none" w:sz="0" w:space="0" w:color="auto"/>
            <w:bottom w:val="none" w:sz="0" w:space="0" w:color="auto"/>
            <w:right w:val="none" w:sz="0" w:space="0" w:color="auto"/>
          </w:divBdr>
        </w:div>
        <w:div w:id="1311129611">
          <w:marLeft w:val="0"/>
          <w:marRight w:val="0"/>
          <w:marTop w:val="240"/>
          <w:marBottom w:val="240"/>
          <w:divBdr>
            <w:top w:val="none" w:sz="0" w:space="0" w:color="auto"/>
            <w:left w:val="none" w:sz="0" w:space="0" w:color="auto"/>
            <w:bottom w:val="none" w:sz="0" w:space="0" w:color="auto"/>
            <w:right w:val="none" w:sz="0" w:space="0" w:color="auto"/>
          </w:divBdr>
        </w:div>
        <w:div w:id="1956594570">
          <w:marLeft w:val="0"/>
          <w:marRight w:val="0"/>
          <w:marTop w:val="240"/>
          <w:marBottom w:val="240"/>
          <w:divBdr>
            <w:top w:val="none" w:sz="0" w:space="0" w:color="auto"/>
            <w:left w:val="none" w:sz="0" w:space="0" w:color="auto"/>
            <w:bottom w:val="none" w:sz="0" w:space="0" w:color="auto"/>
            <w:right w:val="none" w:sz="0" w:space="0" w:color="auto"/>
          </w:divBdr>
        </w:div>
      </w:divsChild>
    </w:div>
    <w:div w:id="1770463254">
      <w:bodyDiv w:val="1"/>
      <w:marLeft w:val="0"/>
      <w:marRight w:val="0"/>
      <w:marTop w:val="0"/>
      <w:marBottom w:val="0"/>
      <w:divBdr>
        <w:top w:val="none" w:sz="0" w:space="0" w:color="auto"/>
        <w:left w:val="none" w:sz="0" w:space="0" w:color="auto"/>
        <w:bottom w:val="none" w:sz="0" w:space="0" w:color="auto"/>
        <w:right w:val="none" w:sz="0" w:space="0" w:color="auto"/>
      </w:divBdr>
      <w:divsChild>
        <w:div w:id="1847204958">
          <w:marLeft w:val="0"/>
          <w:marRight w:val="0"/>
          <w:marTop w:val="240"/>
          <w:marBottom w:val="240"/>
          <w:divBdr>
            <w:top w:val="none" w:sz="0" w:space="0" w:color="auto"/>
            <w:left w:val="none" w:sz="0" w:space="0" w:color="auto"/>
            <w:bottom w:val="none" w:sz="0" w:space="0" w:color="auto"/>
            <w:right w:val="none" w:sz="0" w:space="0" w:color="auto"/>
          </w:divBdr>
        </w:div>
        <w:div w:id="1693189627">
          <w:marLeft w:val="0"/>
          <w:marRight w:val="0"/>
          <w:marTop w:val="240"/>
          <w:marBottom w:val="240"/>
          <w:divBdr>
            <w:top w:val="none" w:sz="0" w:space="0" w:color="auto"/>
            <w:left w:val="none" w:sz="0" w:space="0" w:color="auto"/>
            <w:bottom w:val="none" w:sz="0" w:space="0" w:color="auto"/>
            <w:right w:val="none" w:sz="0" w:space="0" w:color="auto"/>
          </w:divBdr>
        </w:div>
        <w:div w:id="152914588">
          <w:marLeft w:val="0"/>
          <w:marRight w:val="0"/>
          <w:marTop w:val="240"/>
          <w:marBottom w:val="240"/>
          <w:divBdr>
            <w:top w:val="none" w:sz="0" w:space="0" w:color="auto"/>
            <w:left w:val="none" w:sz="0" w:space="0" w:color="auto"/>
            <w:bottom w:val="none" w:sz="0" w:space="0" w:color="auto"/>
            <w:right w:val="none" w:sz="0" w:space="0" w:color="auto"/>
          </w:divBdr>
        </w:div>
      </w:divsChild>
    </w:div>
    <w:div w:id="1777166828">
      <w:bodyDiv w:val="1"/>
      <w:marLeft w:val="0"/>
      <w:marRight w:val="0"/>
      <w:marTop w:val="0"/>
      <w:marBottom w:val="0"/>
      <w:divBdr>
        <w:top w:val="none" w:sz="0" w:space="0" w:color="auto"/>
        <w:left w:val="none" w:sz="0" w:space="0" w:color="auto"/>
        <w:bottom w:val="none" w:sz="0" w:space="0" w:color="auto"/>
        <w:right w:val="none" w:sz="0" w:space="0" w:color="auto"/>
      </w:divBdr>
    </w:div>
    <w:div w:id="1793211050">
      <w:bodyDiv w:val="1"/>
      <w:marLeft w:val="0"/>
      <w:marRight w:val="0"/>
      <w:marTop w:val="0"/>
      <w:marBottom w:val="0"/>
      <w:divBdr>
        <w:top w:val="none" w:sz="0" w:space="0" w:color="auto"/>
        <w:left w:val="none" w:sz="0" w:space="0" w:color="auto"/>
        <w:bottom w:val="none" w:sz="0" w:space="0" w:color="auto"/>
        <w:right w:val="none" w:sz="0" w:space="0" w:color="auto"/>
      </w:divBdr>
    </w:div>
    <w:div w:id="1797723831">
      <w:bodyDiv w:val="1"/>
      <w:marLeft w:val="0"/>
      <w:marRight w:val="0"/>
      <w:marTop w:val="0"/>
      <w:marBottom w:val="0"/>
      <w:divBdr>
        <w:top w:val="none" w:sz="0" w:space="0" w:color="auto"/>
        <w:left w:val="none" w:sz="0" w:space="0" w:color="auto"/>
        <w:bottom w:val="none" w:sz="0" w:space="0" w:color="auto"/>
        <w:right w:val="none" w:sz="0" w:space="0" w:color="auto"/>
      </w:divBdr>
    </w:div>
    <w:div w:id="1804427584">
      <w:bodyDiv w:val="1"/>
      <w:marLeft w:val="0"/>
      <w:marRight w:val="0"/>
      <w:marTop w:val="0"/>
      <w:marBottom w:val="0"/>
      <w:divBdr>
        <w:top w:val="none" w:sz="0" w:space="0" w:color="auto"/>
        <w:left w:val="none" w:sz="0" w:space="0" w:color="auto"/>
        <w:bottom w:val="none" w:sz="0" w:space="0" w:color="auto"/>
        <w:right w:val="none" w:sz="0" w:space="0" w:color="auto"/>
      </w:divBdr>
      <w:divsChild>
        <w:div w:id="375736214">
          <w:marLeft w:val="0"/>
          <w:marRight w:val="0"/>
          <w:marTop w:val="240"/>
          <w:marBottom w:val="240"/>
          <w:divBdr>
            <w:top w:val="none" w:sz="0" w:space="0" w:color="auto"/>
            <w:left w:val="none" w:sz="0" w:space="0" w:color="auto"/>
            <w:bottom w:val="none" w:sz="0" w:space="0" w:color="auto"/>
            <w:right w:val="none" w:sz="0" w:space="0" w:color="auto"/>
          </w:divBdr>
        </w:div>
        <w:div w:id="628248664">
          <w:marLeft w:val="0"/>
          <w:marRight w:val="0"/>
          <w:marTop w:val="240"/>
          <w:marBottom w:val="240"/>
          <w:divBdr>
            <w:top w:val="none" w:sz="0" w:space="0" w:color="auto"/>
            <w:left w:val="none" w:sz="0" w:space="0" w:color="auto"/>
            <w:bottom w:val="none" w:sz="0" w:space="0" w:color="auto"/>
            <w:right w:val="none" w:sz="0" w:space="0" w:color="auto"/>
          </w:divBdr>
        </w:div>
      </w:divsChild>
    </w:div>
    <w:div w:id="1909681983">
      <w:bodyDiv w:val="1"/>
      <w:marLeft w:val="0"/>
      <w:marRight w:val="0"/>
      <w:marTop w:val="0"/>
      <w:marBottom w:val="0"/>
      <w:divBdr>
        <w:top w:val="none" w:sz="0" w:space="0" w:color="auto"/>
        <w:left w:val="none" w:sz="0" w:space="0" w:color="auto"/>
        <w:bottom w:val="none" w:sz="0" w:space="0" w:color="auto"/>
        <w:right w:val="none" w:sz="0" w:space="0" w:color="auto"/>
      </w:divBdr>
    </w:div>
    <w:div w:id="1975018054">
      <w:bodyDiv w:val="1"/>
      <w:marLeft w:val="0"/>
      <w:marRight w:val="0"/>
      <w:marTop w:val="0"/>
      <w:marBottom w:val="0"/>
      <w:divBdr>
        <w:top w:val="none" w:sz="0" w:space="0" w:color="auto"/>
        <w:left w:val="none" w:sz="0" w:space="0" w:color="auto"/>
        <w:bottom w:val="none" w:sz="0" w:space="0" w:color="auto"/>
        <w:right w:val="none" w:sz="0" w:space="0" w:color="auto"/>
      </w:divBdr>
    </w:div>
    <w:div w:id="2036079457">
      <w:bodyDiv w:val="1"/>
      <w:marLeft w:val="0"/>
      <w:marRight w:val="0"/>
      <w:marTop w:val="0"/>
      <w:marBottom w:val="0"/>
      <w:divBdr>
        <w:top w:val="none" w:sz="0" w:space="0" w:color="auto"/>
        <w:left w:val="none" w:sz="0" w:space="0" w:color="auto"/>
        <w:bottom w:val="none" w:sz="0" w:space="0" w:color="auto"/>
        <w:right w:val="none" w:sz="0" w:space="0" w:color="auto"/>
      </w:divBdr>
      <w:divsChild>
        <w:div w:id="1197280357">
          <w:marLeft w:val="0"/>
          <w:marRight w:val="0"/>
          <w:marTop w:val="240"/>
          <w:marBottom w:val="240"/>
          <w:divBdr>
            <w:top w:val="none" w:sz="0" w:space="0" w:color="auto"/>
            <w:left w:val="none" w:sz="0" w:space="0" w:color="auto"/>
            <w:bottom w:val="none" w:sz="0" w:space="0" w:color="auto"/>
            <w:right w:val="none" w:sz="0" w:space="0" w:color="auto"/>
          </w:divBdr>
        </w:div>
      </w:divsChild>
    </w:div>
    <w:div w:id="2050911491">
      <w:bodyDiv w:val="1"/>
      <w:marLeft w:val="0"/>
      <w:marRight w:val="0"/>
      <w:marTop w:val="0"/>
      <w:marBottom w:val="0"/>
      <w:divBdr>
        <w:top w:val="none" w:sz="0" w:space="0" w:color="auto"/>
        <w:left w:val="none" w:sz="0" w:space="0" w:color="auto"/>
        <w:bottom w:val="none" w:sz="0" w:space="0" w:color="auto"/>
        <w:right w:val="none" w:sz="0" w:space="0" w:color="auto"/>
      </w:divBdr>
    </w:div>
    <w:div w:id="2102026296">
      <w:bodyDiv w:val="1"/>
      <w:marLeft w:val="0"/>
      <w:marRight w:val="0"/>
      <w:marTop w:val="0"/>
      <w:marBottom w:val="0"/>
      <w:divBdr>
        <w:top w:val="none" w:sz="0" w:space="0" w:color="auto"/>
        <w:left w:val="none" w:sz="0" w:space="0" w:color="auto"/>
        <w:bottom w:val="none" w:sz="0" w:space="0" w:color="auto"/>
        <w:right w:val="none" w:sz="0" w:space="0" w:color="auto"/>
      </w:divBdr>
    </w:div>
    <w:div w:id="213366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4260-1270-48CC-A0AB-3DCC86A0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40</Pages>
  <Words>9422</Words>
  <Characters>53707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8</vt:lpstr>
    </vt:vector>
  </TitlesOfParts>
  <Company>Pridom</Company>
  <LinksUpToDate>false</LinksUpToDate>
  <CharactersWithSpaces>63003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subject/>
  <dc:creator>Любовь</dc:creator>
  <cp:keywords/>
  <cp:lastModifiedBy>Дарья Косыченко</cp:lastModifiedBy>
  <cp:revision>3</cp:revision>
  <cp:lastPrinted>2019-02-14T13:38:00Z</cp:lastPrinted>
  <dcterms:created xsi:type="dcterms:W3CDTF">2022-08-24T13:50:00Z</dcterms:created>
  <dcterms:modified xsi:type="dcterms:W3CDTF">2022-08-25T13:46:00Z</dcterms:modified>
</cp:coreProperties>
</file>