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B8" w:rsidRPr="00095282" w:rsidRDefault="00095282" w:rsidP="008957B8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95282">
        <w:rPr>
          <w:rFonts w:ascii="Times New Roman" w:hAnsi="Times New Roman"/>
          <w:b/>
          <w:sz w:val="20"/>
          <w:szCs w:val="20"/>
          <w:lang w:eastAsia="ru-RU"/>
        </w:rPr>
        <w:t>ПП</w:t>
      </w:r>
      <w:r w:rsidR="00280DE7">
        <w:rPr>
          <w:rFonts w:ascii="Times New Roman" w:hAnsi="Times New Roman"/>
          <w:b/>
          <w:sz w:val="20"/>
          <w:szCs w:val="20"/>
          <w:lang w:eastAsia="ru-RU"/>
        </w:rPr>
        <w:t>.</w:t>
      </w:r>
      <w:r w:rsidR="008957B8" w:rsidRPr="00095282">
        <w:rPr>
          <w:rFonts w:ascii="Times New Roman" w:hAnsi="Times New Roman"/>
          <w:b/>
          <w:sz w:val="20"/>
          <w:szCs w:val="20"/>
          <w:lang w:eastAsia="ru-RU"/>
        </w:rPr>
        <w:t>0</w:t>
      </w:r>
      <w:r w:rsidR="00070BD8">
        <w:rPr>
          <w:rFonts w:ascii="Times New Roman" w:hAnsi="Times New Roman"/>
          <w:b/>
          <w:sz w:val="20"/>
          <w:szCs w:val="20"/>
          <w:lang w:eastAsia="ru-RU"/>
        </w:rPr>
        <w:t>2</w:t>
      </w:r>
      <w:r w:rsidRPr="00095282">
        <w:rPr>
          <w:rFonts w:ascii="Times New Roman" w:hAnsi="Times New Roman"/>
          <w:b/>
          <w:sz w:val="20"/>
          <w:szCs w:val="20"/>
          <w:lang w:eastAsia="ru-RU"/>
        </w:rPr>
        <w:t>.01</w:t>
      </w:r>
      <w:r w:rsidR="008957B8" w:rsidRPr="00095282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095282">
        <w:rPr>
          <w:rFonts w:ascii="Times New Roman" w:hAnsi="Times New Roman"/>
          <w:b/>
          <w:sz w:val="20"/>
          <w:szCs w:val="20"/>
          <w:lang w:eastAsia="ru-RU"/>
        </w:rPr>
        <w:t>Произво</w:t>
      </w:r>
      <w:bookmarkStart w:id="0" w:name="_GoBack"/>
      <w:bookmarkEnd w:id="0"/>
      <w:r w:rsidRPr="00095282">
        <w:rPr>
          <w:rFonts w:ascii="Times New Roman" w:hAnsi="Times New Roman"/>
          <w:b/>
          <w:sz w:val="20"/>
          <w:szCs w:val="20"/>
          <w:lang w:eastAsia="ru-RU"/>
        </w:rPr>
        <w:t>дственная практика (по профилю специальности)</w:t>
      </w:r>
    </w:p>
    <w:p w:rsidR="00095282" w:rsidRPr="00095282" w:rsidRDefault="00095282" w:rsidP="008957B8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070BD8" w:rsidRPr="00070BD8" w:rsidRDefault="00070BD8" w:rsidP="00070BD8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070BD8">
        <w:rPr>
          <w:rFonts w:ascii="Times New Roman" w:hAnsi="Times New Roman"/>
          <w:b/>
          <w:bCs/>
          <w:sz w:val="20"/>
          <w:szCs w:val="20"/>
          <w:lang w:eastAsia="ru-RU"/>
        </w:rPr>
        <w:t xml:space="preserve">1. ОБЩАЯ ХАРАКТЕРИСТИКА РАБОЧЕЙ ПРОГРАММЫ ПРОИЗВОДСТВЕННОЙ ПРАКТИКИ (ПО ПРОФИЛЮ СПЕЦИАЛЬНОСТИ) </w:t>
      </w:r>
      <w:proofErr w:type="gramStart"/>
      <w:r w:rsidRPr="00070BD8">
        <w:rPr>
          <w:rFonts w:ascii="Times New Roman" w:hAnsi="Times New Roman"/>
          <w:b/>
          <w:bCs/>
          <w:sz w:val="20"/>
          <w:szCs w:val="20"/>
          <w:lang w:eastAsia="ru-RU"/>
        </w:rPr>
        <w:t>ПО</w:t>
      </w:r>
      <w:proofErr w:type="gramEnd"/>
      <w:r w:rsidRPr="00070BD8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070BD8" w:rsidRPr="00070BD8" w:rsidRDefault="00070BD8" w:rsidP="0007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070BD8">
        <w:rPr>
          <w:rFonts w:ascii="Times New Roman" w:hAnsi="Times New Roman"/>
          <w:sz w:val="20"/>
          <w:szCs w:val="20"/>
          <w:lang w:eastAsia="ru-RU"/>
        </w:rPr>
        <w:t>ПМ.02 Выполнение сервисного обслуживания бытовых машин и приборов</w:t>
      </w:r>
      <w:r w:rsidRPr="00070BD8">
        <w:rPr>
          <w:rFonts w:ascii="Times New Roman" w:hAnsi="Times New Roman"/>
          <w:sz w:val="20"/>
          <w:szCs w:val="20"/>
          <w:lang w:eastAsia="ru-RU"/>
        </w:rPr>
        <w:tab/>
      </w:r>
      <w:r w:rsidRPr="00070BD8">
        <w:rPr>
          <w:rFonts w:ascii="Times New Roman" w:hAnsi="Times New Roman"/>
          <w:sz w:val="20"/>
          <w:szCs w:val="20"/>
          <w:lang w:eastAsia="ru-RU"/>
        </w:rPr>
        <w:tab/>
        <w:t xml:space="preserve"> </w:t>
      </w:r>
    </w:p>
    <w:p w:rsidR="00070BD8" w:rsidRPr="00070BD8" w:rsidRDefault="00070BD8" w:rsidP="00070BD8">
      <w:pPr>
        <w:tabs>
          <w:tab w:val="left" w:pos="1000"/>
        </w:tabs>
        <w:spacing w:after="0"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0BD8">
        <w:rPr>
          <w:rFonts w:ascii="Times New Roman" w:hAnsi="Times New Roman"/>
          <w:b/>
          <w:bCs/>
          <w:sz w:val="20"/>
          <w:szCs w:val="20"/>
          <w:lang w:eastAsia="ru-RU"/>
        </w:rPr>
        <w:t>1.1 Место производственной практики в структуре основной образовательной программы:</w:t>
      </w:r>
    </w:p>
    <w:p w:rsidR="00070BD8" w:rsidRPr="00070BD8" w:rsidRDefault="00070BD8" w:rsidP="00070BD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0BD8">
        <w:rPr>
          <w:rFonts w:ascii="Times New Roman" w:hAnsi="Times New Roman"/>
          <w:sz w:val="20"/>
          <w:szCs w:val="20"/>
          <w:lang w:eastAsia="ru-RU"/>
        </w:rPr>
        <w:t>Производственная практика относится к профессиональному циклу. Рабочая программа производственной практики является частью основной образовательной программы, разработанной в соответствии с ФГОС СПО по 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070BD8" w:rsidRPr="00070BD8" w:rsidRDefault="00070BD8" w:rsidP="00070BD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070BD8">
        <w:rPr>
          <w:rFonts w:ascii="Times New Roman" w:hAnsi="Times New Roman"/>
          <w:b/>
          <w:bCs/>
          <w:sz w:val="20"/>
          <w:szCs w:val="20"/>
          <w:lang w:eastAsia="ru-RU"/>
        </w:rPr>
        <w:t>1.2 Цели и планируемые результаты освоения производственной практики</w:t>
      </w:r>
    </w:p>
    <w:p w:rsidR="00070BD8" w:rsidRPr="00070BD8" w:rsidRDefault="00070BD8" w:rsidP="00070BD8">
      <w:pPr>
        <w:numPr>
          <w:ilvl w:val="0"/>
          <w:numId w:val="6"/>
        </w:numPr>
        <w:spacing w:after="0" w:line="276" w:lineRule="auto"/>
        <w:ind w:right="177" w:firstLine="71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0BD8">
        <w:rPr>
          <w:rFonts w:ascii="Times New Roman" w:hAnsi="Times New Roman"/>
          <w:sz w:val="20"/>
          <w:szCs w:val="20"/>
          <w:lang w:eastAsia="ru-RU"/>
        </w:rPr>
        <w:t>С целью овладения видами профессиональной деятельности по специальности обучающийся в ходе освоения производственной практики должен иметь практический опыт:</w:t>
      </w:r>
    </w:p>
    <w:p w:rsidR="00070BD8" w:rsidRPr="00070BD8" w:rsidRDefault="00070BD8" w:rsidP="00070BD8">
      <w:pPr>
        <w:numPr>
          <w:ilvl w:val="0"/>
          <w:numId w:val="6"/>
        </w:numPr>
        <w:spacing w:after="0" w:line="276" w:lineRule="auto"/>
        <w:ind w:right="177" w:firstLine="71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0BD8">
        <w:rPr>
          <w:rFonts w:ascii="Times New Roman" w:hAnsi="Times New Roman"/>
          <w:sz w:val="20"/>
          <w:szCs w:val="20"/>
          <w:lang w:eastAsia="ru-RU"/>
        </w:rPr>
        <w:t xml:space="preserve"> выполнения работ по техническому обслуживанию и ремонту бытовой техники; </w:t>
      </w:r>
    </w:p>
    <w:p w:rsidR="00070BD8" w:rsidRPr="00070BD8" w:rsidRDefault="00070BD8" w:rsidP="00070BD8">
      <w:pPr>
        <w:numPr>
          <w:ilvl w:val="0"/>
          <w:numId w:val="6"/>
        </w:numPr>
        <w:spacing w:after="0" w:line="276" w:lineRule="auto"/>
        <w:ind w:right="177" w:firstLine="71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0BD8">
        <w:rPr>
          <w:rFonts w:ascii="Times New Roman" w:hAnsi="Times New Roman"/>
          <w:sz w:val="20"/>
          <w:szCs w:val="20"/>
          <w:lang w:eastAsia="ru-RU"/>
        </w:rPr>
        <w:t xml:space="preserve">диагностики и контроля технического состояния бытовой техники. </w:t>
      </w:r>
    </w:p>
    <w:p w:rsidR="00401E95" w:rsidRPr="00401E95" w:rsidRDefault="00401E95" w:rsidP="00401E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01E95" w:rsidRPr="00401E95" w:rsidRDefault="00401E95" w:rsidP="00401E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0"/>
          <w:szCs w:val="20"/>
          <w:lang w:val="x-none" w:eastAsia="x-none"/>
        </w:rPr>
      </w:pPr>
      <w:r w:rsidRPr="00401E95">
        <w:rPr>
          <w:rFonts w:ascii="Times New Roman" w:hAnsi="Times New Roman"/>
          <w:b/>
          <w:caps/>
          <w:sz w:val="20"/>
          <w:szCs w:val="20"/>
          <w:lang w:val="x-none" w:eastAsia="x-none"/>
        </w:rPr>
        <w:t>2 результаты освоения программы производственной практики</w:t>
      </w:r>
    </w:p>
    <w:p w:rsidR="00401E95" w:rsidRPr="00401E95" w:rsidRDefault="00401E95" w:rsidP="00401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01E95" w:rsidRPr="00401E95" w:rsidRDefault="00401E95" w:rsidP="00401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01E95">
        <w:rPr>
          <w:rFonts w:ascii="Times New Roman" w:hAnsi="Times New Roman"/>
          <w:sz w:val="20"/>
          <w:szCs w:val="20"/>
          <w:lang w:eastAsia="ru-RU"/>
        </w:rPr>
        <w:t>Результатом освоения программы производственной практики является освоение обучающимися профессиональных и общих компетенций в рамках модуля ОП СПО по основному виду деятельности:</w:t>
      </w:r>
    </w:p>
    <w:p w:rsidR="00401E95" w:rsidRPr="00401E95" w:rsidRDefault="00401E95" w:rsidP="00401E9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01E95"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 w:rsidR="00070BD8" w:rsidRPr="00070BD8">
        <w:rPr>
          <w:rFonts w:ascii="Times New Roman" w:hAnsi="Times New Roman"/>
          <w:sz w:val="20"/>
          <w:szCs w:val="20"/>
          <w:lang w:eastAsia="ru-RU"/>
        </w:rPr>
        <w:t>Выполнение сервисного обслуживания бытовых машин и приборов</w:t>
      </w:r>
    </w:p>
    <w:p w:rsidR="00401E95" w:rsidRPr="00401E95" w:rsidRDefault="00401E95" w:rsidP="00401E9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337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8647"/>
      </w:tblGrid>
      <w:tr w:rsidR="00070BD8" w:rsidRPr="00070BD8" w:rsidTr="00A76882">
        <w:tc>
          <w:tcPr>
            <w:tcW w:w="1384" w:type="dxa"/>
          </w:tcPr>
          <w:p w:rsidR="00070BD8" w:rsidRPr="00070BD8" w:rsidRDefault="00070BD8" w:rsidP="00070BD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070BD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647" w:type="dxa"/>
          </w:tcPr>
          <w:p w:rsidR="00070BD8" w:rsidRPr="00070BD8" w:rsidRDefault="00070BD8" w:rsidP="00070BD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070BD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070BD8" w:rsidRPr="00070BD8" w:rsidTr="00A76882">
        <w:trPr>
          <w:trHeight w:val="327"/>
        </w:trPr>
        <w:tc>
          <w:tcPr>
            <w:tcW w:w="1384" w:type="dxa"/>
            <w:vAlign w:val="center"/>
          </w:tcPr>
          <w:p w:rsidR="00070BD8" w:rsidRPr="00070BD8" w:rsidRDefault="00070BD8" w:rsidP="00070BD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070BD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ОК</w:t>
            </w:r>
            <w:proofErr w:type="gramEnd"/>
            <w:r w:rsidRPr="00070BD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8647" w:type="dxa"/>
          </w:tcPr>
          <w:p w:rsidR="00070BD8" w:rsidRPr="00070BD8" w:rsidRDefault="00070BD8" w:rsidP="00070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070BD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Выбирать способы решения задач профессиональной деятельности  применительно к различным контекстам</w:t>
            </w:r>
          </w:p>
        </w:tc>
      </w:tr>
      <w:tr w:rsidR="00070BD8" w:rsidRPr="00070BD8" w:rsidTr="00A76882">
        <w:tc>
          <w:tcPr>
            <w:tcW w:w="1384" w:type="dxa"/>
            <w:vAlign w:val="center"/>
          </w:tcPr>
          <w:p w:rsidR="00070BD8" w:rsidRPr="00070BD8" w:rsidRDefault="00070BD8" w:rsidP="00070BD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070BD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ОК</w:t>
            </w:r>
            <w:proofErr w:type="gramEnd"/>
            <w:r w:rsidRPr="00070BD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8647" w:type="dxa"/>
          </w:tcPr>
          <w:p w:rsidR="00070BD8" w:rsidRPr="00070BD8" w:rsidRDefault="00070BD8" w:rsidP="00070BD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70BD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70BD8" w:rsidRPr="00070BD8" w:rsidTr="00A76882">
        <w:tc>
          <w:tcPr>
            <w:tcW w:w="1384" w:type="dxa"/>
            <w:vAlign w:val="center"/>
          </w:tcPr>
          <w:p w:rsidR="00070BD8" w:rsidRPr="00070BD8" w:rsidRDefault="00070BD8" w:rsidP="00070BD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070BD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ОК</w:t>
            </w:r>
            <w:proofErr w:type="gramEnd"/>
            <w:r w:rsidRPr="00070BD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8647" w:type="dxa"/>
          </w:tcPr>
          <w:p w:rsidR="00070BD8" w:rsidRPr="00070BD8" w:rsidRDefault="00070BD8" w:rsidP="00070BD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70BD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70BD8" w:rsidRPr="00070BD8" w:rsidTr="00A76882">
        <w:tc>
          <w:tcPr>
            <w:tcW w:w="1384" w:type="dxa"/>
            <w:vAlign w:val="center"/>
          </w:tcPr>
          <w:p w:rsidR="00070BD8" w:rsidRPr="00070BD8" w:rsidRDefault="00070BD8" w:rsidP="00070BD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070BD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ОК</w:t>
            </w:r>
            <w:proofErr w:type="gramEnd"/>
            <w:r w:rsidRPr="00070BD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8647" w:type="dxa"/>
          </w:tcPr>
          <w:p w:rsidR="00070BD8" w:rsidRPr="00070BD8" w:rsidRDefault="00070BD8" w:rsidP="00070BD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70BD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70BD8" w:rsidRPr="00070BD8" w:rsidTr="00A76882">
        <w:tc>
          <w:tcPr>
            <w:tcW w:w="1384" w:type="dxa"/>
            <w:vAlign w:val="center"/>
          </w:tcPr>
          <w:p w:rsidR="00070BD8" w:rsidRPr="00070BD8" w:rsidRDefault="00070BD8" w:rsidP="00070BD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070BD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ОК</w:t>
            </w:r>
            <w:proofErr w:type="gramEnd"/>
            <w:r w:rsidRPr="00070BD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8647" w:type="dxa"/>
          </w:tcPr>
          <w:p w:rsidR="00070BD8" w:rsidRPr="00070BD8" w:rsidRDefault="00070BD8" w:rsidP="00070BD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70BD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070BD8" w:rsidRPr="00070BD8" w:rsidTr="00A76882">
        <w:tc>
          <w:tcPr>
            <w:tcW w:w="1384" w:type="dxa"/>
            <w:vAlign w:val="center"/>
          </w:tcPr>
          <w:p w:rsidR="00070BD8" w:rsidRPr="00070BD8" w:rsidRDefault="00070BD8" w:rsidP="00070BD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070BD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ОК</w:t>
            </w:r>
            <w:proofErr w:type="gramEnd"/>
            <w:r w:rsidRPr="00070BD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8647" w:type="dxa"/>
          </w:tcPr>
          <w:p w:rsidR="00070BD8" w:rsidRPr="00070BD8" w:rsidRDefault="00070BD8" w:rsidP="00070BD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70BD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070BD8" w:rsidRPr="00070BD8" w:rsidTr="00A76882">
        <w:tc>
          <w:tcPr>
            <w:tcW w:w="1384" w:type="dxa"/>
            <w:vAlign w:val="center"/>
          </w:tcPr>
          <w:p w:rsidR="00070BD8" w:rsidRPr="00070BD8" w:rsidRDefault="00070BD8" w:rsidP="00070BD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070BD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ОК</w:t>
            </w:r>
            <w:proofErr w:type="gramEnd"/>
            <w:r w:rsidRPr="00070BD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8647" w:type="dxa"/>
          </w:tcPr>
          <w:p w:rsidR="00070BD8" w:rsidRPr="00070BD8" w:rsidRDefault="00070BD8" w:rsidP="00070BD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70BD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70BD8" w:rsidRPr="00070BD8" w:rsidTr="00A76882">
        <w:tc>
          <w:tcPr>
            <w:tcW w:w="1384" w:type="dxa"/>
            <w:vAlign w:val="center"/>
          </w:tcPr>
          <w:p w:rsidR="00070BD8" w:rsidRPr="00070BD8" w:rsidRDefault="00070BD8" w:rsidP="00070BD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070BD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ОК</w:t>
            </w:r>
            <w:proofErr w:type="gramEnd"/>
            <w:r w:rsidRPr="00070BD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8647" w:type="dxa"/>
          </w:tcPr>
          <w:p w:rsidR="00070BD8" w:rsidRPr="00070BD8" w:rsidRDefault="00070BD8" w:rsidP="00070BD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70BD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070BD8" w:rsidRPr="00070BD8" w:rsidTr="00A76882">
        <w:tc>
          <w:tcPr>
            <w:tcW w:w="1384" w:type="dxa"/>
            <w:vAlign w:val="center"/>
          </w:tcPr>
          <w:p w:rsidR="00070BD8" w:rsidRPr="00070BD8" w:rsidRDefault="00070BD8" w:rsidP="00070BD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070BD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ОК</w:t>
            </w:r>
            <w:proofErr w:type="gramEnd"/>
            <w:r w:rsidRPr="00070BD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8647" w:type="dxa"/>
          </w:tcPr>
          <w:p w:rsidR="00070BD8" w:rsidRPr="00070BD8" w:rsidRDefault="00070BD8" w:rsidP="00070BD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70BD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070BD8" w:rsidRPr="00070BD8" w:rsidTr="00A76882">
        <w:tc>
          <w:tcPr>
            <w:tcW w:w="1384" w:type="dxa"/>
            <w:vAlign w:val="center"/>
          </w:tcPr>
          <w:p w:rsidR="00070BD8" w:rsidRPr="00070BD8" w:rsidRDefault="00070BD8" w:rsidP="00070BD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070BD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ОК</w:t>
            </w:r>
            <w:proofErr w:type="gramEnd"/>
            <w:r w:rsidRPr="00070BD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8647" w:type="dxa"/>
          </w:tcPr>
          <w:p w:rsidR="00070BD8" w:rsidRPr="00070BD8" w:rsidRDefault="00070BD8" w:rsidP="00070BD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70BD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070BD8" w:rsidRPr="00070BD8" w:rsidTr="00A76882">
        <w:tc>
          <w:tcPr>
            <w:tcW w:w="1384" w:type="dxa"/>
            <w:vAlign w:val="center"/>
          </w:tcPr>
          <w:p w:rsidR="00070BD8" w:rsidRPr="00070BD8" w:rsidRDefault="00070BD8" w:rsidP="00070BD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070BD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ОК</w:t>
            </w:r>
            <w:proofErr w:type="gramEnd"/>
            <w:r w:rsidRPr="00070BD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8647" w:type="dxa"/>
          </w:tcPr>
          <w:p w:rsidR="00070BD8" w:rsidRPr="00070BD8" w:rsidRDefault="00070BD8" w:rsidP="00070BD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70BD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070BD8" w:rsidRPr="00070BD8" w:rsidRDefault="00070BD8" w:rsidP="00070BD8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70BD8" w:rsidRPr="00070BD8" w:rsidRDefault="00070BD8" w:rsidP="00070BD8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0"/>
          <w:szCs w:val="24"/>
          <w:lang w:eastAsia="ru-RU"/>
        </w:rPr>
      </w:pPr>
    </w:p>
    <w:tbl>
      <w:tblPr>
        <w:tblpPr w:leftFromText="180" w:rightFromText="180" w:vertAnchor="text" w:horzAnchor="margin" w:tblpY="209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307"/>
        <w:gridCol w:w="8724"/>
      </w:tblGrid>
      <w:tr w:rsidR="00070BD8" w:rsidRPr="00070BD8" w:rsidTr="00A76882">
        <w:trPr>
          <w:trHeight w:val="288"/>
        </w:trPr>
        <w:tc>
          <w:tcPr>
            <w:tcW w:w="1307" w:type="dxa"/>
          </w:tcPr>
          <w:p w:rsidR="00070BD8" w:rsidRPr="00070BD8" w:rsidRDefault="00070BD8" w:rsidP="00070BD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070BD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724" w:type="dxa"/>
          </w:tcPr>
          <w:p w:rsidR="00070BD8" w:rsidRPr="00070BD8" w:rsidRDefault="00070BD8" w:rsidP="00070BD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070BD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070BD8" w:rsidRPr="00070BD8" w:rsidTr="00A76882">
        <w:trPr>
          <w:trHeight w:val="288"/>
        </w:trPr>
        <w:tc>
          <w:tcPr>
            <w:tcW w:w="1307" w:type="dxa"/>
          </w:tcPr>
          <w:p w:rsidR="00070BD8" w:rsidRPr="00070BD8" w:rsidRDefault="00070BD8" w:rsidP="00070BD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ПК.</w:t>
            </w:r>
            <w:r w:rsidRPr="00070BD8">
              <w:rPr>
                <w:rFonts w:ascii="Times New Roman" w:hAnsi="Times New Roman"/>
                <w:sz w:val="20"/>
                <w:szCs w:val="24"/>
                <w:lang w:eastAsia="ru-RU"/>
              </w:rPr>
              <w:t>2.1</w:t>
            </w:r>
          </w:p>
        </w:tc>
        <w:tc>
          <w:tcPr>
            <w:tcW w:w="8724" w:type="dxa"/>
          </w:tcPr>
          <w:p w:rsidR="00070BD8" w:rsidRPr="00070BD8" w:rsidRDefault="00070BD8" w:rsidP="00070B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70BD8">
              <w:rPr>
                <w:rFonts w:ascii="Times New Roman" w:hAnsi="Times New Roman"/>
                <w:sz w:val="20"/>
                <w:szCs w:val="24"/>
                <w:lang w:eastAsia="ru-RU"/>
              </w:rPr>
              <w:t>Организовывать и выполнять работы по эксплуатации, обслужи</w:t>
            </w:r>
            <w:r w:rsidRPr="00070BD8">
              <w:rPr>
                <w:rFonts w:ascii="Times New Roman" w:hAnsi="Times New Roman"/>
                <w:sz w:val="20"/>
                <w:szCs w:val="24"/>
                <w:lang w:eastAsia="ru-RU"/>
              </w:rPr>
              <w:softHyphen/>
              <w:t>ванию и ремонту бытовой техники.</w:t>
            </w:r>
          </w:p>
        </w:tc>
      </w:tr>
      <w:tr w:rsidR="00070BD8" w:rsidRPr="00070BD8" w:rsidTr="00A76882">
        <w:trPr>
          <w:trHeight w:val="278"/>
        </w:trPr>
        <w:tc>
          <w:tcPr>
            <w:tcW w:w="1307" w:type="dxa"/>
          </w:tcPr>
          <w:p w:rsidR="00070BD8" w:rsidRPr="00070BD8" w:rsidRDefault="00070BD8" w:rsidP="00070BD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ПК.</w:t>
            </w:r>
            <w:r w:rsidRPr="00070BD8">
              <w:rPr>
                <w:rFonts w:ascii="Times New Roman" w:hAnsi="Times New Roman"/>
                <w:sz w:val="20"/>
                <w:szCs w:val="24"/>
                <w:lang w:eastAsia="ru-RU"/>
              </w:rPr>
              <w:t>2.2</w:t>
            </w:r>
          </w:p>
        </w:tc>
        <w:tc>
          <w:tcPr>
            <w:tcW w:w="8724" w:type="dxa"/>
          </w:tcPr>
          <w:p w:rsidR="00070BD8" w:rsidRPr="00070BD8" w:rsidRDefault="00070BD8" w:rsidP="00070B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70BD8">
              <w:rPr>
                <w:rFonts w:ascii="Times New Roman" w:hAnsi="Times New Roman"/>
                <w:sz w:val="20"/>
                <w:szCs w:val="24"/>
                <w:lang w:eastAsia="ru-RU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070BD8" w:rsidRPr="00070BD8" w:rsidTr="00A76882">
        <w:trPr>
          <w:trHeight w:val="288"/>
        </w:trPr>
        <w:tc>
          <w:tcPr>
            <w:tcW w:w="1307" w:type="dxa"/>
          </w:tcPr>
          <w:p w:rsidR="00070BD8" w:rsidRPr="00070BD8" w:rsidRDefault="00070BD8" w:rsidP="00070BD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ПК.</w:t>
            </w:r>
            <w:r w:rsidRPr="00070BD8">
              <w:rPr>
                <w:rFonts w:ascii="Times New Roman" w:hAnsi="Times New Roman"/>
                <w:sz w:val="20"/>
                <w:szCs w:val="24"/>
                <w:lang w:eastAsia="ru-RU"/>
              </w:rPr>
              <w:t>2.3</w:t>
            </w:r>
          </w:p>
        </w:tc>
        <w:tc>
          <w:tcPr>
            <w:tcW w:w="8724" w:type="dxa"/>
          </w:tcPr>
          <w:p w:rsidR="00070BD8" w:rsidRPr="00070BD8" w:rsidRDefault="00070BD8" w:rsidP="00070B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70BD8">
              <w:rPr>
                <w:rFonts w:ascii="Times New Roman" w:hAnsi="Times New Roman"/>
                <w:sz w:val="20"/>
                <w:szCs w:val="24"/>
                <w:lang w:eastAsia="ru-RU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:rsidR="008957B8" w:rsidRPr="00401E95" w:rsidRDefault="008957B8" w:rsidP="00401E95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8957B8" w:rsidRPr="00401E95" w:rsidSect="00095282">
      <w:pgSz w:w="11906" w:h="16838"/>
      <w:pgMar w:top="568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B1" w:rsidRDefault="00BC6AB1" w:rsidP="00095282">
      <w:pPr>
        <w:spacing w:after="0" w:line="240" w:lineRule="auto"/>
      </w:pPr>
      <w:r>
        <w:separator/>
      </w:r>
    </w:p>
  </w:endnote>
  <w:endnote w:type="continuationSeparator" w:id="0">
    <w:p w:rsidR="00BC6AB1" w:rsidRDefault="00BC6AB1" w:rsidP="0009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B1" w:rsidRDefault="00BC6AB1" w:rsidP="00095282">
      <w:pPr>
        <w:spacing w:after="0" w:line="240" w:lineRule="auto"/>
      </w:pPr>
      <w:r>
        <w:separator/>
      </w:r>
    </w:p>
  </w:footnote>
  <w:footnote w:type="continuationSeparator" w:id="0">
    <w:p w:rsidR="00BC6AB1" w:rsidRDefault="00BC6AB1" w:rsidP="00095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7486"/>
    <w:multiLevelType w:val="hybridMultilevel"/>
    <w:tmpl w:val="0D54D2FC"/>
    <w:lvl w:ilvl="0" w:tplc="C98455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28AE3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4018A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B4461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CA8D6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306E4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BAFD8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38405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786E0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345454"/>
    <w:multiLevelType w:val="hybridMultilevel"/>
    <w:tmpl w:val="E6529BF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865C2"/>
    <w:multiLevelType w:val="hybridMultilevel"/>
    <w:tmpl w:val="3CE476C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15C4F"/>
    <w:multiLevelType w:val="multilevel"/>
    <w:tmpl w:val="0322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AC332E7"/>
    <w:multiLevelType w:val="hybridMultilevel"/>
    <w:tmpl w:val="24AC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A53F9"/>
    <w:multiLevelType w:val="hybridMultilevel"/>
    <w:tmpl w:val="8B76C9C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48"/>
    <w:rsid w:val="00070BD8"/>
    <w:rsid w:val="00095282"/>
    <w:rsid w:val="002559C5"/>
    <w:rsid w:val="00280DE7"/>
    <w:rsid w:val="00401E95"/>
    <w:rsid w:val="00442D48"/>
    <w:rsid w:val="00527CBA"/>
    <w:rsid w:val="00610338"/>
    <w:rsid w:val="008957B8"/>
    <w:rsid w:val="00BC6AB1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28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9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282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095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28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9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282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095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6666</cp:lastModifiedBy>
  <cp:revision>9</cp:revision>
  <dcterms:created xsi:type="dcterms:W3CDTF">2021-09-10T07:45:00Z</dcterms:created>
  <dcterms:modified xsi:type="dcterms:W3CDTF">2021-10-10T12:12:00Z</dcterms:modified>
</cp:coreProperties>
</file>