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20"/>
        <w:gridCol w:w="284"/>
        <w:gridCol w:w="1057"/>
        <w:gridCol w:w="928"/>
        <w:gridCol w:w="143"/>
        <w:gridCol w:w="284"/>
        <w:gridCol w:w="285"/>
        <w:gridCol w:w="718"/>
        <w:gridCol w:w="284"/>
        <w:gridCol w:w="283"/>
        <w:gridCol w:w="53"/>
        <w:gridCol w:w="865"/>
        <w:gridCol w:w="511"/>
        <w:gridCol w:w="143"/>
        <w:gridCol w:w="143"/>
        <w:gridCol w:w="143"/>
        <w:gridCol w:w="1129"/>
        <w:gridCol w:w="2250"/>
        <w:gridCol w:w="283"/>
      </w:tblGrid>
      <w:tr w:rsidR="005C09F4" w:rsidTr="00A00E7A">
        <w:trPr>
          <w:trHeight w:hRule="exact" w:val="694"/>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shd w:val="clear" w:color="FFFFFF" w:fill="FFFFFF"/>
            <w:tcMar>
              <w:left w:w="4" w:type="dxa"/>
              <w:right w:w="4" w:type="dxa"/>
            </w:tcMar>
          </w:tcPr>
          <w:p w:rsidR="005C09F4" w:rsidRDefault="00A00E7A">
            <w:r>
              <w:rPr>
                <w:noProof/>
              </w:rPr>
              <w:drawing>
                <wp:inline distT="0" distB="0" distL="0" distR="0">
                  <wp:extent cx="540000" cy="45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540000" cy="450000"/>
                          </a:xfrm>
                          <a:prstGeom prst="rect">
                            <a:avLst/>
                          </a:prstGeom>
                        </pic:spPr>
                      </pic:pic>
                    </a:graphicData>
                  </a:graphic>
                </wp:inline>
              </w:drawing>
            </w:r>
          </w:p>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Tr="00A00E7A">
        <w:trPr>
          <w:trHeight w:hRule="exact" w:val="138"/>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RPr="00865A2D" w:rsidTr="00A00E7A">
        <w:trPr>
          <w:trHeight w:hRule="exact" w:val="277"/>
        </w:trPr>
        <w:tc>
          <w:tcPr>
            <w:tcW w:w="10206" w:type="dxa"/>
            <w:gridSpan w:val="19"/>
            <w:shd w:val="clear" w:color="000000" w:fill="FFFFFF"/>
            <w:tcMar>
              <w:left w:w="34" w:type="dxa"/>
              <w:right w:w="34" w:type="dxa"/>
            </w:tcMar>
          </w:tcPr>
          <w:p w:rsidR="005C09F4" w:rsidRPr="00A00E7A" w:rsidRDefault="00A00E7A">
            <w:pPr>
              <w:spacing w:after="0" w:line="240" w:lineRule="auto"/>
              <w:jc w:val="center"/>
              <w:rPr>
                <w:sz w:val="24"/>
                <w:szCs w:val="24"/>
              </w:rPr>
            </w:pPr>
            <w:r w:rsidRPr="00A00E7A">
              <w:rPr>
                <w:rFonts w:ascii="Times New Roman" w:hAnsi="Times New Roman" w:cs="Times New Roman"/>
                <w:color w:val="000000"/>
                <w:sz w:val="24"/>
                <w:szCs w:val="24"/>
              </w:rPr>
              <w:t>МИНИСТЕРСТВО НАУКИ И ВЫСШЕГО ОБРАЗОВАНИЯ РОССИЙСКОЙ ФЕДЕРАЦИИ</w:t>
            </w:r>
          </w:p>
        </w:tc>
      </w:tr>
      <w:tr w:rsidR="005C09F4" w:rsidRPr="00865A2D" w:rsidTr="00A00E7A">
        <w:trPr>
          <w:trHeight w:hRule="exact" w:val="138"/>
        </w:trPr>
        <w:tc>
          <w:tcPr>
            <w:tcW w:w="420" w:type="dxa"/>
          </w:tcPr>
          <w:p w:rsidR="005C09F4" w:rsidRPr="00A00E7A" w:rsidRDefault="005C09F4"/>
        </w:tc>
        <w:tc>
          <w:tcPr>
            <w:tcW w:w="284" w:type="dxa"/>
          </w:tcPr>
          <w:p w:rsidR="005C09F4" w:rsidRPr="00A00E7A" w:rsidRDefault="005C09F4"/>
        </w:tc>
        <w:tc>
          <w:tcPr>
            <w:tcW w:w="1057" w:type="dxa"/>
          </w:tcPr>
          <w:p w:rsidR="005C09F4" w:rsidRPr="00A00E7A" w:rsidRDefault="005C09F4"/>
        </w:tc>
        <w:tc>
          <w:tcPr>
            <w:tcW w:w="928" w:type="dxa"/>
          </w:tcPr>
          <w:p w:rsidR="005C09F4" w:rsidRPr="00A00E7A" w:rsidRDefault="005C09F4"/>
        </w:tc>
        <w:tc>
          <w:tcPr>
            <w:tcW w:w="143" w:type="dxa"/>
          </w:tcPr>
          <w:p w:rsidR="005C09F4" w:rsidRPr="00A00E7A" w:rsidRDefault="005C09F4"/>
        </w:tc>
        <w:tc>
          <w:tcPr>
            <w:tcW w:w="284" w:type="dxa"/>
          </w:tcPr>
          <w:p w:rsidR="005C09F4" w:rsidRPr="00A00E7A" w:rsidRDefault="005C09F4"/>
        </w:tc>
        <w:tc>
          <w:tcPr>
            <w:tcW w:w="285" w:type="dxa"/>
          </w:tcPr>
          <w:p w:rsidR="005C09F4" w:rsidRPr="00A00E7A" w:rsidRDefault="005C09F4"/>
        </w:tc>
        <w:tc>
          <w:tcPr>
            <w:tcW w:w="718" w:type="dxa"/>
          </w:tcPr>
          <w:p w:rsidR="005C09F4" w:rsidRPr="00A00E7A" w:rsidRDefault="005C09F4"/>
        </w:tc>
        <w:tc>
          <w:tcPr>
            <w:tcW w:w="284" w:type="dxa"/>
          </w:tcPr>
          <w:p w:rsidR="005C09F4" w:rsidRPr="00A00E7A" w:rsidRDefault="005C09F4"/>
        </w:tc>
        <w:tc>
          <w:tcPr>
            <w:tcW w:w="283" w:type="dxa"/>
          </w:tcPr>
          <w:p w:rsidR="005C09F4" w:rsidRPr="00A00E7A" w:rsidRDefault="005C09F4"/>
        </w:tc>
        <w:tc>
          <w:tcPr>
            <w:tcW w:w="53" w:type="dxa"/>
          </w:tcPr>
          <w:p w:rsidR="005C09F4" w:rsidRPr="00A00E7A" w:rsidRDefault="005C09F4"/>
        </w:tc>
        <w:tc>
          <w:tcPr>
            <w:tcW w:w="865" w:type="dxa"/>
          </w:tcPr>
          <w:p w:rsidR="005C09F4" w:rsidRPr="00A00E7A" w:rsidRDefault="005C09F4"/>
        </w:tc>
        <w:tc>
          <w:tcPr>
            <w:tcW w:w="511" w:type="dxa"/>
          </w:tcPr>
          <w:p w:rsidR="005C09F4" w:rsidRPr="00A00E7A" w:rsidRDefault="005C09F4"/>
        </w:tc>
        <w:tc>
          <w:tcPr>
            <w:tcW w:w="143" w:type="dxa"/>
          </w:tcPr>
          <w:p w:rsidR="005C09F4" w:rsidRPr="00A00E7A" w:rsidRDefault="005C09F4"/>
        </w:tc>
        <w:tc>
          <w:tcPr>
            <w:tcW w:w="143" w:type="dxa"/>
          </w:tcPr>
          <w:p w:rsidR="005C09F4" w:rsidRPr="00A00E7A" w:rsidRDefault="005C09F4"/>
        </w:tc>
        <w:tc>
          <w:tcPr>
            <w:tcW w:w="143" w:type="dxa"/>
          </w:tcPr>
          <w:p w:rsidR="005C09F4" w:rsidRPr="00A00E7A" w:rsidRDefault="005C09F4"/>
        </w:tc>
        <w:tc>
          <w:tcPr>
            <w:tcW w:w="1129" w:type="dxa"/>
          </w:tcPr>
          <w:p w:rsidR="005C09F4" w:rsidRPr="00A00E7A" w:rsidRDefault="005C09F4"/>
        </w:tc>
        <w:tc>
          <w:tcPr>
            <w:tcW w:w="2250" w:type="dxa"/>
          </w:tcPr>
          <w:p w:rsidR="005C09F4" w:rsidRPr="00A00E7A" w:rsidRDefault="005C09F4"/>
        </w:tc>
        <w:tc>
          <w:tcPr>
            <w:tcW w:w="283" w:type="dxa"/>
          </w:tcPr>
          <w:p w:rsidR="005C09F4" w:rsidRPr="00A00E7A" w:rsidRDefault="005C09F4"/>
        </w:tc>
      </w:tr>
      <w:tr w:rsidR="005C09F4" w:rsidRPr="00865A2D" w:rsidTr="00A00E7A">
        <w:trPr>
          <w:trHeight w:hRule="exact" w:val="1250"/>
        </w:trPr>
        <w:tc>
          <w:tcPr>
            <w:tcW w:w="10206" w:type="dxa"/>
            <w:gridSpan w:val="19"/>
            <w:shd w:val="clear" w:color="000000" w:fill="FFFFFF"/>
            <w:tcMar>
              <w:left w:w="34" w:type="dxa"/>
              <w:right w:w="34" w:type="dxa"/>
            </w:tcMar>
          </w:tcPr>
          <w:p w:rsidR="00A00E7A" w:rsidRPr="00A00E7A" w:rsidRDefault="00A00E7A">
            <w:pPr>
              <w:spacing w:after="0" w:line="240" w:lineRule="auto"/>
              <w:jc w:val="center"/>
              <w:rPr>
                <w:rFonts w:ascii="Times New Roman" w:hAnsi="Times New Roman" w:cs="Times New Roman"/>
                <w:b/>
                <w:color w:val="000000"/>
                <w:sz w:val="24"/>
                <w:szCs w:val="24"/>
              </w:rPr>
            </w:pPr>
            <w:r w:rsidRPr="00A00E7A">
              <w:rPr>
                <w:rFonts w:ascii="Times New Roman" w:hAnsi="Times New Roman" w:cs="Times New Roman"/>
                <w:b/>
                <w:color w:val="000000"/>
                <w:sz w:val="24"/>
                <w:szCs w:val="24"/>
              </w:rPr>
              <w:t xml:space="preserve">ФЕДЕРАЛЬНОЕ ГОСУДАРСТВЕННОЕ БЮДЖЕТНОЕ </w:t>
            </w:r>
          </w:p>
          <w:p w:rsidR="005C09F4" w:rsidRPr="00A00E7A" w:rsidRDefault="00A00E7A">
            <w:pPr>
              <w:spacing w:after="0" w:line="240" w:lineRule="auto"/>
              <w:jc w:val="center"/>
              <w:rPr>
                <w:sz w:val="24"/>
                <w:szCs w:val="24"/>
              </w:rPr>
            </w:pPr>
            <w:r w:rsidRPr="00A00E7A">
              <w:rPr>
                <w:rFonts w:ascii="Times New Roman" w:hAnsi="Times New Roman" w:cs="Times New Roman"/>
                <w:b/>
                <w:color w:val="000000"/>
                <w:sz w:val="24"/>
                <w:szCs w:val="24"/>
              </w:rPr>
              <w:t>ОБРАЗОВАТЕЛЬНОЕ УЧРЕЖДЕНИЕ ВЫСШЕГО ОБРАЗОВАНИЯ</w:t>
            </w:r>
          </w:p>
          <w:p w:rsidR="005C09F4" w:rsidRPr="00A00E7A" w:rsidRDefault="00A00E7A" w:rsidP="00A00E7A">
            <w:pPr>
              <w:spacing w:after="120" w:line="240" w:lineRule="auto"/>
              <w:jc w:val="center"/>
              <w:rPr>
                <w:sz w:val="24"/>
                <w:szCs w:val="24"/>
              </w:rPr>
            </w:pPr>
            <w:r w:rsidRPr="00A00E7A">
              <w:rPr>
                <w:rFonts w:ascii="Times New Roman" w:hAnsi="Times New Roman" w:cs="Times New Roman"/>
                <w:b/>
                <w:color w:val="000000"/>
                <w:sz w:val="24"/>
                <w:szCs w:val="24"/>
              </w:rPr>
              <w:t>«ДОНСКОЙ ГОСУДАРСТВЕННЫЙ ТЕХНИЧЕСКИЙ УНИВЕРСИТЕТ»</w:t>
            </w:r>
          </w:p>
          <w:p w:rsidR="005C09F4" w:rsidRPr="00A00E7A" w:rsidRDefault="00A00E7A" w:rsidP="00A00E7A">
            <w:pPr>
              <w:spacing w:after="120" w:line="240" w:lineRule="auto"/>
              <w:jc w:val="center"/>
              <w:rPr>
                <w:sz w:val="24"/>
                <w:szCs w:val="24"/>
              </w:rPr>
            </w:pPr>
            <w:r w:rsidRPr="00A00E7A">
              <w:rPr>
                <w:rFonts w:ascii="Times New Roman" w:hAnsi="Times New Roman" w:cs="Times New Roman"/>
                <w:b/>
                <w:color w:val="000000"/>
                <w:sz w:val="24"/>
                <w:szCs w:val="24"/>
              </w:rPr>
              <w:t>(ДГТУ)</w:t>
            </w:r>
          </w:p>
        </w:tc>
      </w:tr>
      <w:tr w:rsidR="005C09F4" w:rsidRPr="00865A2D" w:rsidTr="00A00E7A">
        <w:trPr>
          <w:trHeight w:hRule="exact" w:val="44"/>
        </w:trPr>
        <w:tc>
          <w:tcPr>
            <w:tcW w:w="420" w:type="dxa"/>
          </w:tcPr>
          <w:p w:rsidR="005C09F4" w:rsidRPr="00A00E7A" w:rsidRDefault="005C09F4"/>
        </w:tc>
        <w:tc>
          <w:tcPr>
            <w:tcW w:w="284" w:type="dxa"/>
          </w:tcPr>
          <w:p w:rsidR="005C09F4" w:rsidRPr="00A00E7A" w:rsidRDefault="005C09F4"/>
        </w:tc>
        <w:tc>
          <w:tcPr>
            <w:tcW w:w="1057" w:type="dxa"/>
          </w:tcPr>
          <w:p w:rsidR="005C09F4" w:rsidRPr="00A00E7A" w:rsidRDefault="005C09F4"/>
        </w:tc>
        <w:tc>
          <w:tcPr>
            <w:tcW w:w="928" w:type="dxa"/>
          </w:tcPr>
          <w:p w:rsidR="005C09F4" w:rsidRPr="00A00E7A" w:rsidRDefault="005C09F4"/>
        </w:tc>
        <w:tc>
          <w:tcPr>
            <w:tcW w:w="143" w:type="dxa"/>
          </w:tcPr>
          <w:p w:rsidR="005C09F4" w:rsidRPr="00A00E7A" w:rsidRDefault="005C09F4"/>
        </w:tc>
        <w:tc>
          <w:tcPr>
            <w:tcW w:w="284" w:type="dxa"/>
          </w:tcPr>
          <w:p w:rsidR="005C09F4" w:rsidRPr="00A00E7A" w:rsidRDefault="005C09F4"/>
        </w:tc>
        <w:tc>
          <w:tcPr>
            <w:tcW w:w="285" w:type="dxa"/>
          </w:tcPr>
          <w:p w:rsidR="005C09F4" w:rsidRPr="00A00E7A" w:rsidRDefault="005C09F4"/>
        </w:tc>
        <w:tc>
          <w:tcPr>
            <w:tcW w:w="718" w:type="dxa"/>
          </w:tcPr>
          <w:p w:rsidR="005C09F4" w:rsidRPr="00A00E7A" w:rsidRDefault="005C09F4"/>
        </w:tc>
        <w:tc>
          <w:tcPr>
            <w:tcW w:w="284" w:type="dxa"/>
          </w:tcPr>
          <w:p w:rsidR="005C09F4" w:rsidRPr="00A00E7A" w:rsidRDefault="005C09F4"/>
        </w:tc>
        <w:tc>
          <w:tcPr>
            <w:tcW w:w="283" w:type="dxa"/>
          </w:tcPr>
          <w:p w:rsidR="005C09F4" w:rsidRPr="00A00E7A" w:rsidRDefault="005C09F4"/>
        </w:tc>
        <w:tc>
          <w:tcPr>
            <w:tcW w:w="53" w:type="dxa"/>
          </w:tcPr>
          <w:p w:rsidR="005C09F4" w:rsidRPr="00A00E7A" w:rsidRDefault="005C09F4"/>
        </w:tc>
        <w:tc>
          <w:tcPr>
            <w:tcW w:w="865" w:type="dxa"/>
          </w:tcPr>
          <w:p w:rsidR="005C09F4" w:rsidRPr="00A00E7A" w:rsidRDefault="005C09F4"/>
        </w:tc>
        <w:tc>
          <w:tcPr>
            <w:tcW w:w="511" w:type="dxa"/>
          </w:tcPr>
          <w:p w:rsidR="005C09F4" w:rsidRPr="00A00E7A" w:rsidRDefault="005C09F4"/>
        </w:tc>
        <w:tc>
          <w:tcPr>
            <w:tcW w:w="143" w:type="dxa"/>
          </w:tcPr>
          <w:p w:rsidR="005C09F4" w:rsidRPr="00A00E7A" w:rsidRDefault="005C09F4"/>
        </w:tc>
        <w:tc>
          <w:tcPr>
            <w:tcW w:w="143" w:type="dxa"/>
          </w:tcPr>
          <w:p w:rsidR="005C09F4" w:rsidRPr="00A00E7A" w:rsidRDefault="005C09F4"/>
        </w:tc>
        <w:tc>
          <w:tcPr>
            <w:tcW w:w="143" w:type="dxa"/>
          </w:tcPr>
          <w:p w:rsidR="005C09F4" w:rsidRPr="00A00E7A" w:rsidRDefault="005C09F4"/>
        </w:tc>
        <w:tc>
          <w:tcPr>
            <w:tcW w:w="1129" w:type="dxa"/>
          </w:tcPr>
          <w:p w:rsidR="005C09F4" w:rsidRPr="00A00E7A" w:rsidRDefault="005C09F4"/>
        </w:tc>
        <w:tc>
          <w:tcPr>
            <w:tcW w:w="2250" w:type="dxa"/>
          </w:tcPr>
          <w:p w:rsidR="005C09F4" w:rsidRPr="00A00E7A" w:rsidRDefault="005C09F4"/>
        </w:tc>
        <w:tc>
          <w:tcPr>
            <w:tcW w:w="283" w:type="dxa"/>
          </w:tcPr>
          <w:p w:rsidR="005C09F4" w:rsidRPr="00A00E7A" w:rsidRDefault="005C09F4"/>
        </w:tc>
      </w:tr>
      <w:tr w:rsidR="005C09F4" w:rsidTr="00A00E7A">
        <w:trPr>
          <w:trHeight w:hRule="exact" w:val="277"/>
        </w:trPr>
        <w:tc>
          <w:tcPr>
            <w:tcW w:w="420" w:type="dxa"/>
          </w:tcPr>
          <w:p w:rsidR="005C09F4" w:rsidRPr="00A00E7A" w:rsidRDefault="005C09F4"/>
        </w:tc>
        <w:tc>
          <w:tcPr>
            <w:tcW w:w="284" w:type="dxa"/>
          </w:tcPr>
          <w:p w:rsidR="005C09F4" w:rsidRPr="00A00E7A" w:rsidRDefault="005C09F4"/>
        </w:tc>
        <w:tc>
          <w:tcPr>
            <w:tcW w:w="1057" w:type="dxa"/>
          </w:tcPr>
          <w:p w:rsidR="005C09F4" w:rsidRPr="00A00E7A" w:rsidRDefault="005C09F4"/>
        </w:tc>
        <w:tc>
          <w:tcPr>
            <w:tcW w:w="928" w:type="dxa"/>
          </w:tcPr>
          <w:p w:rsidR="005C09F4" w:rsidRPr="00A00E7A" w:rsidRDefault="005C09F4"/>
        </w:tc>
        <w:tc>
          <w:tcPr>
            <w:tcW w:w="143" w:type="dxa"/>
          </w:tcPr>
          <w:p w:rsidR="005C09F4" w:rsidRPr="00A00E7A" w:rsidRDefault="005C09F4"/>
        </w:tc>
        <w:tc>
          <w:tcPr>
            <w:tcW w:w="284" w:type="dxa"/>
          </w:tcPr>
          <w:p w:rsidR="005C09F4" w:rsidRPr="00A00E7A" w:rsidRDefault="005C09F4"/>
        </w:tc>
        <w:tc>
          <w:tcPr>
            <w:tcW w:w="285" w:type="dxa"/>
          </w:tcPr>
          <w:p w:rsidR="005C09F4" w:rsidRPr="00A00E7A" w:rsidRDefault="005C09F4"/>
        </w:tc>
        <w:tc>
          <w:tcPr>
            <w:tcW w:w="718" w:type="dxa"/>
          </w:tcPr>
          <w:p w:rsidR="005C09F4" w:rsidRPr="00A00E7A" w:rsidRDefault="005C09F4"/>
        </w:tc>
        <w:tc>
          <w:tcPr>
            <w:tcW w:w="284" w:type="dxa"/>
          </w:tcPr>
          <w:p w:rsidR="005C09F4" w:rsidRPr="00A00E7A" w:rsidRDefault="005C09F4"/>
        </w:tc>
        <w:tc>
          <w:tcPr>
            <w:tcW w:w="283" w:type="dxa"/>
          </w:tcPr>
          <w:p w:rsidR="005C09F4" w:rsidRPr="00A00E7A" w:rsidRDefault="005C09F4"/>
        </w:tc>
        <w:tc>
          <w:tcPr>
            <w:tcW w:w="53" w:type="dxa"/>
          </w:tcPr>
          <w:p w:rsidR="005C09F4" w:rsidRPr="00A00E7A" w:rsidRDefault="005C09F4"/>
        </w:tc>
        <w:tc>
          <w:tcPr>
            <w:tcW w:w="865" w:type="dxa"/>
          </w:tcPr>
          <w:p w:rsidR="005C09F4" w:rsidRPr="00A00E7A" w:rsidRDefault="005C09F4"/>
        </w:tc>
        <w:tc>
          <w:tcPr>
            <w:tcW w:w="511" w:type="dxa"/>
          </w:tcPr>
          <w:p w:rsidR="005C09F4" w:rsidRPr="00A00E7A" w:rsidRDefault="005C09F4"/>
        </w:tc>
        <w:tc>
          <w:tcPr>
            <w:tcW w:w="3808" w:type="dxa"/>
            <w:gridSpan w:val="5"/>
            <w:shd w:val="clear" w:color="000000" w:fill="FFFFFF"/>
            <w:tcMar>
              <w:left w:w="34" w:type="dxa"/>
              <w:right w:w="34" w:type="dxa"/>
            </w:tcMar>
          </w:tcPr>
          <w:p w:rsidR="005C09F4" w:rsidRDefault="00A00E7A">
            <w:pPr>
              <w:spacing w:after="0" w:line="240" w:lineRule="auto"/>
              <w:jc w:val="center"/>
              <w:rPr>
                <w:sz w:val="24"/>
                <w:szCs w:val="24"/>
              </w:rPr>
            </w:pPr>
            <w:r>
              <w:rPr>
                <w:rFonts w:ascii="Times New Roman" w:hAnsi="Times New Roman" w:cs="Times New Roman"/>
                <w:color w:val="000000"/>
                <w:sz w:val="24"/>
                <w:szCs w:val="24"/>
              </w:rPr>
              <w:t>УТВЕРЖДАЮ</w:t>
            </w:r>
          </w:p>
        </w:tc>
        <w:tc>
          <w:tcPr>
            <w:tcW w:w="283" w:type="dxa"/>
          </w:tcPr>
          <w:p w:rsidR="005C09F4" w:rsidRDefault="005C09F4"/>
        </w:tc>
      </w:tr>
      <w:tr w:rsidR="005C09F4" w:rsidTr="00A00E7A">
        <w:trPr>
          <w:trHeight w:hRule="exact" w:val="65"/>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Tr="00A00E7A">
        <w:trPr>
          <w:trHeight w:hRule="exact" w:val="498"/>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3808" w:type="dxa"/>
            <w:gridSpan w:val="5"/>
            <w:shd w:val="clear" w:color="000000" w:fill="FFFFFF"/>
            <w:tcMar>
              <w:left w:w="34" w:type="dxa"/>
              <w:right w:w="34" w:type="dxa"/>
            </w:tcMar>
          </w:tcPr>
          <w:p w:rsidR="005C09F4" w:rsidRDefault="00A00E7A">
            <w:pPr>
              <w:spacing w:after="0" w:line="240" w:lineRule="auto"/>
            </w:pPr>
            <w:proofErr w:type="spellStart"/>
            <w:r>
              <w:rPr>
                <w:rFonts w:ascii="Times New Roman" w:hAnsi="Times New Roman" w:cs="Times New Roman"/>
                <w:color w:val="000000"/>
              </w:rPr>
              <w:t>Директор</w:t>
            </w:r>
            <w:proofErr w:type="spellEnd"/>
            <w:r>
              <w:rPr>
                <w:rFonts w:ascii="Times New Roman" w:hAnsi="Times New Roman" w:cs="Times New Roman"/>
                <w:color w:val="000000"/>
              </w:rPr>
              <w:t xml:space="preserve"> АК</w:t>
            </w:r>
          </w:p>
        </w:tc>
        <w:tc>
          <w:tcPr>
            <w:tcW w:w="283" w:type="dxa"/>
          </w:tcPr>
          <w:p w:rsidR="005C09F4" w:rsidRDefault="005C09F4"/>
        </w:tc>
      </w:tr>
      <w:tr w:rsidR="005C09F4" w:rsidRPr="00865A2D" w:rsidTr="00A00E7A">
        <w:trPr>
          <w:trHeight w:hRule="exact" w:val="57"/>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3808" w:type="dxa"/>
            <w:gridSpan w:val="5"/>
            <w:vMerge w:val="restart"/>
            <w:shd w:val="clear" w:color="000000" w:fill="FFFFFF"/>
            <w:tcMar>
              <w:left w:w="34" w:type="dxa"/>
              <w:right w:w="34" w:type="dxa"/>
            </w:tcMar>
          </w:tcPr>
          <w:p w:rsidR="005C09F4" w:rsidRPr="00865A2D" w:rsidRDefault="00A00E7A" w:rsidP="00865A2D">
            <w:pPr>
              <w:spacing w:after="0" w:line="240" w:lineRule="auto"/>
              <w:rPr>
                <w:sz w:val="19"/>
                <w:szCs w:val="19"/>
              </w:rPr>
            </w:pPr>
            <w:r w:rsidRPr="00865A2D">
              <w:rPr>
                <w:rFonts w:ascii="Times New Roman" w:hAnsi="Times New Roman" w:cs="Times New Roman"/>
                <w:color w:val="000000"/>
                <w:sz w:val="19"/>
                <w:szCs w:val="19"/>
              </w:rPr>
              <w:t xml:space="preserve">______________ </w:t>
            </w:r>
            <w:r w:rsidR="00865A2D">
              <w:rPr>
                <w:rFonts w:ascii="Times New Roman" w:hAnsi="Times New Roman" w:cs="Times New Roman"/>
                <w:color w:val="000000"/>
                <w:sz w:val="19"/>
                <w:szCs w:val="19"/>
              </w:rPr>
              <w:t>В.А. Зибров</w:t>
            </w:r>
          </w:p>
        </w:tc>
        <w:tc>
          <w:tcPr>
            <w:tcW w:w="283" w:type="dxa"/>
          </w:tcPr>
          <w:p w:rsidR="005C09F4" w:rsidRPr="00865A2D" w:rsidRDefault="005C09F4"/>
        </w:tc>
      </w:tr>
      <w:tr w:rsidR="005C09F4" w:rsidRPr="00865A2D" w:rsidTr="00A00E7A">
        <w:trPr>
          <w:trHeight w:hRule="exact" w:val="359"/>
        </w:trPr>
        <w:tc>
          <w:tcPr>
            <w:tcW w:w="420" w:type="dxa"/>
          </w:tcPr>
          <w:p w:rsidR="005C09F4" w:rsidRPr="00865A2D" w:rsidRDefault="005C09F4"/>
        </w:tc>
        <w:tc>
          <w:tcPr>
            <w:tcW w:w="284" w:type="dxa"/>
          </w:tcPr>
          <w:p w:rsidR="005C09F4" w:rsidRPr="00865A2D" w:rsidRDefault="005C09F4"/>
        </w:tc>
        <w:tc>
          <w:tcPr>
            <w:tcW w:w="1057" w:type="dxa"/>
          </w:tcPr>
          <w:p w:rsidR="005C09F4" w:rsidRPr="00865A2D" w:rsidRDefault="005C09F4"/>
        </w:tc>
        <w:tc>
          <w:tcPr>
            <w:tcW w:w="928" w:type="dxa"/>
          </w:tcPr>
          <w:p w:rsidR="005C09F4" w:rsidRPr="00865A2D" w:rsidRDefault="005C09F4"/>
        </w:tc>
        <w:tc>
          <w:tcPr>
            <w:tcW w:w="143" w:type="dxa"/>
          </w:tcPr>
          <w:p w:rsidR="005C09F4" w:rsidRPr="00865A2D" w:rsidRDefault="005C09F4"/>
        </w:tc>
        <w:tc>
          <w:tcPr>
            <w:tcW w:w="284" w:type="dxa"/>
          </w:tcPr>
          <w:p w:rsidR="005C09F4" w:rsidRPr="00865A2D" w:rsidRDefault="005C09F4"/>
        </w:tc>
        <w:tc>
          <w:tcPr>
            <w:tcW w:w="285" w:type="dxa"/>
          </w:tcPr>
          <w:p w:rsidR="005C09F4" w:rsidRPr="00865A2D" w:rsidRDefault="005C09F4"/>
        </w:tc>
        <w:tc>
          <w:tcPr>
            <w:tcW w:w="718" w:type="dxa"/>
          </w:tcPr>
          <w:p w:rsidR="005C09F4" w:rsidRPr="00865A2D" w:rsidRDefault="005C09F4"/>
        </w:tc>
        <w:tc>
          <w:tcPr>
            <w:tcW w:w="284" w:type="dxa"/>
          </w:tcPr>
          <w:p w:rsidR="005C09F4" w:rsidRPr="00865A2D" w:rsidRDefault="005C09F4"/>
        </w:tc>
        <w:tc>
          <w:tcPr>
            <w:tcW w:w="283" w:type="dxa"/>
          </w:tcPr>
          <w:p w:rsidR="005C09F4" w:rsidRPr="00865A2D" w:rsidRDefault="005C09F4"/>
        </w:tc>
        <w:tc>
          <w:tcPr>
            <w:tcW w:w="53" w:type="dxa"/>
          </w:tcPr>
          <w:p w:rsidR="005C09F4" w:rsidRPr="00865A2D" w:rsidRDefault="005C09F4"/>
        </w:tc>
        <w:tc>
          <w:tcPr>
            <w:tcW w:w="865" w:type="dxa"/>
          </w:tcPr>
          <w:p w:rsidR="005C09F4" w:rsidRPr="00865A2D" w:rsidRDefault="005C09F4"/>
        </w:tc>
        <w:tc>
          <w:tcPr>
            <w:tcW w:w="511" w:type="dxa"/>
          </w:tcPr>
          <w:p w:rsidR="005C09F4" w:rsidRPr="00865A2D" w:rsidRDefault="005C09F4"/>
        </w:tc>
        <w:tc>
          <w:tcPr>
            <w:tcW w:w="3808" w:type="dxa"/>
            <w:gridSpan w:val="5"/>
            <w:vMerge/>
            <w:shd w:val="clear" w:color="000000" w:fill="FFFFFF"/>
            <w:tcMar>
              <w:left w:w="34" w:type="dxa"/>
              <w:right w:w="34" w:type="dxa"/>
            </w:tcMar>
          </w:tcPr>
          <w:p w:rsidR="005C09F4" w:rsidRPr="00865A2D" w:rsidRDefault="005C09F4"/>
        </w:tc>
        <w:tc>
          <w:tcPr>
            <w:tcW w:w="283" w:type="dxa"/>
          </w:tcPr>
          <w:p w:rsidR="005C09F4" w:rsidRPr="00865A2D" w:rsidRDefault="005C09F4"/>
        </w:tc>
      </w:tr>
      <w:tr w:rsidR="005C09F4" w:rsidRPr="00865A2D" w:rsidTr="00A00E7A">
        <w:trPr>
          <w:trHeight w:hRule="exact" w:val="277"/>
        </w:trPr>
        <w:tc>
          <w:tcPr>
            <w:tcW w:w="420" w:type="dxa"/>
          </w:tcPr>
          <w:p w:rsidR="005C09F4" w:rsidRPr="00865A2D" w:rsidRDefault="005C09F4"/>
        </w:tc>
        <w:tc>
          <w:tcPr>
            <w:tcW w:w="284" w:type="dxa"/>
          </w:tcPr>
          <w:p w:rsidR="005C09F4" w:rsidRPr="00865A2D" w:rsidRDefault="005C09F4"/>
        </w:tc>
        <w:tc>
          <w:tcPr>
            <w:tcW w:w="1057" w:type="dxa"/>
          </w:tcPr>
          <w:p w:rsidR="005C09F4" w:rsidRPr="00865A2D" w:rsidRDefault="005C09F4"/>
        </w:tc>
        <w:tc>
          <w:tcPr>
            <w:tcW w:w="928" w:type="dxa"/>
          </w:tcPr>
          <w:p w:rsidR="005C09F4" w:rsidRPr="00865A2D" w:rsidRDefault="005C09F4"/>
        </w:tc>
        <w:tc>
          <w:tcPr>
            <w:tcW w:w="143" w:type="dxa"/>
          </w:tcPr>
          <w:p w:rsidR="005C09F4" w:rsidRPr="00865A2D" w:rsidRDefault="005C09F4"/>
        </w:tc>
        <w:tc>
          <w:tcPr>
            <w:tcW w:w="284" w:type="dxa"/>
          </w:tcPr>
          <w:p w:rsidR="005C09F4" w:rsidRPr="00865A2D" w:rsidRDefault="005C09F4"/>
        </w:tc>
        <w:tc>
          <w:tcPr>
            <w:tcW w:w="285" w:type="dxa"/>
          </w:tcPr>
          <w:p w:rsidR="005C09F4" w:rsidRPr="00865A2D" w:rsidRDefault="005C09F4"/>
        </w:tc>
        <w:tc>
          <w:tcPr>
            <w:tcW w:w="718" w:type="dxa"/>
          </w:tcPr>
          <w:p w:rsidR="005C09F4" w:rsidRPr="00865A2D" w:rsidRDefault="005C09F4"/>
        </w:tc>
        <w:tc>
          <w:tcPr>
            <w:tcW w:w="284" w:type="dxa"/>
          </w:tcPr>
          <w:p w:rsidR="005C09F4" w:rsidRPr="00865A2D" w:rsidRDefault="005C09F4"/>
        </w:tc>
        <w:tc>
          <w:tcPr>
            <w:tcW w:w="283" w:type="dxa"/>
          </w:tcPr>
          <w:p w:rsidR="005C09F4" w:rsidRPr="00865A2D" w:rsidRDefault="005C09F4"/>
        </w:tc>
        <w:tc>
          <w:tcPr>
            <w:tcW w:w="53" w:type="dxa"/>
          </w:tcPr>
          <w:p w:rsidR="005C09F4" w:rsidRPr="00865A2D" w:rsidRDefault="005C09F4"/>
        </w:tc>
        <w:tc>
          <w:tcPr>
            <w:tcW w:w="865" w:type="dxa"/>
          </w:tcPr>
          <w:p w:rsidR="005C09F4" w:rsidRPr="00865A2D" w:rsidRDefault="005C09F4"/>
        </w:tc>
        <w:tc>
          <w:tcPr>
            <w:tcW w:w="511" w:type="dxa"/>
          </w:tcPr>
          <w:p w:rsidR="005C09F4" w:rsidRPr="00865A2D" w:rsidRDefault="005C09F4"/>
        </w:tc>
        <w:tc>
          <w:tcPr>
            <w:tcW w:w="3808" w:type="dxa"/>
            <w:gridSpan w:val="5"/>
            <w:vMerge/>
            <w:shd w:val="clear" w:color="000000" w:fill="FFFFFF"/>
            <w:tcMar>
              <w:left w:w="34" w:type="dxa"/>
              <w:right w:w="34" w:type="dxa"/>
            </w:tcMar>
          </w:tcPr>
          <w:p w:rsidR="005C09F4" w:rsidRPr="00865A2D" w:rsidRDefault="005C09F4"/>
        </w:tc>
        <w:tc>
          <w:tcPr>
            <w:tcW w:w="283" w:type="dxa"/>
          </w:tcPr>
          <w:p w:rsidR="005C09F4" w:rsidRPr="00865A2D" w:rsidRDefault="005C09F4"/>
        </w:tc>
      </w:tr>
      <w:tr w:rsidR="005C09F4" w:rsidRPr="00865A2D" w:rsidTr="00A00E7A">
        <w:trPr>
          <w:trHeight w:hRule="exact" w:val="225"/>
        </w:trPr>
        <w:tc>
          <w:tcPr>
            <w:tcW w:w="420" w:type="dxa"/>
          </w:tcPr>
          <w:p w:rsidR="005C09F4" w:rsidRPr="00865A2D" w:rsidRDefault="005C09F4"/>
        </w:tc>
        <w:tc>
          <w:tcPr>
            <w:tcW w:w="284" w:type="dxa"/>
          </w:tcPr>
          <w:p w:rsidR="005C09F4" w:rsidRPr="00865A2D" w:rsidRDefault="005C09F4"/>
        </w:tc>
        <w:tc>
          <w:tcPr>
            <w:tcW w:w="1057" w:type="dxa"/>
          </w:tcPr>
          <w:p w:rsidR="005C09F4" w:rsidRPr="00865A2D" w:rsidRDefault="005C09F4"/>
        </w:tc>
        <w:tc>
          <w:tcPr>
            <w:tcW w:w="928" w:type="dxa"/>
          </w:tcPr>
          <w:p w:rsidR="005C09F4" w:rsidRPr="00865A2D" w:rsidRDefault="005C09F4"/>
        </w:tc>
        <w:tc>
          <w:tcPr>
            <w:tcW w:w="143" w:type="dxa"/>
          </w:tcPr>
          <w:p w:rsidR="005C09F4" w:rsidRPr="00865A2D" w:rsidRDefault="005C09F4"/>
        </w:tc>
        <w:tc>
          <w:tcPr>
            <w:tcW w:w="284" w:type="dxa"/>
          </w:tcPr>
          <w:p w:rsidR="005C09F4" w:rsidRPr="00865A2D" w:rsidRDefault="005C09F4"/>
        </w:tc>
        <w:tc>
          <w:tcPr>
            <w:tcW w:w="285" w:type="dxa"/>
          </w:tcPr>
          <w:p w:rsidR="005C09F4" w:rsidRPr="00865A2D" w:rsidRDefault="005C09F4"/>
        </w:tc>
        <w:tc>
          <w:tcPr>
            <w:tcW w:w="718" w:type="dxa"/>
          </w:tcPr>
          <w:p w:rsidR="005C09F4" w:rsidRPr="00865A2D" w:rsidRDefault="005C09F4"/>
        </w:tc>
        <w:tc>
          <w:tcPr>
            <w:tcW w:w="284" w:type="dxa"/>
          </w:tcPr>
          <w:p w:rsidR="005C09F4" w:rsidRPr="00865A2D" w:rsidRDefault="005C09F4"/>
        </w:tc>
        <w:tc>
          <w:tcPr>
            <w:tcW w:w="283" w:type="dxa"/>
          </w:tcPr>
          <w:p w:rsidR="005C09F4" w:rsidRPr="00865A2D" w:rsidRDefault="005C09F4"/>
        </w:tc>
        <w:tc>
          <w:tcPr>
            <w:tcW w:w="53" w:type="dxa"/>
          </w:tcPr>
          <w:p w:rsidR="005C09F4" w:rsidRPr="00865A2D" w:rsidRDefault="005C09F4"/>
        </w:tc>
        <w:tc>
          <w:tcPr>
            <w:tcW w:w="865" w:type="dxa"/>
          </w:tcPr>
          <w:p w:rsidR="005C09F4" w:rsidRPr="00865A2D" w:rsidRDefault="005C09F4"/>
        </w:tc>
        <w:tc>
          <w:tcPr>
            <w:tcW w:w="511" w:type="dxa"/>
          </w:tcPr>
          <w:p w:rsidR="005C09F4" w:rsidRPr="00865A2D" w:rsidRDefault="005C09F4"/>
        </w:tc>
        <w:tc>
          <w:tcPr>
            <w:tcW w:w="143" w:type="dxa"/>
          </w:tcPr>
          <w:p w:rsidR="005C09F4" w:rsidRPr="00865A2D" w:rsidRDefault="005C09F4"/>
        </w:tc>
        <w:tc>
          <w:tcPr>
            <w:tcW w:w="143" w:type="dxa"/>
          </w:tcPr>
          <w:p w:rsidR="005C09F4" w:rsidRPr="00865A2D" w:rsidRDefault="005C09F4"/>
        </w:tc>
        <w:tc>
          <w:tcPr>
            <w:tcW w:w="143" w:type="dxa"/>
          </w:tcPr>
          <w:p w:rsidR="005C09F4" w:rsidRPr="00865A2D" w:rsidRDefault="005C09F4"/>
        </w:tc>
        <w:tc>
          <w:tcPr>
            <w:tcW w:w="1129" w:type="dxa"/>
          </w:tcPr>
          <w:p w:rsidR="005C09F4" w:rsidRPr="00865A2D" w:rsidRDefault="005C09F4"/>
        </w:tc>
        <w:tc>
          <w:tcPr>
            <w:tcW w:w="2250" w:type="dxa"/>
          </w:tcPr>
          <w:p w:rsidR="005C09F4" w:rsidRPr="00865A2D" w:rsidRDefault="005C09F4"/>
        </w:tc>
        <w:tc>
          <w:tcPr>
            <w:tcW w:w="283" w:type="dxa"/>
          </w:tcPr>
          <w:p w:rsidR="005C09F4" w:rsidRPr="00865A2D" w:rsidRDefault="005C09F4"/>
        </w:tc>
      </w:tr>
      <w:tr w:rsidR="005C09F4" w:rsidTr="00A00E7A">
        <w:trPr>
          <w:trHeight w:hRule="exact" w:val="694"/>
        </w:trPr>
        <w:tc>
          <w:tcPr>
            <w:tcW w:w="10206" w:type="dxa"/>
            <w:gridSpan w:val="19"/>
            <w:shd w:val="clear" w:color="000000" w:fill="FFFFFF"/>
            <w:tcMar>
              <w:left w:w="34" w:type="dxa"/>
              <w:right w:w="34" w:type="dxa"/>
            </w:tcMar>
          </w:tcPr>
          <w:p w:rsidR="005C09F4" w:rsidRDefault="00A00E7A">
            <w:pPr>
              <w:spacing w:after="0" w:line="240" w:lineRule="auto"/>
              <w:jc w:val="center"/>
              <w:rPr>
                <w:sz w:val="40"/>
                <w:szCs w:val="40"/>
              </w:rPr>
            </w:pPr>
            <w:proofErr w:type="spellStart"/>
            <w:r>
              <w:rPr>
                <w:rFonts w:ascii="Times New Roman" w:hAnsi="Times New Roman" w:cs="Times New Roman"/>
                <w:b/>
                <w:color w:val="000000"/>
                <w:sz w:val="40"/>
                <w:szCs w:val="40"/>
              </w:rPr>
              <w:t>Математика</w:t>
            </w:r>
            <w:proofErr w:type="spellEnd"/>
          </w:p>
        </w:tc>
      </w:tr>
      <w:tr w:rsidR="005C09F4" w:rsidTr="00A00E7A">
        <w:trPr>
          <w:trHeight w:hRule="exact" w:val="416"/>
        </w:trPr>
        <w:tc>
          <w:tcPr>
            <w:tcW w:w="10206" w:type="dxa"/>
            <w:gridSpan w:val="19"/>
            <w:shd w:val="clear" w:color="000000" w:fill="FFFFFF"/>
            <w:tcMar>
              <w:left w:w="34" w:type="dxa"/>
              <w:right w:w="34" w:type="dxa"/>
            </w:tcMar>
          </w:tcPr>
          <w:p w:rsidR="005C09F4" w:rsidRDefault="00A00E7A">
            <w:pPr>
              <w:spacing w:after="0" w:line="240" w:lineRule="auto"/>
              <w:jc w:val="center"/>
              <w:rPr>
                <w:sz w:val="36"/>
                <w:szCs w:val="36"/>
              </w:rPr>
            </w:pPr>
            <w:proofErr w:type="spellStart"/>
            <w:r>
              <w:rPr>
                <w:rFonts w:ascii="Times New Roman" w:hAnsi="Times New Roman" w:cs="Times New Roman"/>
                <w:color w:val="000000"/>
                <w:sz w:val="36"/>
                <w:szCs w:val="36"/>
              </w:rPr>
              <w:t>рабочая</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программа</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предмета</w:t>
            </w:r>
            <w:proofErr w:type="spellEnd"/>
          </w:p>
        </w:tc>
      </w:tr>
      <w:tr w:rsidR="005C09F4" w:rsidTr="00A00E7A">
        <w:trPr>
          <w:trHeight w:hRule="exact" w:val="138"/>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Tr="00A00E7A">
        <w:trPr>
          <w:trHeight w:hRule="exact" w:val="277"/>
        </w:trPr>
        <w:tc>
          <w:tcPr>
            <w:tcW w:w="420" w:type="dxa"/>
          </w:tcPr>
          <w:p w:rsidR="005C09F4" w:rsidRDefault="005C09F4"/>
        </w:tc>
        <w:tc>
          <w:tcPr>
            <w:tcW w:w="1341" w:type="dxa"/>
            <w:gridSpan w:val="2"/>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Закреплена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p>
        </w:tc>
        <w:tc>
          <w:tcPr>
            <w:tcW w:w="928" w:type="dxa"/>
          </w:tcPr>
          <w:p w:rsidR="005C09F4" w:rsidRDefault="005C09F4"/>
        </w:tc>
        <w:tc>
          <w:tcPr>
            <w:tcW w:w="143" w:type="dxa"/>
          </w:tcPr>
          <w:p w:rsidR="005C09F4" w:rsidRDefault="005C09F4"/>
        </w:tc>
        <w:tc>
          <w:tcPr>
            <w:tcW w:w="7374" w:type="dxa"/>
            <w:gridSpan w:val="14"/>
            <w:shd w:val="clear" w:color="000000" w:fill="FFFFFF"/>
            <w:tcMar>
              <w:left w:w="34" w:type="dxa"/>
              <w:right w:w="34" w:type="dxa"/>
            </w:tcMar>
          </w:tcPr>
          <w:p w:rsidR="005C09F4" w:rsidRDefault="00A00E7A">
            <w:pPr>
              <w:spacing w:after="0" w:line="240" w:lineRule="auto"/>
              <w:rPr>
                <w:sz w:val="20"/>
                <w:szCs w:val="20"/>
              </w:rPr>
            </w:pPr>
            <w:proofErr w:type="spellStart"/>
            <w:r>
              <w:rPr>
                <w:rFonts w:ascii="Times New Roman" w:hAnsi="Times New Roman" w:cs="Times New Roman"/>
                <w:b/>
                <w:color w:val="000000"/>
                <w:sz w:val="20"/>
                <w:szCs w:val="20"/>
              </w:rPr>
              <w:t>Авиационный</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колледж</w:t>
            </w:r>
            <w:proofErr w:type="spellEnd"/>
          </w:p>
        </w:tc>
      </w:tr>
      <w:tr w:rsidR="005C09F4" w:rsidTr="00A00E7A">
        <w:trPr>
          <w:trHeight w:hRule="exact" w:val="138"/>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RPr="00865A2D" w:rsidTr="00A00E7A">
        <w:trPr>
          <w:trHeight w:hRule="exact" w:val="277"/>
        </w:trPr>
        <w:tc>
          <w:tcPr>
            <w:tcW w:w="420" w:type="dxa"/>
          </w:tcPr>
          <w:p w:rsidR="005C09F4" w:rsidRDefault="005C09F4"/>
        </w:tc>
        <w:tc>
          <w:tcPr>
            <w:tcW w:w="2412" w:type="dxa"/>
            <w:gridSpan w:val="4"/>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Учебный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w:t>
            </w:r>
            <w:proofErr w:type="spellEnd"/>
          </w:p>
        </w:tc>
        <w:tc>
          <w:tcPr>
            <w:tcW w:w="7374" w:type="dxa"/>
            <w:gridSpan w:val="14"/>
            <w:vMerge w:val="restart"/>
            <w:shd w:val="clear" w:color="000000" w:fill="FFFFFF"/>
            <w:tcMar>
              <w:left w:w="34" w:type="dxa"/>
              <w:right w:w="34" w:type="dxa"/>
            </w:tcMar>
          </w:tcPr>
          <w:p w:rsidR="005C09F4" w:rsidRPr="00A00E7A" w:rsidRDefault="00865A2D">
            <w:pPr>
              <w:spacing w:after="0" w:line="240" w:lineRule="auto"/>
              <w:jc w:val="both"/>
              <w:rPr>
                <w:sz w:val="19"/>
                <w:szCs w:val="19"/>
              </w:rPr>
            </w:pPr>
            <w:r w:rsidRPr="00865A2D">
              <w:rPr>
                <w:rFonts w:ascii="Times New Roman" w:hAnsi="Times New Roman" w:cs="Times New Roman"/>
                <w:color w:val="000000"/>
                <w:sz w:val="19"/>
                <w:szCs w:val="19"/>
              </w:rPr>
              <w:t>15.02.08 -2022-1-ТМ9.plx</w:t>
            </w:r>
          </w:p>
          <w:p w:rsidR="005C09F4" w:rsidRPr="00A00E7A" w:rsidRDefault="00A00E7A">
            <w:pPr>
              <w:spacing w:after="0" w:line="240" w:lineRule="auto"/>
              <w:jc w:val="both"/>
              <w:rPr>
                <w:sz w:val="19"/>
                <w:szCs w:val="19"/>
              </w:rPr>
            </w:pPr>
            <w:r w:rsidRPr="00A00E7A">
              <w:rPr>
                <w:rFonts w:ascii="Times New Roman" w:hAnsi="Times New Roman" w:cs="Times New Roman"/>
                <w:color w:val="000000"/>
                <w:sz w:val="19"/>
                <w:szCs w:val="19"/>
              </w:rPr>
              <w:t>Технология машиностроения</w:t>
            </w:r>
          </w:p>
          <w:p w:rsidR="005C09F4" w:rsidRPr="00A00E7A" w:rsidRDefault="00A00E7A">
            <w:pPr>
              <w:spacing w:after="0" w:line="240" w:lineRule="auto"/>
              <w:jc w:val="both"/>
              <w:rPr>
                <w:sz w:val="19"/>
                <w:szCs w:val="19"/>
              </w:rPr>
            </w:pPr>
            <w:r w:rsidRPr="00A00E7A">
              <w:rPr>
                <w:rFonts w:ascii="Times New Roman" w:hAnsi="Times New Roman" w:cs="Times New Roman"/>
                <w:color w:val="000000"/>
                <w:sz w:val="19"/>
                <w:szCs w:val="19"/>
              </w:rPr>
              <w:t>Профиль получаемого профессионального образования при реализации программы среднего общего образования: технологический</w:t>
            </w:r>
          </w:p>
        </w:tc>
      </w:tr>
      <w:tr w:rsidR="005C09F4" w:rsidRPr="00865A2D" w:rsidTr="00A00E7A">
        <w:trPr>
          <w:trHeight w:hRule="exact" w:val="615"/>
        </w:trPr>
        <w:tc>
          <w:tcPr>
            <w:tcW w:w="420" w:type="dxa"/>
          </w:tcPr>
          <w:p w:rsidR="005C09F4" w:rsidRPr="00A00E7A" w:rsidRDefault="005C09F4"/>
        </w:tc>
        <w:tc>
          <w:tcPr>
            <w:tcW w:w="284" w:type="dxa"/>
          </w:tcPr>
          <w:p w:rsidR="005C09F4" w:rsidRPr="00A00E7A" w:rsidRDefault="005C09F4"/>
        </w:tc>
        <w:tc>
          <w:tcPr>
            <w:tcW w:w="1057" w:type="dxa"/>
          </w:tcPr>
          <w:p w:rsidR="005C09F4" w:rsidRPr="00A00E7A" w:rsidRDefault="005C09F4"/>
        </w:tc>
        <w:tc>
          <w:tcPr>
            <w:tcW w:w="928" w:type="dxa"/>
          </w:tcPr>
          <w:p w:rsidR="005C09F4" w:rsidRPr="00A00E7A" w:rsidRDefault="005C09F4"/>
        </w:tc>
        <w:tc>
          <w:tcPr>
            <w:tcW w:w="143" w:type="dxa"/>
          </w:tcPr>
          <w:p w:rsidR="005C09F4" w:rsidRPr="00A00E7A" w:rsidRDefault="005C09F4"/>
        </w:tc>
        <w:tc>
          <w:tcPr>
            <w:tcW w:w="7374" w:type="dxa"/>
            <w:gridSpan w:val="14"/>
            <w:vMerge/>
            <w:shd w:val="clear" w:color="000000" w:fill="FFFFFF"/>
            <w:tcMar>
              <w:left w:w="34" w:type="dxa"/>
              <w:right w:w="34" w:type="dxa"/>
            </w:tcMar>
          </w:tcPr>
          <w:p w:rsidR="005C09F4" w:rsidRPr="00A00E7A" w:rsidRDefault="005C09F4"/>
        </w:tc>
      </w:tr>
      <w:tr w:rsidR="005C09F4" w:rsidRPr="00865A2D" w:rsidTr="00A00E7A">
        <w:trPr>
          <w:trHeight w:hRule="exact" w:val="138"/>
        </w:trPr>
        <w:tc>
          <w:tcPr>
            <w:tcW w:w="420" w:type="dxa"/>
          </w:tcPr>
          <w:p w:rsidR="005C09F4" w:rsidRPr="00A00E7A" w:rsidRDefault="005C09F4"/>
        </w:tc>
        <w:tc>
          <w:tcPr>
            <w:tcW w:w="284" w:type="dxa"/>
          </w:tcPr>
          <w:p w:rsidR="005C09F4" w:rsidRPr="00A00E7A" w:rsidRDefault="005C09F4"/>
        </w:tc>
        <w:tc>
          <w:tcPr>
            <w:tcW w:w="1057" w:type="dxa"/>
          </w:tcPr>
          <w:p w:rsidR="005C09F4" w:rsidRPr="00A00E7A" w:rsidRDefault="005C09F4"/>
        </w:tc>
        <w:tc>
          <w:tcPr>
            <w:tcW w:w="928" w:type="dxa"/>
          </w:tcPr>
          <w:p w:rsidR="005C09F4" w:rsidRPr="00A00E7A" w:rsidRDefault="005C09F4"/>
        </w:tc>
        <w:tc>
          <w:tcPr>
            <w:tcW w:w="143" w:type="dxa"/>
          </w:tcPr>
          <w:p w:rsidR="005C09F4" w:rsidRPr="00A00E7A" w:rsidRDefault="005C09F4"/>
        </w:tc>
        <w:tc>
          <w:tcPr>
            <w:tcW w:w="284" w:type="dxa"/>
          </w:tcPr>
          <w:p w:rsidR="005C09F4" w:rsidRPr="00A00E7A" w:rsidRDefault="005C09F4"/>
        </w:tc>
        <w:tc>
          <w:tcPr>
            <w:tcW w:w="285" w:type="dxa"/>
          </w:tcPr>
          <w:p w:rsidR="005C09F4" w:rsidRPr="00A00E7A" w:rsidRDefault="005C09F4"/>
        </w:tc>
        <w:tc>
          <w:tcPr>
            <w:tcW w:w="718" w:type="dxa"/>
          </w:tcPr>
          <w:p w:rsidR="005C09F4" w:rsidRPr="00A00E7A" w:rsidRDefault="005C09F4"/>
        </w:tc>
        <w:tc>
          <w:tcPr>
            <w:tcW w:w="284" w:type="dxa"/>
          </w:tcPr>
          <w:p w:rsidR="005C09F4" w:rsidRPr="00A00E7A" w:rsidRDefault="005C09F4"/>
        </w:tc>
        <w:tc>
          <w:tcPr>
            <w:tcW w:w="283" w:type="dxa"/>
          </w:tcPr>
          <w:p w:rsidR="005C09F4" w:rsidRPr="00A00E7A" w:rsidRDefault="005C09F4"/>
        </w:tc>
        <w:tc>
          <w:tcPr>
            <w:tcW w:w="53" w:type="dxa"/>
          </w:tcPr>
          <w:p w:rsidR="005C09F4" w:rsidRPr="00A00E7A" w:rsidRDefault="005C09F4"/>
        </w:tc>
        <w:tc>
          <w:tcPr>
            <w:tcW w:w="865" w:type="dxa"/>
          </w:tcPr>
          <w:p w:rsidR="005C09F4" w:rsidRPr="00A00E7A" w:rsidRDefault="005C09F4"/>
        </w:tc>
        <w:tc>
          <w:tcPr>
            <w:tcW w:w="511" w:type="dxa"/>
          </w:tcPr>
          <w:p w:rsidR="005C09F4" w:rsidRPr="00A00E7A" w:rsidRDefault="005C09F4"/>
        </w:tc>
        <w:tc>
          <w:tcPr>
            <w:tcW w:w="143" w:type="dxa"/>
          </w:tcPr>
          <w:p w:rsidR="005C09F4" w:rsidRPr="00A00E7A" w:rsidRDefault="005C09F4"/>
        </w:tc>
        <w:tc>
          <w:tcPr>
            <w:tcW w:w="143" w:type="dxa"/>
          </w:tcPr>
          <w:p w:rsidR="005C09F4" w:rsidRPr="00A00E7A" w:rsidRDefault="005C09F4"/>
        </w:tc>
        <w:tc>
          <w:tcPr>
            <w:tcW w:w="143" w:type="dxa"/>
          </w:tcPr>
          <w:p w:rsidR="005C09F4" w:rsidRPr="00A00E7A" w:rsidRDefault="005C09F4"/>
        </w:tc>
        <w:tc>
          <w:tcPr>
            <w:tcW w:w="1129" w:type="dxa"/>
          </w:tcPr>
          <w:p w:rsidR="005C09F4" w:rsidRPr="00A00E7A" w:rsidRDefault="005C09F4"/>
        </w:tc>
        <w:tc>
          <w:tcPr>
            <w:tcW w:w="2250" w:type="dxa"/>
          </w:tcPr>
          <w:p w:rsidR="005C09F4" w:rsidRPr="00A00E7A" w:rsidRDefault="005C09F4"/>
        </w:tc>
        <w:tc>
          <w:tcPr>
            <w:tcW w:w="283" w:type="dxa"/>
          </w:tcPr>
          <w:p w:rsidR="005C09F4" w:rsidRPr="00A00E7A" w:rsidRDefault="005C09F4"/>
        </w:tc>
      </w:tr>
      <w:tr w:rsidR="005C09F4" w:rsidTr="00A00E7A">
        <w:trPr>
          <w:trHeight w:hRule="exact" w:val="277"/>
        </w:trPr>
        <w:tc>
          <w:tcPr>
            <w:tcW w:w="420" w:type="dxa"/>
          </w:tcPr>
          <w:p w:rsidR="005C09F4" w:rsidRPr="00A00E7A" w:rsidRDefault="005C09F4"/>
        </w:tc>
        <w:tc>
          <w:tcPr>
            <w:tcW w:w="2412" w:type="dxa"/>
            <w:gridSpan w:val="4"/>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74" w:type="dxa"/>
            <w:gridSpan w:val="14"/>
            <w:shd w:val="clear" w:color="000000" w:fill="FFFFFF"/>
            <w:tcMar>
              <w:left w:w="34" w:type="dxa"/>
              <w:right w:w="34" w:type="dxa"/>
            </w:tcMar>
          </w:tcPr>
          <w:p w:rsidR="005C09F4" w:rsidRDefault="00A00E7A">
            <w:pPr>
              <w:spacing w:after="0" w:line="240" w:lineRule="auto"/>
              <w:jc w:val="both"/>
              <w:rPr>
                <w:sz w:val="19"/>
                <w:szCs w:val="19"/>
              </w:rPr>
            </w:pPr>
            <w:proofErr w:type="spellStart"/>
            <w:r>
              <w:rPr>
                <w:rFonts w:ascii="Times New Roman" w:hAnsi="Times New Roman" w:cs="Times New Roman"/>
                <w:b/>
                <w:color w:val="000000"/>
                <w:sz w:val="19"/>
                <w:szCs w:val="19"/>
              </w:rPr>
              <w:t>техник</w:t>
            </w:r>
            <w:proofErr w:type="spellEnd"/>
          </w:p>
        </w:tc>
      </w:tr>
      <w:tr w:rsidR="005C09F4" w:rsidTr="00A00E7A">
        <w:trPr>
          <w:trHeight w:hRule="exact" w:val="138"/>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Tr="00A00E7A">
        <w:trPr>
          <w:trHeight w:hRule="exact" w:val="277"/>
        </w:trPr>
        <w:tc>
          <w:tcPr>
            <w:tcW w:w="420" w:type="dxa"/>
          </w:tcPr>
          <w:p w:rsidR="005C09F4" w:rsidRDefault="005C09F4"/>
        </w:tc>
        <w:tc>
          <w:tcPr>
            <w:tcW w:w="2412" w:type="dxa"/>
            <w:gridSpan w:val="4"/>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74" w:type="dxa"/>
            <w:gridSpan w:val="14"/>
            <w:shd w:val="clear" w:color="000000" w:fill="FFFFFF"/>
            <w:tcMar>
              <w:left w:w="34" w:type="dxa"/>
              <w:right w:w="34" w:type="dxa"/>
            </w:tcMar>
          </w:tcPr>
          <w:p w:rsidR="005C09F4" w:rsidRDefault="00A00E7A">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r>
      <w:tr w:rsidR="005C09F4" w:rsidTr="00A00E7A">
        <w:trPr>
          <w:trHeight w:hRule="exact" w:val="138"/>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Tr="00A00E7A">
        <w:trPr>
          <w:trHeight w:hRule="exact" w:val="277"/>
        </w:trPr>
        <w:tc>
          <w:tcPr>
            <w:tcW w:w="420" w:type="dxa"/>
          </w:tcPr>
          <w:p w:rsidR="005C09F4" w:rsidRDefault="005C09F4"/>
        </w:tc>
        <w:tc>
          <w:tcPr>
            <w:tcW w:w="2269" w:type="dxa"/>
            <w:gridSpan w:val="3"/>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5C09F4" w:rsidRDefault="005C09F4"/>
        </w:tc>
        <w:tc>
          <w:tcPr>
            <w:tcW w:w="1571" w:type="dxa"/>
            <w:gridSpan w:val="4"/>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b/>
                <w:color w:val="000000"/>
                <w:sz w:val="19"/>
                <w:szCs w:val="19"/>
              </w:rPr>
              <w:t>0 ЗЕТ</w:t>
            </w:r>
          </w:p>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Tr="00A00E7A">
        <w:trPr>
          <w:trHeight w:hRule="exact" w:val="277"/>
        </w:trPr>
        <w:tc>
          <w:tcPr>
            <w:tcW w:w="420" w:type="dxa"/>
          </w:tcPr>
          <w:p w:rsidR="005C09F4" w:rsidRDefault="005C09F4"/>
        </w:tc>
        <w:tc>
          <w:tcPr>
            <w:tcW w:w="284" w:type="dxa"/>
          </w:tcPr>
          <w:p w:rsidR="005C09F4" w:rsidRDefault="005C09F4"/>
        </w:tc>
        <w:tc>
          <w:tcPr>
            <w:tcW w:w="1057" w:type="dxa"/>
          </w:tcPr>
          <w:p w:rsidR="005C09F4" w:rsidRDefault="005C09F4"/>
        </w:tc>
        <w:tc>
          <w:tcPr>
            <w:tcW w:w="928" w:type="dxa"/>
          </w:tcPr>
          <w:p w:rsidR="005C09F4" w:rsidRDefault="005C09F4"/>
        </w:tc>
        <w:tc>
          <w:tcPr>
            <w:tcW w:w="143" w:type="dxa"/>
          </w:tcPr>
          <w:p w:rsidR="005C09F4" w:rsidRDefault="005C09F4"/>
        </w:tc>
        <w:tc>
          <w:tcPr>
            <w:tcW w:w="284" w:type="dxa"/>
          </w:tcPr>
          <w:p w:rsidR="005C09F4" w:rsidRDefault="005C09F4"/>
        </w:tc>
        <w:tc>
          <w:tcPr>
            <w:tcW w:w="285" w:type="dxa"/>
          </w:tcPr>
          <w:p w:rsidR="005C09F4" w:rsidRDefault="005C09F4"/>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Tr="00A00E7A">
        <w:trPr>
          <w:trHeight w:hRule="exact" w:val="277"/>
        </w:trPr>
        <w:tc>
          <w:tcPr>
            <w:tcW w:w="420" w:type="dxa"/>
          </w:tcPr>
          <w:p w:rsidR="005C09F4" w:rsidRDefault="005C09F4"/>
        </w:tc>
        <w:tc>
          <w:tcPr>
            <w:tcW w:w="2696" w:type="dxa"/>
            <w:gridSpan w:val="5"/>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3" w:type="dxa"/>
            <w:gridSpan w:val="2"/>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351</w:t>
            </w:r>
          </w:p>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3948" w:type="dxa"/>
            <w:gridSpan w:val="5"/>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r>
      <w:tr w:rsidR="005C09F4" w:rsidTr="00A00E7A">
        <w:trPr>
          <w:trHeight w:hRule="exact" w:val="277"/>
        </w:trPr>
        <w:tc>
          <w:tcPr>
            <w:tcW w:w="420" w:type="dxa"/>
          </w:tcPr>
          <w:p w:rsidR="005C09F4" w:rsidRDefault="005C09F4"/>
        </w:tc>
        <w:tc>
          <w:tcPr>
            <w:tcW w:w="284" w:type="dxa"/>
          </w:tcPr>
          <w:p w:rsidR="005C09F4" w:rsidRDefault="005C09F4"/>
        </w:tc>
        <w:tc>
          <w:tcPr>
            <w:tcW w:w="2697" w:type="dxa"/>
            <w:gridSpan w:val="5"/>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8" w:type="dxa"/>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3662" w:type="dxa"/>
            <w:gridSpan w:val="3"/>
            <w:vMerge w:val="restart"/>
            <w:shd w:val="clear" w:color="000000" w:fill="FFFFFF"/>
            <w:tcMar>
              <w:left w:w="34" w:type="dxa"/>
              <w:right w:w="34" w:type="dxa"/>
            </w:tcMar>
          </w:tcPr>
          <w:p w:rsidR="005C09F4" w:rsidRDefault="00A00E7A">
            <w:pPr>
              <w:spacing w:after="0" w:line="240" w:lineRule="auto"/>
              <w:rPr>
                <w:sz w:val="20"/>
                <w:szCs w:val="20"/>
              </w:rPr>
            </w:pPr>
            <w:proofErr w:type="spellStart"/>
            <w:r>
              <w:rPr>
                <w:rFonts w:ascii="Times New Roman" w:hAnsi="Times New Roman" w:cs="Times New Roman"/>
                <w:color w:val="000000"/>
                <w:sz w:val="20"/>
                <w:szCs w:val="20"/>
              </w:rPr>
              <w:t>экзамены</w:t>
            </w:r>
            <w:proofErr w:type="spellEnd"/>
            <w:r>
              <w:rPr>
                <w:rFonts w:ascii="Times New Roman" w:hAnsi="Times New Roman" w:cs="Times New Roman"/>
                <w:color w:val="000000"/>
                <w:sz w:val="20"/>
                <w:szCs w:val="20"/>
              </w:rPr>
              <w:t xml:space="preserve"> 1, 2</w:t>
            </w:r>
          </w:p>
        </w:tc>
      </w:tr>
      <w:tr w:rsidR="005C09F4" w:rsidTr="00A00E7A">
        <w:trPr>
          <w:trHeight w:hRule="exact" w:val="277"/>
        </w:trPr>
        <w:tc>
          <w:tcPr>
            <w:tcW w:w="420" w:type="dxa"/>
          </w:tcPr>
          <w:p w:rsidR="005C09F4" w:rsidRDefault="005C09F4"/>
        </w:tc>
        <w:tc>
          <w:tcPr>
            <w:tcW w:w="284" w:type="dxa"/>
          </w:tcPr>
          <w:p w:rsidR="005C09F4" w:rsidRDefault="005C09F4"/>
        </w:tc>
        <w:tc>
          <w:tcPr>
            <w:tcW w:w="2412" w:type="dxa"/>
            <w:gridSpan w:val="4"/>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аудиторные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p>
        </w:tc>
        <w:tc>
          <w:tcPr>
            <w:tcW w:w="1003" w:type="dxa"/>
            <w:gridSpan w:val="2"/>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234</w:t>
            </w:r>
          </w:p>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3662" w:type="dxa"/>
            <w:gridSpan w:val="3"/>
            <w:vMerge/>
            <w:shd w:val="clear" w:color="000000" w:fill="FFFFFF"/>
            <w:tcMar>
              <w:left w:w="34" w:type="dxa"/>
              <w:right w:w="34" w:type="dxa"/>
            </w:tcMar>
          </w:tcPr>
          <w:p w:rsidR="005C09F4" w:rsidRDefault="005C09F4"/>
        </w:tc>
      </w:tr>
      <w:tr w:rsidR="005C09F4" w:rsidTr="00A00E7A">
        <w:trPr>
          <w:trHeight w:hRule="exact" w:val="277"/>
        </w:trPr>
        <w:tc>
          <w:tcPr>
            <w:tcW w:w="420" w:type="dxa"/>
          </w:tcPr>
          <w:p w:rsidR="005C09F4" w:rsidRDefault="005C09F4"/>
        </w:tc>
        <w:tc>
          <w:tcPr>
            <w:tcW w:w="284" w:type="dxa"/>
          </w:tcPr>
          <w:p w:rsidR="005C09F4" w:rsidRDefault="005C09F4"/>
        </w:tc>
        <w:tc>
          <w:tcPr>
            <w:tcW w:w="2412" w:type="dxa"/>
            <w:gridSpan w:val="4"/>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3" w:type="dxa"/>
            <w:gridSpan w:val="2"/>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101</w:t>
            </w:r>
          </w:p>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r w:rsidR="005C09F4" w:rsidTr="00A00E7A">
        <w:trPr>
          <w:trHeight w:hRule="exact" w:val="277"/>
        </w:trPr>
        <w:tc>
          <w:tcPr>
            <w:tcW w:w="420" w:type="dxa"/>
          </w:tcPr>
          <w:p w:rsidR="005C09F4" w:rsidRDefault="005C09F4"/>
        </w:tc>
        <w:tc>
          <w:tcPr>
            <w:tcW w:w="284" w:type="dxa"/>
          </w:tcPr>
          <w:p w:rsidR="005C09F4" w:rsidRDefault="005C09F4"/>
        </w:tc>
        <w:tc>
          <w:tcPr>
            <w:tcW w:w="2412" w:type="dxa"/>
            <w:gridSpan w:val="4"/>
            <w:shd w:val="clear" w:color="000000" w:fill="FFFFFF"/>
            <w:tcMar>
              <w:left w:w="34" w:type="dxa"/>
              <w:right w:w="34" w:type="dxa"/>
            </w:tcMar>
          </w:tcPr>
          <w:p w:rsidR="005C09F4" w:rsidRDefault="005C09F4"/>
        </w:tc>
        <w:tc>
          <w:tcPr>
            <w:tcW w:w="1003" w:type="dxa"/>
            <w:gridSpan w:val="2"/>
            <w:shd w:val="clear" w:color="000000" w:fill="FFFFFF"/>
            <w:tcMar>
              <w:left w:w="34" w:type="dxa"/>
              <w:right w:w="34" w:type="dxa"/>
            </w:tcMar>
          </w:tcPr>
          <w:p w:rsidR="005C09F4" w:rsidRDefault="005C09F4"/>
        </w:tc>
        <w:tc>
          <w:tcPr>
            <w:tcW w:w="284" w:type="dxa"/>
          </w:tcPr>
          <w:p w:rsidR="005C09F4" w:rsidRDefault="005C09F4"/>
        </w:tc>
        <w:tc>
          <w:tcPr>
            <w:tcW w:w="283" w:type="dxa"/>
          </w:tcPr>
          <w:p w:rsidR="005C09F4" w:rsidRDefault="005C09F4"/>
        </w:tc>
        <w:tc>
          <w:tcPr>
            <w:tcW w:w="53" w:type="dxa"/>
          </w:tcPr>
          <w:p w:rsidR="005C09F4" w:rsidRDefault="005C09F4"/>
        </w:tc>
        <w:tc>
          <w:tcPr>
            <w:tcW w:w="865" w:type="dxa"/>
          </w:tcPr>
          <w:p w:rsidR="005C09F4" w:rsidRDefault="005C09F4"/>
        </w:tc>
        <w:tc>
          <w:tcPr>
            <w:tcW w:w="511" w:type="dxa"/>
          </w:tcPr>
          <w:p w:rsidR="005C09F4" w:rsidRDefault="005C09F4"/>
        </w:tc>
        <w:tc>
          <w:tcPr>
            <w:tcW w:w="143" w:type="dxa"/>
          </w:tcPr>
          <w:p w:rsidR="005C09F4" w:rsidRDefault="005C09F4"/>
        </w:tc>
        <w:tc>
          <w:tcPr>
            <w:tcW w:w="143" w:type="dxa"/>
          </w:tcPr>
          <w:p w:rsidR="005C09F4" w:rsidRDefault="005C09F4"/>
        </w:tc>
        <w:tc>
          <w:tcPr>
            <w:tcW w:w="143" w:type="dxa"/>
          </w:tcPr>
          <w:p w:rsidR="005C09F4" w:rsidRDefault="005C09F4"/>
        </w:tc>
        <w:tc>
          <w:tcPr>
            <w:tcW w:w="1129" w:type="dxa"/>
          </w:tcPr>
          <w:p w:rsidR="005C09F4" w:rsidRDefault="005C09F4"/>
        </w:tc>
        <w:tc>
          <w:tcPr>
            <w:tcW w:w="2250" w:type="dxa"/>
          </w:tcPr>
          <w:p w:rsidR="005C09F4" w:rsidRDefault="005C09F4"/>
        </w:tc>
        <w:tc>
          <w:tcPr>
            <w:tcW w:w="283" w:type="dxa"/>
          </w:tcPr>
          <w:p w:rsidR="005C09F4" w:rsidRDefault="005C09F4"/>
        </w:tc>
      </w:tr>
    </w:tbl>
    <w:p w:rsidR="005C09F4" w:rsidRDefault="005C09F4">
      <w:pPr>
        <w:rPr>
          <w:sz w:val="0"/>
          <w:szCs w:val="0"/>
        </w:rPr>
      </w:pPr>
    </w:p>
    <w:tbl>
      <w:tblPr>
        <w:tblW w:w="0" w:type="auto"/>
        <w:tblCellMar>
          <w:left w:w="0" w:type="dxa"/>
          <w:right w:w="0" w:type="dxa"/>
        </w:tblCellMar>
        <w:tblLook w:val="04A0" w:firstRow="1" w:lastRow="0" w:firstColumn="1" w:lastColumn="0" w:noHBand="0" w:noVBand="1"/>
      </w:tblPr>
      <w:tblGrid>
        <w:gridCol w:w="1857"/>
        <w:gridCol w:w="486"/>
        <w:gridCol w:w="486"/>
        <w:gridCol w:w="51"/>
        <w:gridCol w:w="435"/>
        <w:gridCol w:w="486"/>
        <w:gridCol w:w="486"/>
        <w:gridCol w:w="479"/>
        <w:gridCol w:w="1720"/>
        <w:gridCol w:w="1272"/>
      </w:tblGrid>
      <w:tr w:rsidR="005C09F4" w:rsidRPr="00865A2D" w:rsidTr="00A00E7A">
        <w:trPr>
          <w:trHeight w:hRule="exact" w:val="279"/>
        </w:trPr>
        <w:tc>
          <w:tcPr>
            <w:tcW w:w="6486" w:type="dxa"/>
            <w:gridSpan w:val="9"/>
            <w:shd w:val="clear" w:color="000000" w:fill="FFFFFF"/>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b/>
                <w:color w:val="000000"/>
                <w:sz w:val="19"/>
                <w:szCs w:val="19"/>
              </w:rPr>
              <w:t>Распределение часов дисциплины по семестрам</w:t>
            </w:r>
          </w:p>
        </w:tc>
        <w:tc>
          <w:tcPr>
            <w:tcW w:w="1272" w:type="dxa"/>
          </w:tcPr>
          <w:p w:rsidR="005C09F4" w:rsidRPr="00A00E7A" w:rsidRDefault="005C09F4"/>
        </w:tc>
      </w:tr>
      <w:tr w:rsidR="005C09F4" w:rsidTr="00A00E7A">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p>
        </w:tc>
        <w:tc>
          <w:tcPr>
            <w:tcW w:w="9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9"/>
                <w:szCs w:val="19"/>
              </w:rPr>
            </w:pPr>
            <w:r>
              <w:rPr>
                <w:rFonts w:ascii="Times New Roman" w:hAnsi="Times New Roman" w:cs="Times New Roman"/>
                <w:b/>
                <w:color w:val="000000"/>
                <w:sz w:val="19"/>
                <w:szCs w:val="19"/>
              </w:rPr>
              <w:t>1</w:t>
            </w:r>
          </w:p>
        </w:tc>
        <w:tc>
          <w:tcPr>
            <w:tcW w:w="9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9"/>
                <w:szCs w:val="19"/>
              </w:rPr>
            </w:pPr>
            <w:r>
              <w:rPr>
                <w:rFonts w:ascii="Times New Roman" w:hAnsi="Times New Roman" w:cs="Times New Roman"/>
                <w:b/>
                <w:color w:val="000000"/>
                <w:sz w:val="19"/>
                <w:szCs w:val="19"/>
              </w:rPr>
              <w:t>2</w:t>
            </w:r>
          </w:p>
        </w:tc>
        <w:tc>
          <w:tcPr>
            <w:tcW w:w="268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272" w:type="dxa"/>
          </w:tcPr>
          <w:p w:rsidR="005C09F4" w:rsidRDefault="005C09F4"/>
        </w:tc>
      </w:tr>
      <w:tr w:rsidR="005C09F4" w:rsidTr="00A00E7A">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9"/>
                <w:szCs w:val="19"/>
              </w:rPr>
            </w:pPr>
            <w:r>
              <w:rPr>
                <w:rFonts w:ascii="Times New Roman" w:hAnsi="Times New Roman" w:cs="Times New Roman"/>
                <w:color w:val="000000"/>
                <w:sz w:val="19"/>
                <w:szCs w:val="19"/>
              </w:rPr>
              <w:t>16</w:t>
            </w:r>
          </w:p>
        </w:tc>
        <w:tc>
          <w:tcPr>
            <w:tcW w:w="9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9"/>
                <w:szCs w:val="19"/>
              </w:rPr>
            </w:pPr>
            <w:r>
              <w:rPr>
                <w:rFonts w:ascii="Times New Roman" w:hAnsi="Times New Roman" w:cs="Times New Roman"/>
                <w:color w:val="000000"/>
                <w:sz w:val="19"/>
                <w:szCs w:val="19"/>
              </w:rPr>
              <w:t>23</w:t>
            </w:r>
          </w:p>
        </w:tc>
        <w:tc>
          <w:tcPr>
            <w:tcW w:w="268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5C09F4"/>
        </w:tc>
        <w:tc>
          <w:tcPr>
            <w:tcW w:w="1272" w:type="dxa"/>
          </w:tcPr>
          <w:p w:rsidR="005C09F4" w:rsidRDefault="005C09F4"/>
        </w:tc>
      </w:tr>
      <w:tr w:rsidR="005C09F4">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3"/>
                <w:szCs w:val="13"/>
              </w:rPr>
            </w:pPr>
            <w:r>
              <w:rPr>
                <w:rFonts w:ascii="Times New Roman" w:hAnsi="Times New Roman" w:cs="Times New Roman"/>
                <w:color w:val="000000"/>
                <w:sz w:val="13"/>
                <w:szCs w:val="13"/>
              </w:rPr>
              <w:t>УП</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9F4" w:rsidRDefault="00A00E7A">
            <w:pPr>
              <w:spacing w:after="0" w:line="240" w:lineRule="auto"/>
              <w:jc w:val="center"/>
              <w:rPr>
                <w:sz w:val="13"/>
                <w:szCs w:val="13"/>
              </w:rPr>
            </w:pPr>
            <w:r>
              <w:rPr>
                <w:rFonts w:ascii="Times New Roman" w:hAnsi="Times New Roman" w:cs="Times New Roman"/>
                <w:color w:val="000000"/>
                <w:sz w:val="13"/>
                <w:szCs w:val="13"/>
              </w:rPr>
              <w:t>РП</w:t>
            </w:r>
          </w:p>
        </w:tc>
        <w:tc>
          <w:tcPr>
            <w:tcW w:w="1272" w:type="dxa"/>
          </w:tcPr>
          <w:p w:rsidR="005C09F4" w:rsidRDefault="005C09F4"/>
        </w:tc>
      </w:tr>
      <w:tr w:rsidR="005C09F4">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96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96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138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138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234</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234</w:t>
            </w:r>
          </w:p>
        </w:tc>
        <w:tc>
          <w:tcPr>
            <w:tcW w:w="1272" w:type="dxa"/>
          </w:tcPr>
          <w:p w:rsidR="005C09F4" w:rsidRDefault="005C09F4"/>
        </w:tc>
      </w:tr>
      <w:tr w:rsidR="005C09F4">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Консультации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16</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16</w:t>
            </w:r>
          </w:p>
        </w:tc>
        <w:tc>
          <w:tcPr>
            <w:tcW w:w="1272" w:type="dxa"/>
          </w:tcPr>
          <w:p w:rsidR="005C09F4" w:rsidRDefault="005C09F4"/>
        </w:tc>
      </w:tr>
      <w:tr w:rsidR="005C09F4">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96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96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138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138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234</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234</w:t>
            </w:r>
          </w:p>
        </w:tc>
        <w:tc>
          <w:tcPr>
            <w:tcW w:w="1272" w:type="dxa"/>
          </w:tcPr>
          <w:p w:rsidR="005C09F4" w:rsidRDefault="005C09F4"/>
        </w:tc>
      </w:tr>
      <w:tr w:rsidR="005C09F4">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40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40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61</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61</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101</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101</w:t>
            </w:r>
          </w:p>
        </w:tc>
        <w:tc>
          <w:tcPr>
            <w:tcW w:w="1272" w:type="dxa"/>
          </w:tcPr>
          <w:p w:rsidR="005C09F4" w:rsidRDefault="005C09F4"/>
        </w:tc>
      </w:tr>
      <w:tr w:rsidR="005C09F4">
        <w:trPr>
          <w:trHeight w:hRule="exact" w:val="277"/>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207</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207</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351</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C09F4" w:rsidRDefault="00A00E7A">
            <w:pPr>
              <w:spacing w:after="0" w:line="240" w:lineRule="auto"/>
              <w:rPr>
                <w:sz w:val="19"/>
                <w:szCs w:val="19"/>
              </w:rPr>
            </w:pPr>
            <w:r>
              <w:rPr>
                <w:rFonts w:ascii="Times New Roman" w:hAnsi="Times New Roman" w:cs="Times New Roman"/>
                <w:color w:val="000000"/>
                <w:sz w:val="19"/>
                <w:szCs w:val="19"/>
              </w:rPr>
              <w:t>351</w:t>
            </w:r>
          </w:p>
        </w:tc>
        <w:tc>
          <w:tcPr>
            <w:tcW w:w="1272" w:type="dxa"/>
          </w:tcPr>
          <w:p w:rsidR="005C09F4" w:rsidRDefault="005C09F4"/>
        </w:tc>
      </w:tr>
      <w:tr w:rsidR="005C09F4" w:rsidTr="00A00E7A">
        <w:trPr>
          <w:trHeight w:hRule="exact" w:val="1513"/>
        </w:trPr>
        <w:tc>
          <w:tcPr>
            <w:tcW w:w="1857" w:type="dxa"/>
          </w:tcPr>
          <w:p w:rsidR="005C09F4" w:rsidRDefault="005C09F4"/>
        </w:tc>
        <w:tc>
          <w:tcPr>
            <w:tcW w:w="486" w:type="dxa"/>
          </w:tcPr>
          <w:p w:rsidR="005C09F4" w:rsidRDefault="005C09F4"/>
        </w:tc>
        <w:tc>
          <w:tcPr>
            <w:tcW w:w="486" w:type="dxa"/>
          </w:tcPr>
          <w:p w:rsidR="005C09F4" w:rsidRDefault="005C09F4"/>
        </w:tc>
        <w:tc>
          <w:tcPr>
            <w:tcW w:w="51" w:type="dxa"/>
          </w:tcPr>
          <w:p w:rsidR="005C09F4" w:rsidRDefault="005C09F4"/>
        </w:tc>
        <w:tc>
          <w:tcPr>
            <w:tcW w:w="435" w:type="dxa"/>
          </w:tcPr>
          <w:p w:rsidR="005C09F4" w:rsidRDefault="005C09F4"/>
        </w:tc>
        <w:tc>
          <w:tcPr>
            <w:tcW w:w="486" w:type="dxa"/>
          </w:tcPr>
          <w:p w:rsidR="005C09F4" w:rsidRDefault="005C09F4"/>
        </w:tc>
        <w:tc>
          <w:tcPr>
            <w:tcW w:w="486" w:type="dxa"/>
          </w:tcPr>
          <w:p w:rsidR="005C09F4" w:rsidRDefault="005C09F4"/>
        </w:tc>
        <w:tc>
          <w:tcPr>
            <w:tcW w:w="479" w:type="dxa"/>
          </w:tcPr>
          <w:p w:rsidR="005C09F4" w:rsidRDefault="005C09F4"/>
        </w:tc>
        <w:tc>
          <w:tcPr>
            <w:tcW w:w="1720" w:type="dxa"/>
          </w:tcPr>
          <w:p w:rsidR="005C09F4" w:rsidRDefault="005C09F4"/>
        </w:tc>
        <w:tc>
          <w:tcPr>
            <w:tcW w:w="1272" w:type="dxa"/>
          </w:tcPr>
          <w:p w:rsidR="005C09F4" w:rsidRDefault="005C09F4"/>
        </w:tc>
      </w:tr>
      <w:tr w:rsidR="005C09F4" w:rsidRPr="00A00E7A" w:rsidTr="00A00E7A">
        <w:trPr>
          <w:trHeight w:hRule="exact" w:val="138"/>
        </w:trPr>
        <w:tc>
          <w:tcPr>
            <w:tcW w:w="1857" w:type="dxa"/>
          </w:tcPr>
          <w:p w:rsidR="005C09F4" w:rsidRPr="00A00E7A" w:rsidRDefault="005C09F4"/>
        </w:tc>
        <w:tc>
          <w:tcPr>
            <w:tcW w:w="486" w:type="dxa"/>
          </w:tcPr>
          <w:p w:rsidR="005C09F4" w:rsidRPr="00A00E7A" w:rsidRDefault="005C09F4"/>
        </w:tc>
        <w:tc>
          <w:tcPr>
            <w:tcW w:w="486" w:type="dxa"/>
          </w:tcPr>
          <w:p w:rsidR="005C09F4" w:rsidRPr="00A00E7A" w:rsidRDefault="005C09F4"/>
        </w:tc>
        <w:tc>
          <w:tcPr>
            <w:tcW w:w="51" w:type="dxa"/>
          </w:tcPr>
          <w:p w:rsidR="005C09F4" w:rsidRPr="00A00E7A" w:rsidRDefault="005C09F4"/>
        </w:tc>
        <w:tc>
          <w:tcPr>
            <w:tcW w:w="435" w:type="dxa"/>
          </w:tcPr>
          <w:p w:rsidR="005C09F4" w:rsidRPr="00A00E7A" w:rsidRDefault="005C09F4"/>
        </w:tc>
        <w:tc>
          <w:tcPr>
            <w:tcW w:w="486" w:type="dxa"/>
          </w:tcPr>
          <w:p w:rsidR="005C09F4" w:rsidRPr="00A00E7A" w:rsidRDefault="005C09F4"/>
        </w:tc>
        <w:tc>
          <w:tcPr>
            <w:tcW w:w="486" w:type="dxa"/>
          </w:tcPr>
          <w:p w:rsidR="005C09F4" w:rsidRPr="00A00E7A" w:rsidRDefault="005C09F4"/>
        </w:tc>
        <w:tc>
          <w:tcPr>
            <w:tcW w:w="479" w:type="dxa"/>
          </w:tcPr>
          <w:p w:rsidR="005C09F4" w:rsidRPr="00A00E7A" w:rsidRDefault="005C09F4"/>
        </w:tc>
        <w:tc>
          <w:tcPr>
            <w:tcW w:w="1720" w:type="dxa"/>
          </w:tcPr>
          <w:p w:rsidR="005C09F4" w:rsidRPr="00A00E7A" w:rsidRDefault="005C09F4"/>
        </w:tc>
        <w:tc>
          <w:tcPr>
            <w:tcW w:w="1272" w:type="dxa"/>
          </w:tcPr>
          <w:p w:rsidR="005C09F4" w:rsidRPr="00A00E7A" w:rsidRDefault="005C09F4"/>
        </w:tc>
      </w:tr>
      <w:tr w:rsidR="005C09F4" w:rsidTr="00A00E7A">
        <w:trPr>
          <w:trHeight w:hRule="exact" w:val="277"/>
        </w:trPr>
        <w:tc>
          <w:tcPr>
            <w:tcW w:w="1857" w:type="dxa"/>
          </w:tcPr>
          <w:p w:rsidR="005C09F4" w:rsidRPr="00A00E7A" w:rsidRDefault="005C09F4"/>
        </w:tc>
        <w:tc>
          <w:tcPr>
            <w:tcW w:w="486" w:type="dxa"/>
          </w:tcPr>
          <w:p w:rsidR="005C09F4" w:rsidRPr="00A00E7A" w:rsidRDefault="005C09F4"/>
        </w:tc>
        <w:tc>
          <w:tcPr>
            <w:tcW w:w="486" w:type="dxa"/>
          </w:tcPr>
          <w:p w:rsidR="005C09F4" w:rsidRPr="00A00E7A" w:rsidRDefault="005C09F4"/>
        </w:tc>
        <w:tc>
          <w:tcPr>
            <w:tcW w:w="51" w:type="dxa"/>
          </w:tcPr>
          <w:p w:rsidR="005C09F4" w:rsidRPr="00A00E7A" w:rsidRDefault="005C09F4"/>
        </w:tc>
        <w:tc>
          <w:tcPr>
            <w:tcW w:w="435" w:type="dxa"/>
          </w:tcPr>
          <w:p w:rsidR="005C09F4" w:rsidRPr="00A00E7A" w:rsidRDefault="005C09F4"/>
        </w:tc>
        <w:tc>
          <w:tcPr>
            <w:tcW w:w="486" w:type="dxa"/>
          </w:tcPr>
          <w:p w:rsidR="005C09F4" w:rsidRPr="00A00E7A" w:rsidRDefault="005C09F4"/>
        </w:tc>
        <w:tc>
          <w:tcPr>
            <w:tcW w:w="486" w:type="dxa"/>
          </w:tcPr>
          <w:p w:rsidR="005C09F4" w:rsidRPr="00A00E7A" w:rsidRDefault="005C09F4"/>
        </w:tc>
        <w:tc>
          <w:tcPr>
            <w:tcW w:w="479" w:type="dxa"/>
          </w:tcPr>
          <w:p w:rsidR="005C09F4" w:rsidRPr="00A00E7A" w:rsidRDefault="005C09F4"/>
        </w:tc>
        <w:tc>
          <w:tcPr>
            <w:tcW w:w="1720" w:type="dxa"/>
            <w:shd w:val="clear" w:color="000000" w:fill="FFFFFF"/>
            <w:tcMar>
              <w:left w:w="34" w:type="dxa"/>
              <w:right w:w="34" w:type="dxa"/>
            </w:tcMar>
          </w:tcPr>
          <w:p w:rsidR="005C09F4" w:rsidRDefault="00A00E7A" w:rsidP="00865A2D">
            <w:pPr>
              <w:spacing w:after="0" w:line="240" w:lineRule="auto"/>
              <w:rPr>
                <w:sz w:val="19"/>
                <w:szCs w:val="19"/>
              </w:rPr>
            </w:pPr>
            <w:r>
              <w:rPr>
                <w:rFonts w:ascii="Times New Roman" w:hAnsi="Times New Roman" w:cs="Times New Roman"/>
                <w:color w:val="000000"/>
                <w:sz w:val="19"/>
                <w:szCs w:val="19"/>
              </w:rPr>
              <w:t>202</w:t>
            </w:r>
            <w:r w:rsidR="00865A2D">
              <w:rPr>
                <w:rFonts w:ascii="Times New Roman" w:hAnsi="Times New Roman" w:cs="Times New Roman"/>
                <w:color w:val="000000"/>
                <w:sz w:val="19"/>
                <w:szCs w:val="19"/>
              </w:rPr>
              <w:t>2</w:t>
            </w:r>
            <w:r>
              <w:rPr>
                <w:rFonts w:ascii="Times New Roman" w:hAnsi="Times New Roman" w:cs="Times New Roman"/>
                <w:color w:val="000000"/>
                <w:sz w:val="19"/>
                <w:szCs w:val="19"/>
              </w:rPr>
              <w:t xml:space="preserve"> г.</w:t>
            </w:r>
          </w:p>
        </w:tc>
        <w:tc>
          <w:tcPr>
            <w:tcW w:w="1272" w:type="dxa"/>
          </w:tcPr>
          <w:p w:rsidR="005C09F4" w:rsidRDefault="005C09F4"/>
        </w:tc>
      </w:tr>
    </w:tbl>
    <w:p w:rsidR="005C09F4" w:rsidRDefault="00A00E7A">
      <w:pPr>
        <w:rPr>
          <w:sz w:val="0"/>
          <w:szCs w:val="0"/>
        </w:rPr>
      </w:pPr>
      <w:r>
        <w:br w:type="page"/>
      </w:r>
    </w:p>
    <w:tbl>
      <w:tblPr>
        <w:tblW w:w="0" w:type="auto"/>
        <w:tblCellMar>
          <w:left w:w="0" w:type="dxa"/>
          <w:right w:w="0" w:type="dxa"/>
        </w:tblCellMar>
        <w:tblLook w:val="04A0" w:firstRow="1" w:lastRow="0" w:firstColumn="1" w:lastColumn="0" w:noHBand="0" w:noVBand="1"/>
      </w:tblPr>
      <w:tblGrid>
        <w:gridCol w:w="1650"/>
        <w:gridCol w:w="1396"/>
        <w:gridCol w:w="110"/>
        <w:gridCol w:w="538"/>
        <w:gridCol w:w="819"/>
        <w:gridCol w:w="298"/>
        <w:gridCol w:w="784"/>
        <w:gridCol w:w="1460"/>
        <w:gridCol w:w="2255"/>
        <w:gridCol w:w="964"/>
      </w:tblGrid>
      <w:tr w:rsidR="005C09F4">
        <w:trPr>
          <w:trHeight w:hRule="exact" w:val="416"/>
        </w:trPr>
        <w:tc>
          <w:tcPr>
            <w:tcW w:w="4692" w:type="dxa"/>
            <w:gridSpan w:val="5"/>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p>
        </w:tc>
        <w:tc>
          <w:tcPr>
            <w:tcW w:w="299" w:type="dxa"/>
          </w:tcPr>
          <w:p w:rsidR="005C09F4" w:rsidRDefault="005C09F4"/>
        </w:tc>
        <w:tc>
          <w:tcPr>
            <w:tcW w:w="837" w:type="dxa"/>
          </w:tcPr>
          <w:p w:rsidR="005C09F4" w:rsidRDefault="005C09F4"/>
        </w:tc>
        <w:tc>
          <w:tcPr>
            <w:tcW w:w="1560" w:type="dxa"/>
          </w:tcPr>
          <w:p w:rsidR="005C09F4" w:rsidRDefault="005C09F4"/>
        </w:tc>
        <w:tc>
          <w:tcPr>
            <w:tcW w:w="2411"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C09F4">
        <w:trPr>
          <w:trHeight w:hRule="exact" w:val="277"/>
        </w:trPr>
        <w:tc>
          <w:tcPr>
            <w:tcW w:w="3842" w:type="dxa"/>
            <w:gridSpan w:val="4"/>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852" w:type="dxa"/>
          </w:tcPr>
          <w:p w:rsidR="005C09F4" w:rsidRDefault="005C09F4"/>
        </w:tc>
        <w:tc>
          <w:tcPr>
            <w:tcW w:w="299" w:type="dxa"/>
          </w:tcPr>
          <w:p w:rsidR="005C09F4" w:rsidRDefault="005C09F4"/>
        </w:tc>
        <w:tc>
          <w:tcPr>
            <w:tcW w:w="837" w:type="dxa"/>
          </w:tcPr>
          <w:p w:rsidR="005C09F4" w:rsidRDefault="005C09F4"/>
        </w:tc>
        <w:tc>
          <w:tcPr>
            <w:tcW w:w="1560" w:type="dxa"/>
          </w:tcPr>
          <w:p w:rsidR="005C09F4" w:rsidRDefault="005C09F4"/>
        </w:tc>
        <w:tc>
          <w:tcPr>
            <w:tcW w:w="2411" w:type="dxa"/>
          </w:tcPr>
          <w:p w:rsidR="005C09F4" w:rsidRDefault="005C09F4"/>
        </w:tc>
        <w:tc>
          <w:tcPr>
            <w:tcW w:w="993" w:type="dxa"/>
          </w:tcPr>
          <w:p w:rsidR="005C09F4" w:rsidRDefault="005C09F4"/>
        </w:tc>
      </w:tr>
      <w:tr w:rsidR="005C09F4">
        <w:trPr>
          <w:trHeight w:hRule="exact" w:val="277"/>
        </w:trPr>
        <w:tc>
          <w:tcPr>
            <w:tcW w:w="10788" w:type="dxa"/>
            <w:gridSpan w:val="10"/>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i/>
                <w:color w:val="000000"/>
                <w:sz w:val="19"/>
                <w:szCs w:val="19"/>
              </w:rPr>
              <w:t>Преп</w:t>
            </w:r>
            <w:proofErr w:type="spellEnd"/>
            <w:r>
              <w:rPr>
                <w:rFonts w:ascii="Times New Roman" w:hAnsi="Times New Roman" w:cs="Times New Roman"/>
                <w:i/>
                <w:color w:val="000000"/>
                <w:sz w:val="19"/>
                <w:szCs w:val="19"/>
              </w:rPr>
              <w:t xml:space="preserve">., </w:t>
            </w:r>
            <w:proofErr w:type="spellStart"/>
            <w:r>
              <w:rPr>
                <w:rFonts w:ascii="Times New Roman" w:hAnsi="Times New Roman" w:cs="Times New Roman"/>
                <w:i/>
                <w:color w:val="000000"/>
                <w:sz w:val="19"/>
                <w:szCs w:val="19"/>
              </w:rPr>
              <w:t>Лубягин</w:t>
            </w:r>
            <w:proofErr w:type="spellEnd"/>
            <w:r>
              <w:rPr>
                <w:rFonts w:ascii="Times New Roman" w:hAnsi="Times New Roman" w:cs="Times New Roman"/>
                <w:i/>
                <w:color w:val="000000"/>
                <w:sz w:val="19"/>
                <w:szCs w:val="19"/>
              </w:rPr>
              <w:t xml:space="preserve"> И.А. _________________</w:t>
            </w:r>
          </w:p>
        </w:tc>
      </w:tr>
      <w:tr w:rsidR="005C09F4">
        <w:trPr>
          <w:trHeight w:hRule="exact" w:val="277"/>
        </w:trPr>
        <w:tc>
          <w:tcPr>
            <w:tcW w:w="1747" w:type="dxa"/>
          </w:tcPr>
          <w:p w:rsidR="005C09F4" w:rsidRDefault="005C09F4"/>
        </w:tc>
        <w:tc>
          <w:tcPr>
            <w:tcW w:w="1418" w:type="dxa"/>
          </w:tcPr>
          <w:p w:rsidR="005C09F4" w:rsidRDefault="005C09F4"/>
        </w:tc>
        <w:tc>
          <w:tcPr>
            <w:tcW w:w="113" w:type="dxa"/>
          </w:tcPr>
          <w:p w:rsidR="005C09F4" w:rsidRDefault="005C09F4"/>
        </w:tc>
        <w:tc>
          <w:tcPr>
            <w:tcW w:w="553" w:type="dxa"/>
          </w:tcPr>
          <w:p w:rsidR="005C09F4" w:rsidRDefault="005C09F4"/>
        </w:tc>
        <w:tc>
          <w:tcPr>
            <w:tcW w:w="852" w:type="dxa"/>
          </w:tcPr>
          <w:p w:rsidR="005C09F4" w:rsidRDefault="005C09F4"/>
        </w:tc>
        <w:tc>
          <w:tcPr>
            <w:tcW w:w="299" w:type="dxa"/>
          </w:tcPr>
          <w:p w:rsidR="005C09F4" w:rsidRDefault="005C09F4"/>
        </w:tc>
        <w:tc>
          <w:tcPr>
            <w:tcW w:w="837" w:type="dxa"/>
          </w:tcPr>
          <w:p w:rsidR="005C09F4" w:rsidRDefault="005C09F4"/>
        </w:tc>
        <w:tc>
          <w:tcPr>
            <w:tcW w:w="1560" w:type="dxa"/>
          </w:tcPr>
          <w:p w:rsidR="005C09F4" w:rsidRDefault="005C09F4"/>
        </w:tc>
        <w:tc>
          <w:tcPr>
            <w:tcW w:w="2411" w:type="dxa"/>
          </w:tcPr>
          <w:p w:rsidR="005C09F4" w:rsidRDefault="005C09F4"/>
        </w:tc>
        <w:tc>
          <w:tcPr>
            <w:tcW w:w="993" w:type="dxa"/>
          </w:tcPr>
          <w:p w:rsidR="005C09F4" w:rsidRDefault="005C09F4"/>
        </w:tc>
      </w:tr>
      <w:tr w:rsidR="005C09F4">
        <w:trPr>
          <w:trHeight w:hRule="exact" w:val="277"/>
        </w:trPr>
        <w:tc>
          <w:tcPr>
            <w:tcW w:w="3842" w:type="dxa"/>
            <w:gridSpan w:val="4"/>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Рецензент</w:t>
            </w:r>
            <w:proofErr w:type="spellEnd"/>
            <w:r>
              <w:rPr>
                <w:rFonts w:ascii="Times New Roman" w:hAnsi="Times New Roman" w:cs="Times New Roman"/>
                <w:color w:val="000000"/>
                <w:sz w:val="19"/>
                <w:szCs w:val="19"/>
              </w:rPr>
              <w:t>(ы):</w:t>
            </w:r>
          </w:p>
        </w:tc>
        <w:tc>
          <w:tcPr>
            <w:tcW w:w="852" w:type="dxa"/>
          </w:tcPr>
          <w:p w:rsidR="005C09F4" w:rsidRDefault="005C09F4"/>
        </w:tc>
        <w:tc>
          <w:tcPr>
            <w:tcW w:w="299" w:type="dxa"/>
          </w:tcPr>
          <w:p w:rsidR="005C09F4" w:rsidRDefault="005C09F4"/>
        </w:tc>
        <w:tc>
          <w:tcPr>
            <w:tcW w:w="837" w:type="dxa"/>
          </w:tcPr>
          <w:p w:rsidR="005C09F4" w:rsidRDefault="005C09F4"/>
        </w:tc>
        <w:tc>
          <w:tcPr>
            <w:tcW w:w="1560" w:type="dxa"/>
          </w:tcPr>
          <w:p w:rsidR="005C09F4" w:rsidRDefault="005C09F4"/>
        </w:tc>
        <w:tc>
          <w:tcPr>
            <w:tcW w:w="2411" w:type="dxa"/>
          </w:tcPr>
          <w:p w:rsidR="005C09F4" w:rsidRDefault="005C09F4"/>
        </w:tc>
        <w:tc>
          <w:tcPr>
            <w:tcW w:w="993" w:type="dxa"/>
          </w:tcPr>
          <w:p w:rsidR="005C09F4" w:rsidRDefault="005C09F4"/>
        </w:tc>
      </w:tr>
      <w:tr w:rsidR="005C09F4" w:rsidRPr="00865A2D">
        <w:trPr>
          <w:trHeight w:hRule="exact" w:val="277"/>
        </w:trPr>
        <w:tc>
          <w:tcPr>
            <w:tcW w:w="10788" w:type="dxa"/>
            <w:gridSpan w:val="10"/>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i/>
                <w:color w:val="000000"/>
                <w:sz w:val="19"/>
                <w:szCs w:val="19"/>
              </w:rPr>
              <w:t xml:space="preserve">Преп., </w:t>
            </w:r>
            <w:proofErr w:type="spellStart"/>
            <w:r w:rsidRPr="00A00E7A">
              <w:rPr>
                <w:rFonts w:ascii="Times New Roman" w:hAnsi="Times New Roman" w:cs="Times New Roman"/>
                <w:i/>
                <w:color w:val="000000"/>
                <w:sz w:val="19"/>
                <w:szCs w:val="19"/>
              </w:rPr>
              <w:t>Тарашевич</w:t>
            </w:r>
            <w:proofErr w:type="spellEnd"/>
            <w:r w:rsidRPr="00A00E7A">
              <w:rPr>
                <w:rFonts w:ascii="Times New Roman" w:hAnsi="Times New Roman" w:cs="Times New Roman"/>
                <w:i/>
                <w:color w:val="000000"/>
                <w:sz w:val="19"/>
                <w:szCs w:val="19"/>
              </w:rPr>
              <w:t xml:space="preserve"> В.Б. Карелина А.В. _________________</w:t>
            </w:r>
          </w:p>
        </w:tc>
      </w:tr>
      <w:tr w:rsidR="005C09F4" w:rsidRPr="00865A2D">
        <w:trPr>
          <w:trHeight w:hRule="exact" w:val="1389"/>
        </w:trPr>
        <w:tc>
          <w:tcPr>
            <w:tcW w:w="1747" w:type="dxa"/>
          </w:tcPr>
          <w:p w:rsidR="005C09F4" w:rsidRPr="00A00E7A" w:rsidRDefault="005C09F4"/>
        </w:tc>
        <w:tc>
          <w:tcPr>
            <w:tcW w:w="1418" w:type="dxa"/>
          </w:tcPr>
          <w:p w:rsidR="005C09F4" w:rsidRPr="00A00E7A" w:rsidRDefault="005C09F4"/>
        </w:tc>
        <w:tc>
          <w:tcPr>
            <w:tcW w:w="113" w:type="dxa"/>
          </w:tcPr>
          <w:p w:rsidR="005C09F4" w:rsidRPr="00A00E7A" w:rsidRDefault="005C09F4"/>
        </w:tc>
        <w:tc>
          <w:tcPr>
            <w:tcW w:w="553" w:type="dxa"/>
          </w:tcPr>
          <w:p w:rsidR="005C09F4" w:rsidRPr="00A00E7A" w:rsidRDefault="005C09F4"/>
        </w:tc>
        <w:tc>
          <w:tcPr>
            <w:tcW w:w="852" w:type="dxa"/>
          </w:tcPr>
          <w:p w:rsidR="005C09F4" w:rsidRPr="00A00E7A" w:rsidRDefault="005C09F4"/>
        </w:tc>
        <w:tc>
          <w:tcPr>
            <w:tcW w:w="299" w:type="dxa"/>
          </w:tcPr>
          <w:p w:rsidR="005C09F4" w:rsidRPr="00A00E7A" w:rsidRDefault="005C09F4"/>
        </w:tc>
        <w:tc>
          <w:tcPr>
            <w:tcW w:w="837" w:type="dxa"/>
          </w:tcPr>
          <w:p w:rsidR="005C09F4" w:rsidRPr="00A00E7A" w:rsidRDefault="005C09F4"/>
        </w:tc>
        <w:tc>
          <w:tcPr>
            <w:tcW w:w="1560" w:type="dxa"/>
          </w:tcPr>
          <w:p w:rsidR="005C09F4" w:rsidRPr="00A00E7A" w:rsidRDefault="005C09F4"/>
        </w:tc>
        <w:tc>
          <w:tcPr>
            <w:tcW w:w="2411" w:type="dxa"/>
          </w:tcPr>
          <w:p w:rsidR="005C09F4" w:rsidRPr="00A00E7A" w:rsidRDefault="005C09F4"/>
        </w:tc>
        <w:tc>
          <w:tcPr>
            <w:tcW w:w="993" w:type="dxa"/>
          </w:tcPr>
          <w:p w:rsidR="005C09F4" w:rsidRPr="00A00E7A" w:rsidRDefault="005C09F4"/>
        </w:tc>
      </w:tr>
      <w:tr w:rsidR="005C09F4">
        <w:trPr>
          <w:trHeight w:hRule="exact" w:val="277"/>
        </w:trPr>
        <w:tc>
          <w:tcPr>
            <w:tcW w:w="5826" w:type="dxa"/>
            <w:gridSpan w:val="7"/>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предмета</w:t>
            </w:r>
            <w:proofErr w:type="spellEnd"/>
          </w:p>
        </w:tc>
        <w:tc>
          <w:tcPr>
            <w:tcW w:w="1560" w:type="dxa"/>
          </w:tcPr>
          <w:p w:rsidR="005C09F4" w:rsidRDefault="005C09F4"/>
        </w:tc>
        <w:tc>
          <w:tcPr>
            <w:tcW w:w="2411" w:type="dxa"/>
          </w:tcPr>
          <w:p w:rsidR="005C09F4" w:rsidRDefault="005C09F4"/>
        </w:tc>
        <w:tc>
          <w:tcPr>
            <w:tcW w:w="993" w:type="dxa"/>
          </w:tcPr>
          <w:p w:rsidR="005C09F4" w:rsidRDefault="005C09F4"/>
        </w:tc>
      </w:tr>
      <w:tr w:rsidR="005C09F4">
        <w:trPr>
          <w:trHeight w:hRule="exact" w:val="277"/>
        </w:trPr>
        <w:tc>
          <w:tcPr>
            <w:tcW w:w="10788" w:type="dxa"/>
            <w:gridSpan w:val="10"/>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b/>
                <w:color w:val="000000"/>
                <w:sz w:val="19"/>
                <w:szCs w:val="19"/>
              </w:rPr>
              <w:t>Математика</w:t>
            </w:r>
            <w:proofErr w:type="spellEnd"/>
          </w:p>
        </w:tc>
      </w:tr>
      <w:tr w:rsidR="005C09F4">
        <w:trPr>
          <w:trHeight w:hRule="exact" w:val="277"/>
        </w:trPr>
        <w:tc>
          <w:tcPr>
            <w:tcW w:w="1747" w:type="dxa"/>
          </w:tcPr>
          <w:p w:rsidR="005C09F4" w:rsidRDefault="005C09F4"/>
        </w:tc>
        <w:tc>
          <w:tcPr>
            <w:tcW w:w="1418" w:type="dxa"/>
          </w:tcPr>
          <w:p w:rsidR="005C09F4" w:rsidRDefault="005C09F4"/>
        </w:tc>
        <w:tc>
          <w:tcPr>
            <w:tcW w:w="113" w:type="dxa"/>
          </w:tcPr>
          <w:p w:rsidR="005C09F4" w:rsidRDefault="005C09F4"/>
        </w:tc>
        <w:tc>
          <w:tcPr>
            <w:tcW w:w="553" w:type="dxa"/>
          </w:tcPr>
          <w:p w:rsidR="005C09F4" w:rsidRDefault="005C09F4"/>
        </w:tc>
        <w:tc>
          <w:tcPr>
            <w:tcW w:w="852" w:type="dxa"/>
          </w:tcPr>
          <w:p w:rsidR="005C09F4" w:rsidRDefault="005C09F4"/>
        </w:tc>
        <w:tc>
          <w:tcPr>
            <w:tcW w:w="299" w:type="dxa"/>
          </w:tcPr>
          <w:p w:rsidR="005C09F4" w:rsidRDefault="005C09F4"/>
        </w:tc>
        <w:tc>
          <w:tcPr>
            <w:tcW w:w="837" w:type="dxa"/>
          </w:tcPr>
          <w:p w:rsidR="005C09F4" w:rsidRDefault="005C09F4"/>
        </w:tc>
        <w:tc>
          <w:tcPr>
            <w:tcW w:w="1560" w:type="dxa"/>
          </w:tcPr>
          <w:p w:rsidR="005C09F4" w:rsidRDefault="005C09F4"/>
        </w:tc>
        <w:tc>
          <w:tcPr>
            <w:tcW w:w="2411" w:type="dxa"/>
          </w:tcPr>
          <w:p w:rsidR="005C09F4" w:rsidRDefault="005C09F4"/>
        </w:tc>
        <w:tc>
          <w:tcPr>
            <w:tcW w:w="993" w:type="dxa"/>
          </w:tcPr>
          <w:p w:rsidR="005C09F4" w:rsidRDefault="005C09F4"/>
        </w:tc>
      </w:tr>
      <w:tr w:rsidR="005C09F4" w:rsidRPr="00865A2D">
        <w:trPr>
          <w:trHeight w:hRule="exact" w:val="277"/>
        </w:trPr>
        <w:tc>
          <w:tcPr>
            <w:tcW w:w="5826" w:type="dxa"/>
            <w:gridSpan w:val="7"/>
            <w:shd w:val="clear" w:color="000000" w:fill="FFFFFF"/>
            <w:tcMar>
              <w:left w:w="34" w:type="dxa"/>
              <w:right w:w="34" w:type="dxa"/>
            </w:tcMar>
          </w:tcPr>
          <w:p w:rsidR="005C09F4" w:rsidRPr="00A00E7A" w:rsidRDefault="00A00E7A">
            <w:pPr>
              <w:spacing w:after="0" w:line="240" w:lineRule="auto"/>
              <w:rPr>
                <w:sz w:val="19"/>
                <w:szCs w:val="19"/>
              </w:rPr>
            </w:pPr>
            <w:proofErr w:type="gramStart"/>
            <w:r w:rsidRPr="00A00E7A">
              <w:rPr>
                <w:rFonts w:ascii="Times New Roman" w:hAnsi="Times New Roman" w:cs="Times New Roman"/>
                <w:color w:val="000000"/>
                <w:sz w:val="19"/>
                <w:szCs w:val="19"/>
              </w:rPr>
              <w:t>разработана</w:t>
            </w:r>
            <w:proofErr w:type="gramEnd"/>
            <w:r w:rsidRPr="00A00E7A">
              <w:rPr>
                <w:rFonts w:ascii="Times New Roman" w:hAnsi="Times New Roman" w:cs="Times New Roman"/>
                <w:color w:val="000000"/>
                <w:sz w:val="19"/>
                <w:szCs w:val="19"/>
              </w:rPr>
              <w:t xml:space="preserve"> в соответствии с ФГОС СПО:</w:t>
            </w:r>
          </w:p>
        </w:tc>
        <w:tc>
          <w:tcPr>
            <w:tcW w:w="1560" w:type="dxa"/>
          </w:tcPr>
          <w:p w:rsidR="005C09F4" w:rsidRPr="00A00E7A" w:rsidRDefault="005C09F4"/>
        </w:tc>
        <w:tc>
          <w:tcPr>
            <w:tcW w:w="2411" w:type="dxa"/>
          </w:tcPr>
          <w:p w:rsidR="005C09F4" w:rsidRPr="00A00E7A" w:rsidRDefault="005C09F4"/>
        </w:tc>
        <w:tc>
          <w:tcPr>
            <w:tcW w:w="993" w:type="dxa"/>
          </w:tcPr>
          <w:p w:rsidR="005C09F4" w:rsidRPr="00A00E7A" w:rsidRDefault="005C09F4"/>
        </w:tc>
      </w:tr>
      <w:tr w:rsidR="005C09F4">
        <w:trPr>
          <w:trHeight w:hRule="exact" w:val="697"/>
        </w:trPr>
        <w:tc>
          <w:tcPr>
            <w:tcW w:w="10788" w:type="dxa"/>
            <w:gridSpan w:val="10"/>
            <w:shd w:val="clear" w:color="000000" w:fill="FFFFFF"/>
            <w:tcMar>
              <w:left w:w="34" w:type="dxa"/>
              <w:right w:w="34" w:type="dxa"/>
            </w:tcMar>
          </w:tcPr>
          <w:p w:rsidR="005C09F4" w:rsidRDefault="00A00E7A">
            <w:pPr>
              <w:spacing w:after="0" w:line="240" w:lineRule="auto"/>
              <w:rPr>
                <w:sz w:val="19"/>
                <w:szCs w:val="19"/>
              </w:rPr>
            </w:pPr>
            <w:r w:rsidRPr="00A00E7A">
              <w:rPr>
                <w:rFonts w:ascii="Times New Roman" w:hAnsi="Times New Roman" w:cs="Times New Roman"/>
                <w:color w:val="000000"/>
                <w:sz w:val="19"/>
                <w:szCs w:val="19"/>
              </w:rPr>
              <w:t>Федеральный государственный образовательный стандарт среднего профессионального образования по специальности 15.02.08 ТЕХНОЛОГИЯ МАШИНОСТРОЕНИЯ (программа подготовки специалистов среднего звена)</w:t>
            </w:r>
            <w:proofErr w:type="gramStart"/>
            <w:r w:rsidRPr="00A00E7A">
              <w:rPr>
                <w:rFonts w:ascii="Times New Roman" w:hAnsi="Times New Roman" w:cs="Times New Roman"/>
                <w:color w:val="000000"/>
                <w:sz w:val="19"/>
                <w:szCs w:val="19"/>
              </w:rPr>
              <w:t>.</w:t>
            </w:r>
            <w:proofErr w:type="gramEnd"/>
            <w:r w:rsidRPr="00A00E7A">
              <w:rPr>
                <w:rFonts w:ascii="Times New Roman" w:hAnsi="Times New Roman" w:cs="Times New Roman"/>
                <w:color w:val="000000"/>
                <w:sz w:val="19"/>
                <w:szCs w:val="19"/>
              </w:rPr>
              <w:t xml:space="preserve"> </w:t>
            </w:r>
            <w:r>
              <w:rPr>
                <w:rFonts w:ascii="Times New Roman" w:hAnsi="Times New Roman" w:cs="Times New Roman"/>
                <w:color w:val="000000"/>
                <w:sz w:val="19"/>
                <w:szCs w:val="19"/>
              </w:rPr>
              <w:t>(</w:t>
            </w:r>
            <w:proofErr w:type="spellStart"/>
            <w:proofErr w:type="gramStart"/>
            <w:r>
              <w:rPr>
                <w:rFonts w:ascii="Times New Roman" w:hAnsi="Times New Roman" w:cs="Times New Roman"/>
                <w:color w:val="000000"/>
                <w:sz w:val="19"/>
                <w:szCs w:val="19"/>
              </w:rPr>
              <w:t>п</w:t>
            </w:r>
            <w:proofErr w:type="gramEnd"/>
            <w:r>
              <w:rPr>
                <w:rFonts w:ascii="Times New Roman" w:hAnsi="Times New Roman" w:cs="Times New Roman"/>
                <w:color w:val="000000"/>
                <w:sz w:val="19"/>
                <w:szCs w:val="19"/>
              </w:rPr>
              <w:t>риказ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Минобрнауки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18.04.2014 г. № 350)</w:t>
            </w:r>
          </w:p>
        </w:tc>
      </w:tr>
      <w:tr w:rsidR="005C09F4">
        <w:trPr>
          <w:trHeight w:hRule="exact" w:val="277"/>
        </w:trPr>
        <w:tc>
          <w:tcPr>
            <w:tcW w:w="1747" w:type="dxa"/>
          </w:tcPr>
          <w:p w:rsidR="005C09F4" w:rsidRDefault="005C09F4"/>
        </w:tc>
        <w:tc>
          <w:tcPr>
            <w:tcW w:w="1418" w:type="dxa"/>
          </w:tcPr>
          <w:p w:rsidR="005C09F4" w:rsidRDefault="005C09F4"/>
        </w:tc>
        <w:tc>
          <w:tcPr>
            <w:tcW w:w="113" w:type="dxa"/>
          </w:tcPr>
          <w:p w:rsidR="005C09F4" w:rsidRDefault="005C09F4"/>
        </w:tc>
        <w:tc>
          <w:tcPr>
            <w:tcW w:w="553" w:type="dxa"/>
          </w:tcPr>
          <w:p w:rsidR="005C09F4" w:rsidRDefault="005C09F4"/>
        </w:tc>
        <w:tc>
          <w:tcPr>
            <w:tcW w:w="852" w:type="dxa"/>
          </w:tcPr>
          <w:p w:rsidR="005C09F4" w:rsidRDefault="005C09F4"/>
        </w:tc>
        <w:tc>
          <w:tcPr>
            <w:tcW w:w="299" w:type="dxa"/>
          </w:tcPr>
          <w:p w:rsidR="005C09F4" w:rsidRDefault="005C09F4"/>
        </w:tc>
        <w:tc>
          <w:tcPr>
            <w:tcW w:w="837" w:type="dxa"/>
          </w:tcPr>
          <w:p w:rsidR="005C09F4" w:rsidRDefault="005C09F4"/>
        </w:tc>
        <w:tc>
          <w:tcPr>
            <w:tcW w:w="1560" w:type="dxa"/>
          </w:tcPr>
          <w:p w:rsidR="005C09F4" w:rsidRDefault="005C09F4"/>
        </w:tc>
        <w:tc>
          <w:tcPr>
            <w:tcW w:w="2411" w:type="dxa"/>
          </w:tcPr>
          <w:p w:rsidR="005C09F4" w:rsidRDefault="005C09F4"/>
        </w:tc>
        <w:tc>
          <w:tcPr>
            <w:tcW w:w="993" w:type="dxa"/>
          </w:tcPr>
          <w:p w:rsidR="005C09F4" w:rsidRDefault="005C09F4"/>
        </w:tc>
      </w:tr>
      <w:tr w:rsidR="005C09F4" w:rsidRPr="00865A2D">
        <w:trPr>
          <w:trHeight w:hRule="exact" w:val="277"/>
        </w:trPr>
        <w:tc>
          <w:tcPr>
            <w:tcW w:w="5826" w:type="dxa"/>
            <w:gridSpan w:val="7"/>
            <w:shd w:val="clear" w:color="000000" w:fill="FFFFFF"/>
            <w:tcMar>
              <w:left w:w="34" w:type="dxa"/>
              <w:right w:w="34" w:type="dxa"/>
            </w:tcMar>
          </w:tcPr>
          <w:p w:rsidR="005C09F4" w:rsidRPr="00A00E7A" w:rsidRDefault="00A00E7A">
            <w:pPr>
              <w:spacing w:after="0" w:line="240" w:lineRule="auto"/>
              <w:rPr>
                <w:sz w:val="19"/>
                <w:szCs w:val="19"/>
              </w:rPr>
            </w:pPr>
            <w:proofErr w:type="gramStart"/>
            <w:r w:rsidRPr="00A00E7A">
              <w:rPr>
                <w:rFonts w:ascii="Times New Roman" w:hAnsi="Times New Roman" w:cs="Times New Roman"/>
                <w:color w:val="000000"/>
                <w:sz w:val="19"/>
                <w:szCs w:val="19"/>
              </w:rPr>
              <w:t>составлена</w:t>
            </w:r>
            <w:proofErr w:type="gramEnd"/>
            <w:r w:rsidRPr="00A00E7A">
              <w:rPr>
                <w:rFonts w:ascii="Times New Roman" w:hAnsi="Times New Roman" w:cs="Times New Roman"/>
                <w:color w:val="000000"/>
                <w:sz w:val="19"/>
                <w:szCs w:val="19"/>
              </w:rPr>
              <w:t xml:space="preserve"> на основании учебного плана:</w:t>
            </w:r>
          </w:p>
        </w:tc>
        <w:tc>
          <w:tcPr>
            <w:tcW w:w="1560" w:type="dxa"/>
          </w:tcPr>
          <w:p w:rsidR="005C09F4" w:rsidRPr="00A00E7A" w:rsidRDefault="005C09F4"/>
        </w:tc>
        <w:tc>
          <w:tcPr>
            <w:tcW w:w="2411" w:type="dxa"/>
          </w:tcPr>
          <w:p w:rsidR="005C09F4" w:rsidRPr="00A00E7A" w:rsidRDefault="005C09F4"/>
        </w:tc>
        <w:tc>
          <w:tcPr>
            <w:tcW w:w="993" w:type="dxa"/>
          </w:tcPr>
          <w:p w:rsidR="005C09F4" w:rsidRPr="00A00E7A" w:rsidRDefault="005C09F4"/>
        </w:tc>
      </w:tr>
      <w:tr w:rsidR="005C09F4" w:rsidRPr="00865A2D">
        <w:trPr>
          <w:trHeight w:hRule="exact" w:val="697"/>
        </w:trPr>
        <w:tc>
          <w:tcPr>
            <w:tcW w:w="10788" w:type="dxa"/>
            <w:gridSpan w:val="10"/>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Технология машиностроения</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Профиль получаемого профессионального образования при реализации программы среднего общего образования: технологический</w:t>
            </w:r>
          </w:p>
        </w:tc>
      </w:tr>
      <w:tr w:rsidR="005C09F4" w:rsidRPr="00865A2D">
        <w:trPr>
          <w:trHeight w:hRule="exact" w:val="416"/>
        </w:trPr>
        <w:tc>
          <w:tcPr>
            <w:tcW w:w="10788" w:type="dxa"/>
            <w:gridSpan w:val="10"/>
            <w:shd w:val="clear" w:color="000000" w:fill="FFFFFF"/>
            <w:tcMar>
              <w:left w:w="34" w:type="dxa"/>
              <w:right w:w="34" w:type="dxa"/>
            </w:tcMar>
          </w:tcPr>
          <w:p w:rsidR="005C09F4" w:rsidRPr="00A00E7A" w:rsidRDefault="00A00E7A" w:rsidP="00865A2D">
            <w:pPr>
              <w:spacing w:after="0" w:line="240" w:lineRule="auto"/>
              <w:rPr>
                <w:sz w:val="19"/>
                <w:szCs w:val="19"/>
              </w:rPr>
            </w:pPr>
            <w:r w:rsidRPr="00A00E7A">
              <w:rPr>
                <w:rFonts w:ascii="Times New Roman" w:hAnsi="Times New Roman" w:cs="Times New Roman"/>
                <w:color w:val="000000"/>
                <w:sz w:val="19"/>
                <w:szCs w:val="19"/>
              </w:rPr>
              <w:t>утвержденного Учёным советом университета от 19.0</w:t>
            </w:r>
            <w:r w:rsidR="00865A2D">
              <w:rPr>
                <w:rFonts w:ascii="Times New Roman" w:hAnsi="Times New Roman" w:cs="Times New Roman"/>
                <w:color w:val="000000"/>
                <w:sz w:val="19"/>
                <w:szCs w:val="19"/>
              </w:rPr>
              <w:t>4</w:t>
            </w:r>
            <w:r w:rsidRPr="00A00E7A">
              <w:rPr>
                <w:rFonts w:ascii="Times New Roman" w:hAnsi="Times New Roman" w:cs="Times New Roman"/>
                <w:color w:val="000000"/>
                <w:sz w:val="19"/>
                <w:szCs w:val="19"/>
              </w:rPr>
              <w:t>.202</w:t>
            </w:r>
            <w:r w:rsidR="00865A2D">
              <w:rPr>
                <w:rFonts w:ascii="Times New Roman" w:hAnsi="Times New Roman" w:cs="Times New Roman"/>
                <w:color w:val="000000"/>
                <w:sz w:val="19"/>
                <w:szCs w:val="19"/>
              </w:rPr>
              <w:t>2</w:t>
            </w:r>
            <w:r w:rsidRPr="00A00E7A">
              <w:rPr>
                <w:rFonts w:ascii="Times New Roman" w:hAnsi="Times New Roman" w:cs="Times New Roman"/>
                <w:color w:val="000000"/>
                <w:sz w:val="19"/>
                <w:szCs w:val="19"/>
              </w:rPr>
              <w:t xml:space="preserve"> протокол № </w:t>
            </w:r>
            <w:r w:rsidR="00865A2D">
              <w:rPr>
                <w:rFonts w:ascii="Times New Roman" w:hAnsi="Times New Roman" w:cs="Times New Roman"/>
                <w:color w:val="000000"/>
                <w:sz w:val="19"/>
                <w:szCs w:val="19"/>
              </w:rPr>
              <w:t>13</w:t>
            </w:r>
            <w:r w:rsidRPr="00A00E7A">
              <w:rPr>
                <w:rFonts w:ascii="Times New Roman" w:hAnsi="Times New Roman" w:cs="Times New Roman"/>
                <w:color w:val="000000"/>
                <w:sz w:val="19"/>
                <w:szCs w:val="19"/>
              </w:rPr>
              <w:t>.</w:t>
            </w:r>
          </w:p>
        </w:tc>
      </w:tr>
      <w:tr w:rsidR="005C09F4" w:rsidRPr="00865A2D">
        <w:trPr>
          <w:trHeight w:hRule="exact" w:val="277"/>
        </w:trPr>
        <w:tc>
          <w:tcPr>
            <w:tcW w:w="1747" w:type="dxa"/>
          </w:tcPr>
          <w:p w:rsidR="005C09F4" w:rsidRPr="00A00E7A" w:rsidRDefault="005C09F4"/>
        </w:tc>
        <w:tc>
          <w:tcPr>
            <w:tcW w:w="1418" w:type="dxa"/>
          </w:tcPr>
          <w:p w:rsidR="005C09F4" w:rsidRPr="00A00E7A" w:rsidRDefault="005C09F4"/>
        </w:tc>
        <w:tc>
          <w:tcPr>
            <w:tcW w:w="113" w:type="dxa"/>
          </w:tcPr>
          <w:p w:rsidR="005C09F4" w:rsidRPr="00A00E7A" w:rsidRDefault="005C09F4"/>
        </w:tc>
        <w:tc>
          <w:tcPr>
            <w:tcW w:w="553" w:type="dxa"/>
          </w:tcPr>
          <w:p w:rsidR="005C09F4" w:rsidRPr="00A00E7A" w:rsidRDefault="005C09F4"/>
        </w:tc>
        <w:tc>
          <w:tcPr>
            <w:tcW w:w="852" w:type="dxa"/>
          </w:tcPr>
          <w:p w:rsidR="005C09F4" w:rsidRPr="00A00E7A" w:rsidRDefault="005C09F4"/>
        </w:tc>
        <w:tc>
          <w:tcPr>
            <w:tcW w:w="299" w:type="dxa"/>
          </w:tcPr>
          <w:p w:rsidR="005C09F4" w:rsidRPr="00A00E7A" w:rsidRDefault="005C09F4"/>
        </w:tc>
        <w:tc>
          <w:tcPr>
            <w:tcW w:w="837" w:type="dxa"/>
          </w:tcPr>
          <w:p w:rsidR="005C09F4" w:rsidRPr="00A00E7A" w:rsidRDefault="005C09F4"/>
        </w:tc>
        <w:tc>
          <w:tcPr>
            <w:tcW w:w="1560" w:type="dxa"/>
          </w:tcPr>
          <w:p w:rsidR="005C09F4" w:rsidRPr="00A00E7A" w:rsidRDefault="005C09F4"/>
        </w:tc>
        <w:tc>
          <w:tcPr>
            <w:tcW w:w="2411" w:type="dxa"/>
          </w:tcPr>
          <w:p w:rsidR="005C09F4" w:rsidRPr="00A00E7A" w:rsidRDefault="005C09F4"/>
        </w:tc>
        <w:tc>
          <w:tcPr>
            <w:tcW w:w="993" w:type="dxa"/>
          </w:tcPr>
          <w:p w:rsidR="005C09F4" w:rsidRPr="00A00E7A" w:rsidRDefault="005C09F4"/>
        </w:tc>
      </w:tr>
      <w:tr w:rsidR="005C09F4" w:rsidRPr="00865A2D">
        <w:trPr>
          <w:trHeight w:hRule="exact" w:val="277"/>
        </w:trPr>
        <w:tc>
          <w:tcPr>
            <w:tcW w:w="10788" w:type="dxa"/>
            <w:gridSpan w:val="10"/>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Рабочая программа одобрена на заседании ЦК</w:t>
            </w:r>
          </w:p>
        </w:tc>
      </w:tr>
      <w:tr w:rsidR="005C09F4">
        <w:trPr>
          <w:trHeight w:hRule="exact" w:val="277"/>
        </w:trPr>
        <w:tc>
          <w:tcPr>
            <w:tcW w:w="7386" w:type="dxa"/>
            <w:gridSpan w:val="8"/>
            <w:shd w:val="clear" w:color="000000" w:fill="FFFFFF"/>
            <w:tcMar>
              <w:left w:w="34" w:type="dxa"/>
              <w:right w:w="34" w:type="dxa"/>
            </w:tcMar>
          </w:tcPr>
          <w:p w:rsidR="005C09F4" w:rsidRDefault="00A00E7A">
            <w:pPr>
              <w:spacing w:after="0" w:line="240" w:lineRule="auto"/>
              <w:rPr>
                <w:sz w:val="20"/>
                <w:szCs w:val="20"/>
              </w:rPr>
            </w:pPr>
            <w:proofErr w:type="spellStart"/>
            <w:r>
              <w:rPr>
                <w:rFonts w:ascii="Times New Roman" w:hAnsi="Times New Roman" w:cs="Times New Roman"/>
                <w:b/>
                <w:color w:val="000000"/>
                <w:sz w:val="20"/>
                <w:szCs w:val="20"/>
              </w:rPr>
              <w:t>Авиационный</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колледж</w:t>
            </w:r>
            <w:proofErr w:type="spellEnd"/>
          </w:p>
        </w:tc>
        <w:tc>
          <w:tcPr>
            <w:tcW w:w="2411" w:type="dxa"/>
          </w:tcPr>
          <w:p w:rsidR="005C09F4" w:rsidRDefault="005C09F4"/>
        </w:tc>
        <w:tc>
          <w:tcPr>
            <w:tcW w:w="993" w:type="dxa"/>
          </w:tcPr>
          <w:p w:rsidR="005C09F4" w:rsidRDefault="005C09F4"/>
        </w:tc>
      </w:tr>
      <w:tr w:rsidR="005C09F4">
        <w:trPr>
          <w:trHeight w:hRule="exact" w:val="277"/>
        </w:trPr>
        <w:tc>
          <w:tcPr>
            <w:tcW w:w="1747" w:type="dxa"/>
          </w:tcPr>
          <w:p w:rsidR="005C09F4" w:rsidRDefault="005C09F4"/>
        </w:tc>
        <w:tc>
          <w:tcPr>
            <w:tcW w:w="1418" w:type="dxa"/>
          </w:tcPr>
          <w:p w:rsidR="005C09F4" w:rsidRDefault="005C09F4"/>
        </w:tc>
        <w:tc>
          <w:tcPr>
            <w:tcW w:w="113" w:type="dxa"/>
          </w:tcPr>
          <w:p w:rsidR="005C09F4" w:rsidRDefault="005C09F4"/>
        </w:tc>
        <w:tc>
          <w:tcPr>
            <w:tcW w:w="553" w:type="dxa"/>
          </w:tcPr>
          <w:p w:rsidR="005C09F4" w:rsidRDefault="005C09F4"/>
        </w:tc>
        <w:tc>
          <w:tcPr>
            <w:tcW w:w="852" w:type="dxa"/>
          </w:tcPr>
          <w:p w:rsidR="005C09F4" w:rsidRDefault="005C09F4"/>
        </w:tc>
        <w:tc>
          <w:tcPr>
            <w:tcW w:w="299" w:type="dxa"/>
          </w:tcPr>
          <w:p w:rsidR="005C09F4" w:rsidRDefault="005C09F4"/>
        </w:tc>
        <w:tc>
          <w:tcPr>
            <w:tcW w:w="837" w:type="dxa"/>
          </w:tcPr>
          <w:p w:rsidR="005C09F4" w:rsidRDefault="005C09F4"/>
        </w:tc>
        <w:tc>
          <w:tcPr>
            <w:tcW w:w="1560" w:type="dxa"/>
          </w:tcPr>
          <w:p w:rsidR="005C09F4" w:rsidRDefault="005C09F4"/>
        </w:tc>
        <w:tc>
          <w:tcPr>
            <w:tcW w:w="2411" w:type="dxa"/>
          </w:tcPr>
          <w:p w:rsidR="005C09F4" w:rsidRDefault="005C09F4"/>
        </w:tc>
        <w:tc>
          <w:tcPr>
            <w:tcW w:w="993" w:type="dxa"/>
          </w:tcPr>
          <w:p w:rsidR="005C09F4" w:rsidRDefault="005C09F4"/>
        </w:tc>
      </w:tr>
      <w:tr w:rsidR="005C09F4" w:rsidRPr="00865A2D">
        <w:trPr>
          <w:trHeight w:hRule="exact" w:val="416"/>
        </w:trPr>
        <w:tc>
          <w:tcPr>
            <w:tcW w:w="10788" w:type="dxa"/>
            <w:gridSpan w:val="10"/>
            <w:vMerge w:val="restart"/>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Протокол от 31.08.202</w:t>
            </w:r>
            <w:r w:rsidR="00865A2D">
              <w:rPr>
                <w:rFonts w:ascii="Times New Roman" w:hAnsi="Times New Roman" w:cs="Times New Roman"/>
                <w:color w:val="000000"/>
                <w:sz w:val="19"/>
                <w:szCs w:val="19"/>
              </w:rPr>
              <w:t>2</w:t>
            </w:r>
            <w:r w:rsidRPr="00A00E7A">
              <w:rPr>
                <w:rFonts w:ascii="Times New Roman" w:hAnsi="Times New Roman" w:cs="Times New Roman"/>
                <w:color w:val="000000"/>
                <w:sz w:val="19"/>
                <w:szCs w:val="19"/>
              </w:rPr>
              <w:t xml:space="preserve"> г.  № 1</w:t>
            </w:r>
          </w:p>
          <w:p w:rsidR="005C09F4" w:rsidRPr="00A00E7A" w:rsidRDefault="00A00E7A" w:rsidP="00865A2D">
            <w:pPr>
              <w:spacing w:after="0" w:line="240" w:lineRule="auto"/>
              <w:rPr>
                <w:sz w:val="19"/>
                <w:szCs w:val="19"/>
              </w:rPr>
            </w:pPr>
            <w:r w:rsidRPr="00A00E7A">
              <w:rPr>
                <w:rFonts w:ascii="Times New Roman" w:hAnsi="Times New Roman" w:cs="Times New Roman"/>
                <w:color w:val="000000"/>
                <w:sz w:val="19"/>
                <w:szCs w:val="19"/>
              </w:rPr>
              <w:t>Срок действия программы: 202</w:t>
            </w:r>
            <w:r w:rsidR="00865A2D">
              <w:rPr>
                <w:rFonts w:ascii="Times New Roman" w:hAnsi="Times New Roman" w:cs="Times New Roman"/>
                <w:color w:val="000000"/>
                <w:sz w:val="19"/>
                <w:szCs w:val="19"/>
              </w:rPr>
              <w:t>2</w:t>
            </w:r>
            <w:r w:rsidRPr="00A00E7A">
              <w:rPr>
                <w:rFonts w:ascii="Times New Roman" w:hAnsi="Times New Roman" w:cs="Times New Roman"/>
                <w:color w:val="000000"/>
                <w:sz w:val="19"/>
                <w:szCs w:val="19"/>
              </w:rPr>
              <w:t>-202</w:t>
            </w:r>
            <w:r w:rsidR="00865A2D">
              <w:rPr>
                <w:rFonts w:ascii="Times New Roman" w:hAnsi="Times New Roman" w:cs="Times New Roman"/>
                <w:color w:val="000000"/>
                <w:sz w:val="19"/>
                <w:szCs w:val="19"/>
              </w:rPr>
              <w:t>6</w:t>
            </w:r>
            <w:r w:rsidRPr="00A00E7A">
              <w:rPr>
                <w:rFonts w:ascii="Times New Roman" w:hAnsi="Times New Roman" w:cs="Times New Roman"/>
                <w:color w:val="000000"/>
                <w:sz w:val="19"/>
                <w:szCs w:val="19"/>
              </w:rPr>
              <w:t xml:space="preserve"> </w:t>
            </w:r>
            <w:proofErr w:type="spellStart"/>
            <w:r w:rsidRPr="00A00E7A">
              <w:rPr>
                <w:rFonts w:ascii="Times New Roman" w:hAnsi="Times New Roman" w:cs="Times New Roman"/>
                <w:color w:val="000000"/>
                <w:sz w:val="19"/>
                <w:szCs w:val="19"/>
              </w:rPr>
              <w:t>уч.г</w:t>
            </w:r>
            <w:proofErr w:type="spellEnd"/>
            <w:r w:rsidRPr="00A00E7A">
              <w:rPr>
                <w:rFonts w:ascii="Times New Roman" w:hAnsi="Times New Roman" w:cs="Times New Roman"/>
                <w:color w:val="000000"/>
                <w:sz w:val="19"/>
                <w:szCs w:val="19"/>
              </w:rPr>
              <w:t>.</w:t>
            </w:r>
          </w:p>
        </w:tc>
      </w:tr>
      <w:tr w:rsidR="005C09F4" w:rsidRPr="00865A2D">
        <w:trPr>
          <w:trHeight w:hRule="exact" w:val="189"/>
        </w:trPr>
        <w:tc>
          <w:tcPr>
            <w:tcW w:w="10788" w:type="dxa"/>
            <w:gridSpan w:val="10"/>
            <w:vMerge/>
            <w:shd w:val="clear" w:color="000000" w:fill="FFFFFF"/>
            <w:tcMar>
              <w:left w:w="34" w:type="dxa"/>
              <w:right w:w="34" w:type="dxa"/>
            </w:tcMar>
          </w:tcPr>
          <w:p w:rsidR="005C09F4" w:rsidRPr="00A00E7A" w:rsidRDefault="005C09F4"/>
        </w:tc>
      </w:tr>
      <w:tr w:rsidR="005C09F4" w:rsidRPr="00865A2D">
        <w:trPr>
          <w:trHeight w:val="509"/>
        </w:trPr>
        <w:tc>
          <w:tcPr>
            <w:tcW w:w="10788" w:type="dxa"/>
            <w:gridSpan w:val="10"/>
            <w:vMerge/>
            <w:shd w:val="clear" w:color="000000" w:fill="FFFFFF"/>
            <w:tcMar>
              <w:left w:w="34" w:type="dxa"/>
              <w:right w:w="34" w:type="dxa"/>
            </w:tcMar>
          </w:tcPr>
          <w:p w:rsidR="005C09F4" w:rsidRPr="00A00E7A" w:rsidRDefault="005C09F4"/>
        </w:tc>
      </w:tr>
      <w:tr w:rsidR="005C09F4" w:rsidRPr="00865A2D">
        <w:trPr>
          <w:trHeight w:hRule="exact" w:val="73"/>
        </w:trPr>
        <w:tc>
          <w:tcPr>
            <w:tcW w:w="10788" w:type="dxa"/>
            <w:gridSpan w:val="10"/>
            <w:vMerge/>
            <w:shd w:val="clear" w:color="000000" w:fill="FFFFFF"/>
            <w:tcMar>
              <w:left w:w="34" w:type="dxa"/>
              <w:right w:w="34" w:type="dxa"/>
            </w:tcMar>
          </w:tcPr>
          <w:p w:rsidR="005C09F4" w:rsidRPr="00A00E7A" w:rsidRDefault="005C09F4"/>
        </w:tc>
      </w:tr>
      <w:tr w:rsidR="005C09F4">
        <w:trPr>
          <w:trHeight w:hRule="exact" w:val="189"/>
        </w:trPr>
        <w:tc>
          <w:tcPr>
            <w:tcW w:w="1747" w:type="dxa"/>
          </w:tcPr>
          <w:p w:rsidR="005C09F4" w:rsidRPr="00A00E7A" w:rsidRDefault="005C09F4"/>
        </w:tc>
        <w:tc>
          <w:tcPr>
            <w:tcW w:w="1432" w:type="dxa"/>
            <w:shd w:val="clear" w:color="000000" w:fill="FFFFFF"/>
            <w:tcMar>
              <w:left w:w="34" w:type="dxa"/>
              <w:right w:w="34" w:type="dxa"/>
            </w:tcMar>
          </w:tcPr>
          <w:p w:rsidR="005C09F4" w:rsidRDefault="00A00E7A">
            <w:pPr>
              <w:spacing w:after="0" w:line="240" w:lineRule="auto"/>
              <w:rPr>
                <w:sz w:val="16"/>
                <w:szCs w:val="16"/>
              </w:rPr>
            </w:pPr>
            <w:proofErr w:type="spellStart"/>
            <w:r>
              <w:rPr>
                <w:rFonts w:ascii="Times New Roman" w:hAnsi="Times New Roman" w:cs="Times New Roman"/>
                <w:color w:val="000000"/>
                <w:sz w:val="16"/>
                <w:szCs w:val="16"/>
              </w:rPr>
              <w:t>личная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подпись</w:t>
            </w:r>
            <w:proofErr w:type="spellEnd"/>
          </w:p>
        </w:tc>
        <w:tc>
          <w:tcPr>
            <w:tcW w:w="113" w:type="dxa"/>
          </w:tcPr>
          <w:p w:rsidR="005C09F4" w:rsidRDefault="005C09F4"/>
        </w:tc>
        <w:tc>
          <w:tcPr>
            <w:tcW w:w="1716" w:type="dxa"/>
            <w:gridSpan w:val="3"/>
            <w:vMerge w:val="restart"/>
            <w:shd w:val="clear" w:color="000000" w:fill="FFFFFF"/>
            <w:tcMar>
              <w:left w:w="34" w:type="dxa"/>
              <w:right w:w="34" w:type="dxa"/>
            </w:tcMar>
          </w:tcPr>
          <w:p w:rsidR="005C09F4" w:rsidRDefault="00A00E7A">
            <w:pPr>
              <w:spacing w:after="0" w:line="240" w:lineRule="auto"/>
              <w:rPr>
                <w:sz w:val="16"/>
                <w:szCs w:val="16"/>
              </w:rPr>
            </w:pPr>
            <w:proofErr w:type="spellStart"/>
            <w:r>
              <w:rPr>
                <w:rFonts w:ascii="Times New Roman" w:hAnsi="Times New Roman" w:cs="Times New Roman"/>
                <w:color w:val="000000"/>
                <w:sz w:val="16"/>
                <w:szCs w:val="16"/>
              </w:rPr>
              <w:t>инициалы</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фамилия</w:t>
            </w:r>
            <w:proofErr w:type="spellEnd"/>
          </w:p>
        </w:tc>
        <w:tc>
          <w:tcPr>
            <w:tcW w:w="837" w:type="dxa"/>
          </w:tcPr>
          <w:p w:rsidR="005C09F4" w:rsidRDefault="005C09F4"/>
        </w:tc>
        <w:tc>
          <w:tcPr>
            <w:tcW w:w="1560" w:type="dxa"/>
          </w:tcPr>
          <w:p w:rsidR="005C09F4" w:rsidRDefault="005C09F4"/>
        </w:tc>
        <w:tc>
          <w:tcPr>
            <w:tcW w:w="2411" w:type="dxa"/>
          </w:tcPr>
          <w:p w:rsidR="005C09F4" w:rsidRDefault="005C09F4"/>
        </w:tc>
        <w:tc>
          <w:tcPr>
            <w:tcW w:w="993" w:type="dxa"/>
          </w:tcPr>
          <w:p w:rsidR="005C09F4" w:rsidRDefault="005C09F4"/>
        </w:tc>
      </w:tr>
      <w:tr w:rsidR="005C09F4">
        <w:trPr>
          <w:trHeight w:hRule="exact" w:val="14"/>
        </w:trPr>
        <w:tc>
          <w:tcPr>
            <w:tcW w:w="1747" w:type="dxa"/>
          </w:tcPr>
          <w:p w:rsidR="005C09F4" w:rsidRDefault="005C09F4"/>
        </w:tc>
        <w:tc>
          <w:tcPr>
            <w:tcW w:w="1418" w:type="dxa"/>
          </w:tcPr>
          <w:p w:rsidR="005C09F4" w:rsidRDefault="005C09F4"/>
        </w:tc>
        <w:tc>
          <w:tcPr>
            <w:tcW w:w="113" w:type="dxa"/>
          </w:tcPr>
          <w:p w:rsidR="005C09F4" w:rsidRDefault="005C09F4"/>
        </w:tc>
        <w:tc>
          <w:tcPr>
            <w:tcW w:w="1716" w:type="dxa"/>
            <w:gridSpan w:val="3"/>
            <w:vMerge/>
            <w:shd w:val="clear" w:color="000000" w:fill="FFFFFF"/>
            <w:tcMar>
              <w:left w:w="34" w:type="dxa"/>
              <w:right w:w="34" w:type="dxa"/>
            </w:tcMar>
          </w:tcPr>
          <w:p w:rsidR="005C09F4" w:rsidRDefault="005C09F4"/>
        </w:tc>
        <w:tc>
          <w:tcPr>
            <w:tcW w:w="837" w:type="dxa"/>
          </w:tcPr>
          <w:p w:rsidR="005C09F4" w:rsidRDefault="005C09F4"/>
        </w:tc>
        <w:tc>
          <w:tcPr>
            <w:tcW w:w="1560" w:type="dxa"/>
          </w:tcPr>
          <w:p w:rsidR="005C09F4" w:rsidRDefault="005C09F4"/>
        </w:tc>
        <w:tc>
          <w:tcPr>
            <w:tcW w:w="2411" w:type="dxa"/>
          </w:tcPr>
          <w:p w:rsidR="005C09F4" w:rsidRDefault="005C09F4"/>
        </w:tc>
        <w:tc>
          <w:tcPr>
            <w:tcW w:w="993" w:type="dxa"/>
          </w:tcPr>
          <w:p w:rsidR="005C09F4" w:rsidRDefault="005C09F4"/>
        </w:tc>
      </w:tr>
    </w:tbl>
    <w:p w:rsidR="005C09F4" w:rsidRDefault="00A00E7A">
      <w:pPr>
        <w:rPr>
          <w:sz w:val="0"/>
          <w:szCs w:val="0"/>
        </w:rPr>
      </w:pPr>
      <w:r>
        <w:br w:type="page"/>
      </w:r>
    </w:p>
    <w:tbl>
      <w:tblPr>
        <w:tblW w:w="0" w:type="auto"/>
        <w:tblCellMar>
          <w:left w:w="0" w:type="dxa"/>
          <w:right w:w="0" w:type="dxa"/>
        </w:tblCellMar>
        <w:tblLook w:val="04A0" w:firstRow="1" w:lastRow="0" w:firstColumn="1" w:lastColumn="0" w:noHBand="0" w:noVBand="1"/>
      </w:tblPr>
      <w:tblGrid>
        <w:gridCol w:w="774"/>
        <w:gridCol w:w="1980"/>
        <w:gridCol w:w="1754"/>
        <w:gridCol w:w="4794"/>
        <w:gridCol w:w="972"/>
      </w:tblGrid>
      <w:tr w:rsidR="005C09F4">
        <w:trPr>
          <w:trHeight w:hRule="exact" w:val="416"/>
        </w:trPr>
        <w:tc>
          <w:tcPr>
            <w:tcW w:w="4692" w:type="dxa"/>
            <w:gridSpan w:val="3"/>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p>
        </w:tc>
        <w:tc>
          <w:tcPr>
            <w:tcW w:w="5104"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C09F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b/>
                <w:color w:val="000000"/>
                <w:sz w:val="19"/>
                <w:szCs w:val="19"/>
              </w:rPr>
              <w:t>1. ОБЛАСТЬ ПРИМЕНЕНИЯ РАБОЧЕЙ ПРОГРАММЫ</w:t>
            </w:r>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обеспечение </w:t>
            </w:r>
            <w:proofErr w:type="spellStart"/>
            <w:r w:rsidRPr="00A00E7A">
              <w:rPr>
                <w:rFonts w:ascii="Times New Roman" w:hAnsi="Times New Roman" w:cs="Times New Roman"/>
                <w:color w:val="000000"/>
                <w:sz w:val="19"/>
                <w:szCs w:val="19"/>
              </w:rPr>
              <w:t>сформированности</w:t>
            </w:r>
            <w:proofErr w:type="spellEnd"/>
            <w:r w:rsidRPr="00A00E7A">
              <w:rPr>
                <w:rFonts w:ascii="Times New Roman" w:hAnsi="Times New Roman" w:cs="Times New Roman"/>
                <w:color w:val="000000"/>
                <w:sz w:val="19"/>
                <w:szCs w:val="19"/>
              </w:rPr>
              <w:t xml:space="preserve"> представлений о социальных, культурных и исторических факторах становления математики;</w:t>
            </w:r>
          </w:p>
        </w:tc>
      </w:tr>
      <w:tr w:rsidR="005C09F4" w:rsidRPr="00865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обеспечение </w:t>
            </w:r>
            <w:proofErr w:type="spellStart"/>
            <w:r w:rsidRPr="00A00E7A">
              <w:rPr>
                <w:rFonts w:ascii="Times New Roman" w:hAnsi="Times New Roman" w:cs="Times New Roman"/>
                <w:color w:val="000000"/>
                <w:sz w:val="19"/>
                <w:szCs w:val="19"/>
              </w:rPr>
              <w:t>сформированности</w:t>
            </w:r>
            <w:proofErr w:type="spellEnd"/>
            <w:r w:rsidRPr="00A00E7A">
              <w:rPr>
                <w:rFonts w:ascii="Times New Roman" w:hAnsi="Times New Roman" w:cs="Times New Roman"/>
                <w:color w:val="000000"/>
                <w:sz w:val="19"/>
                <w:szCs w:val="19"/>
              </w:rPr>
              <w:t xml:space="preserve"> логического, алгоритмического и математического мышления;</w:t>
            </w:r>
          </w:p>
        </w:tc>
      </w:tr>
      <w:tr w:rsidR="005C09F4" w:rsidRPr="00865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обеспечение </w:t>
            </w:r>
            <w:proofErr w:type="spellStart"/>
            <w:r w:rsidRPr="00A00E7A">
              <w:rPr>
                <w:rFonts w:ascii="Times New Roman" w:hAnsi="Times New Roman" w:cs="Times New Roman"/>
                <w:color w:val="000000"/>
                <w:sz w:val="19"/>
                <w:szCs w:val="19"/>
              </w:rPr>
              <w:t>сформированности</w:t>
            </w:r>
            <w:proofErr w:type="spellEnd"/>
            <w:r w:rsidRPr="00A00E7A">
              <w:rPr>
                <w:rFonts w:ascii="Times New Roman" w:hAnsi="Times New Roman" w:cs="Times New Roman"/>
                <w:color w:val="000000"/>
                <w:sz w:val="19"/>
                <w:szCs w:val="19"/>
              </w:rPr>
              <w:t xml:space="preserve"> умений применять полученные знания при решении различных задач;</w:t>
            </w:r>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обеспечение </w:t>
            </w:r>
            <w:proofErr w:type="spellStart"/>
            <w:r w:rsidRPr="00A00E7A">
              <w:rPr>
                <w:rFonts w:ascii="Times New Roman" w:hAnsi="Times New Roman" w:cs="Times New Roman"/>
                <w:color w:val="000000"/>
                <w:sz w:val="19"/>
                <w:szCs w:val="19"/>
              </w:rPr>
              <w:t>сформированности</w:t>
            </w:r>
            <w:proofErr w:type="spellEnd"/>
            <w:r w:rsidRPr="00A00E7A">
              <w:rPr>
                <w:rFonts w:ascii="Times New Roman" w:hAnsi="Times New Roman" w:cs="Times New Roman"/>
                <w:color w:val="000000"/>
                <w:sz w:val="19"/>
                <w:szCs w:val="19"/>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tc>
      </w:tr>
      <w:tr w:rsidR="005C09F4" w:rsidRPr="00865A2D">
        <w:trPr>
          <w:trHeight w:hRule="exact" w:val="277"/>
        </w:trPr>
        <w:tc>
          <w:tcPr>
            <w:tcW w:w="766" w:type="dxa"/>
          </w:tcPr>
          <w:p w:rsidR="005C09F4" w:rsidRPr="00A00E7A" w:rsidRDefault="005C09F4"/>
        </w:tc>
        <w:tc>
          <w:tcPr>
            <w:tcW w:w="2071" w:type="dxa"/>
          </w:tcPr>
          <w:p w:rsidR="005C09F4" w:rsidRPr="00A00E7A" w:rsidRDefault="005C09F4"/>
        </w:tc>
        <w:tc>
          <w:tcPr>
            <w:tcW w:w="1844" w:type="dxa"/>
          </w:tcPr>
          <w:p w:rsidR="005C09F4" w:rsidRPr="00A00E7A" w:rsidRDefault="005C09F4"/>
        </w:tc>
        <w:tc>
          <w:tcPr>
            <w:tcW w:w="5104" w:type="dxa"/>
          </w:tcPr>
          <w:p w:rsidR="005C09F4" w:rsidRPr="00A00E7A" w:rsidRDefault="005C09F4"/>
        </w:tc>
        <w:tc>
          <w:tcPr>
            <w:tcW w:w="993" w:type="dxa"/>
          </w:tcPr>
          <w:p w:rsidR="005C09F4" w:rsidRPr="00A00E7A" w:rsidRDefault="005C09F4"/>
        </w:tc>
      </w:tr>
      <w:tr w:rsidR="005C09F4" w:rsidRPr="00865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b/>
                <w:color w:val="000000"/>
                <w:sz w:val="19"/>
                <w:szCs w:val="19"/>
              </w:rPr>
              <w:t>2. МЕСТО УЧЕБНОГО ПРЕДМЕТА  В СТРУКТУРЕ ОБРАЗОВАТЕЛЬНОЙ ПРОГРАММЫ</w:t>
            </w:r>
          </w:p>
        </w:tc>
      </w:tr>
      <w:tr w:rsidR="005C09F4">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ПУП.01</w:t>
            </w:r>
          </w:p>
        </w:tc>
      </w:tr>
      <w:tr w:rsidR="005C09F4" w:rsidRPr="00865A2D">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b/>
                <w:color w:val="000000"/>
                <w:sz w:val="19"/>
                <w:szCs w:val="19"/>
              </w:rPr>
              <w:t>Требования к предварительной подготовке обучающегося:</w:t>
            </w:r>
          </w:p>
        </w:tc>
      </w:tr>
      <w:tr w:rsidR="005C09F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Астрономия</w:t>
            </w:r>
            <w:proofErr w:type="spellEnd"/>
          </w:p>
        </w:tc>
      </w:tr>
      <w:tr w:rsidR="005C09F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5C09F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Информатика</w:t>
            </w:r>
            <w:proofErr w:type="spellEnd"/>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b/>
                <w:color w:val="000000"/>
                <w:sz w:val="19"/>
                <w:szCs w:val="19"/>
              </w:rPr>
              <w:t>Дисциплины (модули) и практики, для которых освоение данной дисциплины (модуля) необходимо как предшествующее:</w:t>
            </w:r>
          </w:p>
        </w:tc>
      </w:tr>
      <w:tr w:rsidR="005C09F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Информатика</w:t>
            </w:r>
            <w:proofErr w:type="spellEnd"/>
          </w:p>
        </w:tc>
      </w:tr>
      <w:tr w:rsidR="005C09F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r w:rsidR="005C09F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Астрономия</w:t>
            </w:r>
            <w:proofErr w:type="spellEnd"/>
          </w:p>
        </w:tc>
      </w:tr>
      <w:tr w:rsidR="005C09F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5C09F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Химия</w:t>
            </w:r>
            <w:proofErr w:type="spellEnd"/>
          </w:p>
        </w:tc>
      </w:tr>
      <w:tr w:rsidR="005C09F4">
        <w:trPr>
          <w:trHeight w:hRule="exact" w:val="277"/>
        </w:trPr>
        <w:tc>
          <w:tcPr>
            <w:tcW w:w="766" w:type="dxa"/>
          </w:tcPr>
          <w:p w:rsidR="005C09F4" w:rsidRDefault="005C09F4"/>
        </w:tc>
        <w:tc>
          <w:tcPr>
            <w:tcW w:w="2071" w:type="dxa"/>
          </w:tcPr>
          <w:p w:rsidR="005C09F4" w:rsidRDefault="005C09F4"/>
        </w:tc>
        <w:tc>
          <w:tcPr>
            <w:tcW w:w="1844" w:type="dxa"/>
          </w:tcPr>
          <w:p w:rsidR="005C09F4" w:rsidRDefault="005C09F4"/>
        </w:tc>
        <w:tc>
          <w:tcPr>
            <w:tcW w:w="5104" w:type="dxa"/>
          </w:tcPr>
          <w:p w:rsidR="005C09F4" w:rsidRDefault="005C09F4"/>
        </w:tc>
        <w:tc>
          <w:tcPr>
            <w:tcW w:w="993" w:type="dxa"/>
          </w:tcPr>
          <w:p w:rsidR="005C09F4" w:rsidRDefault="005C09F4"/>
        </w:tc>
      </w:tr>
      <w:tr w:rsidR="005C09F4" w:rsidRPr="00865A2D">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b/>
                <w:color w:val="000000"/>
                <w:sz w:val="19"/>
                <w:szCs w:val="19"/>
              </w:rPr>
              <w:t>3. ЦЕЛИ И ЗАДАЧИ УЧЕБНОГО ПРЕДМЕТА - ТРЕБОВАНИЯ К РЕЗУЛЬТАТУ ОСВОЕНИЕ УЧЕБНОГО ПРЕДМЕТА</w:t>
            </w:r>
          </w:p>
        </w:tc>
      </w:tr>
      <w:tr w:rsidR="005C09F4" w:rsidRPr="00865A2D">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both"/>
              <w:rPr>
                <w:sz w:val="19"/>
                <w:szCs w:val="19"/>
              </w:rPr>
            </w:pPr>
            <w:proofErr w:type="gramStart"/>
            <w:r w:rsidRPr="00A00E7A">
              <w:rPr>
                <w:rFonts w:ascii="Times New Roman" w:hAnsi="Times New Roman" w:cs="Times New Roman"/>
                <w:b/>
                <w:color w:val="000000"/>
                <w:sz w:val="19"/>
                <w:szCs w:val="19"/>
              </w:rPr>
              <w:t>ОК</w:t>
            </w:r>
            <w:proofErr w:type="gramEnd"/>
            <w:r w:rsidRPr="00A00E7A">
              <w:rPr>
                <w:rFonts w:ascii="Times New Roman" w:hAnsi="Times New Roman" w:cs="Times New Roman"/>
                <w:b/>
                <w:color w:val="000000"/>
                <w:sz w:val="19"/>
                <w:szCs w:val="19"/>
              </w:rPr>
              <w:t xml:space="preserve"> 1.: Понимать сущность и социальную значимость своей будущей профессии, проявлять к ней устойчивый интерес</w:t>
            </w:r>
          </w:p>
        </w:tc>
      </w:tr>
      <w:tr w:rsidR="005C09F4" w:rsidRPr="00865A2D">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both"/>
              <w:rPr>
                <w:sz w:val="19"/>
                <w:szCs w:val="19"/>
              </w:rPr>
            </w:pPr>
            <w:proofErr w:type="gramStart"/>
            <w:r w:rsidRPr="00A00E7A">
              <w:rPr>
                <w:rFonts w:ascii="Times New Roman" w:hAnsi="Times New Roman" w:cs="Times New Roman"/>
                <w:b/>
                <w:color w:val="000000"/>
                <w:sz w:val="19"/>
                <w:szCs w:val="19"/>
              </w:rPr>
              <w:t>ОК</w:t>
            </w:r>
            <w:proofErr w:type="gramEnd"/>
            <w:r w:rsidRPr="00A00E7A">
              <w:rPr>
                <w:rFonts w:ascii="Times New Roman" w:hAnsi="Times New Roman" w:cs="Times New Roman"/>
                <w:b/>
                <w:color w:val="000000"/>
                <w:sz w:val="19"/>
                <w:szCs w:val="19"/>
              </w:rPr>
              <w:t xml:space="preserve"> 2.: Организовывать собственную деятельность, выбирать типовые методы способы выполнения профессиональных задач, оценивать их эффективность и качество</w:t>
            </w:r>
          </w:p>
        </w:tc>
      </w:tr>
      <w:tr w:rsidR="005C09F4" w:rsidRPr="00865A2D">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both"/>
              <w:rPr>
                <w:sz w:val="19"/>
                <w:szCs w:val="19"/>
              </w:rPr>
            </w:pPr>
            <w:proofErr w:type="gramStart"/>
            <w:r w:rsidRPr="00A00E7A">
              <w:rPr>
                <w:rFonts w:ascii="Times New Roman" w:hAnsi="Times New Roman" w:cs="Times New Roman"/>
                <w:b/>
                <w:color w:val="000000"/>
                <w:sz w:val="19"/>
                <w:szCs w:val="19"/>
              </w:rPr>
              <w:t>ОК</w:t>
            </w:r>
            <w:proofErr w:type="gramEnd"/>
            <w:r w:rsidRPr="00A00E7A">
              <w:rPr>
                <w:rFonts w:ascii="Times New Roman" w:hAnsi="Times New Roman" w:cs="Times New Roman"/>
                <w:b/>
                <w:color w:val="000000"/>
                <w:sz w:val="19"/>
                <w:szCs w:val="19"/>
              </w:rPr>
              <w:t xml:space="preserve"> 3.: Принимать решения в стандартных и нестандартных ситуациях и нести за них ответственность</w:t>
            </w:r>
          </w:p>
        </w:tc>
      </w:tr>
      <w:tr w:rsidR="005C09F4" w:rsidRPr="00865A2D">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both"/>
              <w:rPr>
                <w:sz w:val="19"/>
                <w:szCs w:val="19"/>
              </w:rPr>
            </w:pPr>
            <w:proofErr w:type="gramStart"/>
            <w:r w:rsidRPr="00A00E7A">
              <w:rPr>
                <w:rFonts w:ascii="Times New Roman" w:hAnsi="Times New Roman" w:cs="Times New Roman"/>
                <w:b/>
                <w:color w:val="000000"/>
                <w:sz w:val="19"/>
                <w:szCs w:val="19"/>
              </w:rPr>
              <w:t>ОК</w:t>
            </w:r>
            <w:proofErr w:type="gramEnd"/>
            <w:r w:rsidRPr="00A00E7A">
              <w:rPr>
                <w:rFonts w:ascii="Times New Roman" w:hAnsi="Times New Roman" w:cs="Times New Roman"/>
                <w:b/>
                <w:color w:val="000000"/>
                <w:sz w:val="19"/>
                <w:szCs w:val="19"/>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C09F4" w:rsidRPr="00865A2D">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both"/>
              <w:rPr>
                <w:sz w:val="19"/>
                <w:szCs w:val="19"/>
              </w:rPr>
            </w:pPr>
            <w:proofErr w:type="gramStart"/>
            <w:r w:rsidRPr="00A00E7A">
              <w:rPr>
                <w:rFonts w:ascii="Times New Roman" w:hAnsi="Times New Roman" w:cs="Times New Roman"/>
                <w:b/>
                <w:color w:val="000000"/>
                <w:sz w:val="19"/>
                <w:szCs w:val="19"/>
              </w:rPr>
              <w:t>ОК</w:t>
            </w:r>
            <w:proofErr w:type="gramEnd"/>
            <w:r w:rsidRPr="00A00E7A">
              <w:rPr>
                <w:rFonts w:ascii="Times New Roman" w:hAnsi="Times New Roman" w:cs="Times New Roman"/>
                <w:b/>
                <w:color w:val="000000"/>
                <w:sz w:val="19"/>
                <w:szCs w:val="19"/>
              </w:rPr>
              <w:t xml:space="preserve"> 5.: Использовать информационно- коммуникационные технологии  в профессиональной деятельности</w:t>
            </w:r>
          </w:p>
        </w:tc>
      </w:tr>
      <w:tr w:rsidR="005C09F4" w:rsidRPr="00865A2D">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both"/>
              <w:rPr>
                <w:sz w:val="19"/>
                <w:szCs w:val="19"/>
              </w:rPr>
            </w:pPr>
            <w:proofErr w:type="gramStart"/>
            <w:r w:rsidRPr="00A00E7A">
              <w:rPr>
                <w:rFonts w:ascii="Times New Roman" w:hAnsi="Times New Roman" w:cs="Times New Roman"/>
                <w:b/>
                <w:color w:val="000000"/>
                <w:sz w:val="19"/>
                <w:szCs w:val="19"/>
              </w:rPr>
              <w:t>ОК</w:t>
            </w:r>
            <w:proofErr w:type="gramEnd"/>
            <w:r w:rsidRPr="00A00E7A">
              <w:rPr>
                <w:rFonts w:ascii="Times New Roman" w:hAnsi="Times New Roman" w:cs="Times New Roman"/>
                <w:b/>
                <w:color w:val="000000"/>
                <w:sz w:val="19"/>
                <w:szCs w:val="19"/>
              </w:rPr>
              <w:t xml:space="preserve"> 6.: Работать в коллективе и команде, эффективно общаться  с коллегами, руководством, потребителями</w:t>
            </w:r>
          </w:p>
        </w:tc>
      </w:tr>
      <w:tr w:rsidR="005C09F4" w:rsidRPr="00865A2D">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both"/>
              <w:rPr>
                <w:sz w:val="19"/>
                <w:szCs w:val="19"/>
              </w:rPr>
            </w:pPr>
            <w:proofErr w:type="gramStart"/>
            <w:r w:rsidRPr="00A00E7A">
              <w:rPr>
                <w:rFonts w:ascii="Times New Roman" w:hAnsi="Times New Roman" w:cs="Times New Roman"/>
                <w:b/>
                <w:color w:val="000000"/>
                <w:sz w:val="19"/>
                <w:szCs w:val="19"/>
              </w:rPr>
              <w:t>ОК</w:t>
            </w:r>
            <w:proofErr w:type="gramEnd"/>
            <w:r w:rsidRPr="00A00E7A">
              <w:rPr>
                <w:rFonts w:ascii="Times New Roman" w:hAnsi="Times New Roman" w:cs="Times New Roman"/>
                <w:b/>
                <w:color w:val="000000"/>
                <w:sz w:val="19"/>
                <w:szCs w:val="19"/>
              </w:rPr>
              <w:t xml:space="preserve"> 7.: Брать на себя ответственность за работу членов команды  (подчиненных), за результат выполнения заданий</w:t>
            </w:r>
          </w:p>
        </w:tc>
      </w:tr>
      <w:tr w:rsidR="005C09F4" w:rsidRPr="00865A2D">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both"/>
              <w:rPr>
                <w:sz w:val="19"/>
                <w:szCs w:val="19"/>
              </w:rPr>
            </w:pPr>
            <w:proofErr w:type="gramStart"/>
            <w:r w:rsidRPr="00A00E7A">
              <w:rPr>
                <w:rFonts w:ascii="Times New Roman" w:hAnsi="Times New Roman" w:cs="Times New Roman"/>
                <w:b/>
                <w:color w:val="000000"/>
                <w:sz w:val="19"/>
                <w:szCs w:val="19"/>
              </w:rPr>
              <w:t>ОК</w:t>
            </w:r>
            <w:proofErr w:type="gramEnd"/>
            <w:r w:rsidRPr="00A00E7A">
              <w:rPr>
                <w:rFonts w:ascii="Times New Roman" w:hAnsi="Times New Roman" w:cs="Times New Roman"/>
                <w:b/>
                <w:color w:val="000000"/>
                <w:sz w:val="19"/>
                <w:szCs w:val="19"/>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C09F4" w:rsidRPr="00865A2D">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both"/>
              <w:rPr>
                <w:sz w:val="19"/>
                <w:szCs w:val="19"/>
              </w:rPr>
            </w:pPr>
            <w:proofErr w:type="gramStart"/>
            <w:r w:rsidRPr="00A00E7A">
              <w:rPr>
                <w:rFonts w:ascii="Times New Roman" w:hAnsi="Times New Roman" w:cs="Times New Roman"/>
                <w:b/>
                <w:color w:val="000000"/>
                <w:sz w:val="19"/>
                <w:szCs w:val="19"/>
              </w:rPr>
              <w:t>ОК</w:t>
            </w:r>
            <w:proofErr w:type="gramEnd"/>
            <w:r w:rsidRPr="00A00E7A">
              <w:rPr>
                <w:rFonts w:ascii="Times New Roman" w:hAnsi="Times New Roman" w:cs="Times New Roman"/>
                <w:b/>
                <w:color w:val="000000"/>
                <w:sz w:val="19"/>
                <w:szCs w:val="19"/>
              </w:rPr>
              <w:t xml:space="preserve"> 9.: Ориентироваться в условиях частой смены технологий  в профессиональной деятельности</w:t>
            </w:r>
          </w:p>
        </w:tc>
      </w:tr>
      <w:tr w:rsidR="005C09F4" w:rsidRPr="00865A2D">
        <w:trPr>
          <w:trHeight w:hRule="exact" w:val="277"/>
        </w:trPr>
        <w:tc>
          <w:tcPr>
            <w:tcW w:w="10788" w:type="dxa"/>
            <w:gridSpan w:val="5"/>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b/>
                <w:color w:val="000000"/>
                <w:sz w:val="19"/>
                <w:szCs w:val="19"/>
              </w:rPr>
              <w:t xml:space="preserve">Освоение содержания учебного предмета обеспечивает достижение </w:t>
            </w:r>
            <w:proofErr w:type="gramStart"/>
            <w:r w:rsidRPr="00A00E7A">
              <w:rPr>
                <w:rFonts w:ascii="Times New Roman" w:hAnsi="Times New Roman" w:cs="Times New Roman"/>
                <w:b/>
                <w:color w:val="000000"/>
                <w:sz w:val="19"/>
                <w:szCs w:val="19"/>
              </w:rPr>
              <w:t>обучающимися</w:t>
            </w:r>
            <w:proofErr w:type="gramEnd"/>
            <w:r w:rsidRPr="00A00E7A">
              <w:rPr>
                <w:rFonts w:ascii="Times New Roman" w:hAnsi="Times New Roman" w:cs="Times New Roman"/>
                <w:b/>
                <w:color w:val="000000"/>
                <w:sz w:val="19"/>
                <w:szCs w:val="19"/>
              </w:rPr>
              <w:t xml:space="preserve"> следующих результатов:</w:t>
            </w:r>
          </w:p>
        </w:tc>
      </w:tr>
      <w:tr w:rsidR="005C09F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b/>
                <w:color w:val="000000"/>
                <w:sz w:val="19"/>
                <w:szCs w:val="19"/>
              </w:rPr>
              <w:t>3.1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b/>
                <w:color w:val="000000"/>
                <w:sz w:val="19"/>
                <w:szCs w:val="19"/>
              </w:rPr>
              <w:t>Личностных</w:t>
            </w:r>
            <w:proofErr w:type="spellEnd"/>
            <w:r>
              <w:rPr>
                <w:rFonts w:ascii="Times New Roman" w:hAnsi="Times New Roman" w:cs="Times New Roman"/>
                <w:b/>
                <w:color w:val="000000"/>
                <w:sz w:val="19"/>
                <w:szCs w:val="19"/>
              </w:rPr>
              <w:t>:</w:t>
            </w:r>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proofErr w:type="spellStart"/>
            <w:r w:rsidRPr="00A00E7A">
              <w:rPr>
                <w:rFonts w:ascii="Times New Roman" w:hAnsi="Times New Roman" w:cs="Times New Roman"/>
                <w:color w:val="000000"/>
                <w:sz w:val="19"/>
                <w:szCs w:val="19"/>
              </w:rPr>
              <w:t>сформированность</w:t>
            </w:r>
            <w:proofErr w:type="spellEnd"/>
            <w:r w:rsidRPr="00A00E7A">
              <w:rPr>
                <w:rFonts w:ascii="Times New Roman" w:hAnsi="Times New Roman" w:cs="Times New Roman"/>
                <w:color w:val="000000"/>
                <w:sz w:val="19"/>
                <w:szCs w:val="19"/>
              </w:rPr>
              <w:t xml:space="preserve"> представлений о математике как универсальном языке науки, средстве моделирования явлений и процессов, об идеях и методах математики;</w:t>
            </w:r>
          </w:p>
        </w:tc>
      </w:tr>
      <w:tr w:rsidR="005C09F4" w:rsidRPr="00865A2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понимание значимости математики для научно-технического прогресса, </w:t>
            </w:r>
            <w:proofErr w:type="spellStart"/>
            <w:r w:rsidRPr="00A00E7A">
              <w:rPr>
                <w:rFonts w:ascii="Times New Roman" w:hAnsi="Times New Roman" w:cs="Times New Roman"/>
                <w:color w:val="000000"/>
                <w:sz w:val="19"/>
                <w:szCs w:val="19"/>
              </w:rPr>
              <w:t>сформированность</w:t>
            </w:r>
            <w:proofErr w:type="spellEnd"/>
            <w:r w:rsidRPr="00A00E7A">
              <w:rPr>
                <w:rFonts w:ascii="Times New Roman" w:hAnsi="Times New Roman" w:cs="Times New Roman"/>
                <w:color w:val="000000"/>
                <w:sz w:val="19"/>
                <w:szCs w:val="19"/>
              </w:rPr>
              <w:t xml:space="preserve"> отношения к математике как к части общечеловеческой культуры через </w:t>
            </w:r>
            <w:proofErr w:type="gramStart"/>
            <w:r w:rsidRPr="00A00E7A">
              <w:rPr>
                <w:rFonts w:ascii="Times New Roman" w:hAnsi="Times New Roman" w:cs="Times New Roman"/>
                <w:color w:val="000000"/>
                <w:sz w:val="19"/>
                <w:szCs w:val="19"/>
              </w:rPr>
              <w:t>знаком-</w:t>
            </w:r>
            <w:proofErr w:type="spellStart"/>
            <w:r w:rsidRPr="00A00E7A">
              <w:rPr>
                <w:rFonts w:ascii="Times New Roman" w:hAnsi="Times New Roman" w:cs="Times New Roman"/>
                <w:color w:val="000000"/>
                <w:sz w:val="19"/>
                <w:szCs w:val="19"/>
              </w:rPr>
              <w:t>ство</w:t>
            </w:r>
            <w:proofErr w:type="spellEnd"/>
            <w:proofErr w:type="gramEnd"/>
            <w:r w:rsidRPr="00A00E7A">
              <w:rPr>
                <w:rFonts w:ascii="Times New Roman" w:hAnsi="Times New Roman" w:cs="Times New Roman"/>
                <w:color w:val="000000"/>
                <w:sz w:val="19"/>
                <w:szCs w:val="19"/>
              </w:rPr>
              <w:t xml:space="preserve"> с историей развития математики, эволюцией математических идей;</w:t>
            </w:r>
          </w:p>
        </w:tc>
      </w:tr>
      <w:tr w:rsidR="005C09F4" w:rsidRPr="00865A2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tc>
      </w:tr>
      <w:tr w:rsidR="005C09F4" w:rsidRPr="00865A2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tc>
      </w:tr>
      <w:tr w:rsidR="005C09F4" w:rsidRPr="00865A2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5C09F4" w:rsidRPr="00865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готовность и способность к </w:t>
            </w:r>
            <w:proofErr w:type="gramStart"/>
            <w:r w:rsidRPr="00A00E7A">
              <w:rPr>
                <w:rFonts w:ascii="Times New Roman" w:hAnsi="Times New Roman" w:cs="Times New Roman"/>
                <w:color w:val="000000"/>
                <w:sz w:val="19"/>
                <w:szCs w:val="19"/>
              </w:rPr>
              <w:t>самостоятельной</w:t>
            </w:r>
            <w:proofErr w:type="gramEnd"/>
            <w:r w:rsidRPr="00A00E7A">
              <w:rPr>
                <w:rFonts w:ascii="Times New Roman" w:hAnsi="Times New Roman" w:cs="Times New Roman"/>
                <w:color w:val="000000"/>
                <w:sz w:val="19"/>
                <w:szCs w:val="19"/>
              </w:rPr>
              <w:t xml:space="preserve">, творческой и ответственной </w:t>
            </w:r>
            <w:proofErr w:type="spellStart"/>
            <w:r w:rsidRPr="00A00E7A">
              <w:rPr>
                <w:rFonts w:ascii="Times New Roman" w:hAnsi="Times New Roman" w:cs="Times New Roman"/>
                <w:color w:val="000000"/>
                <w:sz w:val="19"/>
                <w:szCs w:val="19"/>
              </w:rPr>
              <w:t>дея-тельности</w:t>
            </w:r>
            <w:proofErr w:type="spellEnd"/>
            <w:r w:rsidRPr="00A00E7A">
              <w:rPr>
                <w:rFonts w:ascii="Times New Roman" w:hAnsi="Times New Roman" w:cs="Times New Roman"/>
                <w:color w:val="000000"/>
                <w:sz w:val="19"/>
                <w:szCs w:val="19"/>
              </w:rPr>
              <w:t>;</w:t>
            </w:r>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proofErr w:type="gramStart"/>
            <w:r w:rsidRPr="00A00E7A">
              <w:rPr>
                <w:rFonts w:ascii="Times New Roman" w:hAnsi="Times New Roman" w:cs="Times New Roman"/>
                <w:color w:val="000000"/>
                <w:sz w:val="19"/>
                <w:szCs w:val="19"/>
              </w:rP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w:t>
            </w:r>
            <w:proofErr w:type="spellStart"/>
            <w:r w:rsidRPr="00A00E7A">
              <w:rPr>
                <w:rFonts w:ascii="Times New Roman" w:hAnsi="Times New Roman" w:cs="Times New Roman"/>
                <w:color w:val="000000"/>
                <w:sz w:val="19"/>
                <w:szCs w:val="19"/>
              </w:rPr>
              <w:t>дея-тельности</w:t>
            </w:r>
            <w:proofErr w:type="spellEnd"/>
            <w:r w:rsidRPr="00A00E7A">
              <w:rPr>
                <w:rFonts w:ascii="Times New Roman" w:hAnsi="Times New Roman" w:cs="Times New Roman"/>
                <w:color w:val="000000"/>
                <w:sz w:val="19"/>
                <w:szCs w:val="19"/>
              </w:rPr>
              <w:t>;</w:t>
            </w:r>
            <w:proofErr w:type="gramEnd"/>
          </w:p>
        </w:tc>
      </w:tr>
    </w:tbl>
    <w:p w:rsidR="005C09F4" w:rsidRPr="00A00E7A" w:rsidRDefault="00A00E7A">
      <w:pPr>
        <w:rPr>
          <w:sz w:val="0"/>
          <w:szCs w:val="0"/>
        </w:rPr>
      </w:pPr>
      <w:r w:rsidRPr="00A00E7A">
        <w:br w:type="page"/>
      </w:r>
    </w:p>
    <w:tbl>
      <w:tblPr>
        <w:tblW w:w="0" w:type="auto"/>
        <w:tblCellMar>
          <w:left w:w="0" w:type="dxa"/>
          <w:right w:w="0" w:type="dxa"/>
        </w:tblCellMar>
        <w:tblLook w:val="04A0" w:firstRow="1" w:lastRow="0" w:firstColumn="1" w:lastColumn="0" w:noHBand="0" w:noVBand="1"/>
      </w:tblPr>
      <w:tblGrid>
        <w:gridCol w:w="772"/>
        <w:gridCol w:w="196"/>
        <w:gridCol w:w="3196"/>
        <w:gridCol w:w="143"/>
        <w:gridCol w:w="828"/>
        <w:gridCol w:w="700"/>
        <w:gridCol w:w="1121"/>
        <w:gridCol w:w="987"/>
        <w:gridCol w:w="944"/>
        <w:gridCol w:w="402"/>
        <w:gridCol w:w="985"/>
      </w:tblGrid>
      <w:tr w:rsidR="005C09F4">
        <w:trPr>
          <w:trHeight w:hRule="exact" w:val="416"/>
        </w:trPr>
        <w:tc>
          <w:tcPr>
            <w:tcW w:w="4692" w:type="dxa"/>
            <w:gridSpan w:val="4"/>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p>
        </w:tc>
        <w:tc>
          <w:tcPr>
            <w:tcW w:w="851" w:type="dxa"/>
          </w:tcPr>
          <w:p w:rsidR="005C09F4" w:rsidRDefault="005C09F4"/>
        </w:tc>
        <w:tc>
          <w:tcPr>
            <w:tcW w:w="710" w:type="dxa"/>
          </w:tcPr>
          <w:p w:rsidR="005C09F4" w:rsidRDefault="005C09F4"/>
        </w:tc>
        <w:tc>
          <w:tcPr>
            <w:tcW w:w="1135" w:type="dxa"/>
          </w:tcPr>
          <w:p w:rsidR="005C09F4" w:rsidRDefault="005C09F4"/>
        </w:tc>
        <w:tc>
          <w:tcPr>
            <w:tcW w:w="993" w:type="dxa"/>
          </w:tcPr>
          <w:p w:rsidR="005C09F4" w:rsidRDefault="005C09F4"/>
        </w:tc>
        <w:tc>
          <w:tcPr>
            <w:tcW w:w="993" w:type="dxa"/>
          </w:tcPr>
          <w:p w:rsidR="005C09F4" w:rsidRDefault="005C09F4"/>
        </w:tc>
        <w:tc>
          <w:tcPr>
            <w:tcW w:w="426"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3.1.8</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отношение к профессиональной деятельности как возможности участия в </w:t>
            </w:r>
            <w:proofErr w:type="spellStart"/>
            <w:proofErr w:type="gramStart"/>
            <w:r w:rsidRPr="00A00E7A">
              <w:rPr>
                <w:rFonts w:ascii="Times New Roman" w:hAnsi="Times New Roman" w:cs="Times New Roman"/>
                <w:color w:val="000000"/>
                <w:sz w:val="19"/>
                <w:szCs w:val="19"/>
              </w:rPr>
              <w:t>реше-нии</w:t>
            </w:r>
            <w:proofErr w:type="spellEnd"/>
            <w:proofErr w:type="gramEnd"/>
            <w:r w:rsidRPr="00A00E7A">
              <w:rPr>
                <w:rFonts w:ascii="Times New Roman" w:hAnsi="Times New Roman" w:cs="Times New Roman"/>
                <w:color w:val="000000"/>
                <w:sz w:val="19"/>
                <w:szCs w:val="19"/>
              </w:rPr>
              <w:t xml:space="preserve"> личных, общественных, государственных, общенациональных проблем;</w:t>
            </w:r>
          </w:p>
        </w:tc>
      </w:tr>
      <w:tr w:rsidR="005C09F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b/>
                <w:color w:val="000000"/>
                <w:sz w:val="19"/>
                <w:szCs w:val="19"/>
              </w:rPr>
              <w:t>3.2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b/>
                <w:color w:val="000000"/>
                <w:sz w:val="19"/>
                <w:szCs w:val="19"/>
              </w:rPr>
              <w:t>Метапредметных</w:t>
            </w:r>
            <w:proofErr w:type="spellEnd"/>
            <w:r>
              <w:rPr>
                <w:rFonts w:ascii="Times New Roman" w:hAnsi="Times New Roman" w:cs="Times New Roman"/>
                <w:b/>
                <w:color w:val="000000"/>
                <w:sz w:val="19"/>
                <w:szCs w:val="19"/>
              </w:rPr>
              <w:t>:</w:t>
            </w:r>
          </w:p>
        </w:tc>
      </w:tr>
      <w:tr w:rsidR="005C09F4" w:rsidRPr="00865A2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умение самостоятельно определять цели деятельности и составлять планы </w:t>
            </w:r>
            <w:proofErr w:type="spellStart"/>
            <w:proofErr w:type="gramStart"/>
            <w:r w:rsidRPr="00A00E7A">
              <w:rPr>
                <w:rFonts w:ascii="Times New Roman" w:hAnsi="Times New Roman" w:cs="Times New Roman"/>
                <w:color w:val="000000"/>
                <w:sz w:val="19"/>
                <w:szCs w:val="19"/>
              </w:rPr>
              <w:t>дея-тельности</w:t>
            </w:r>
            <w:proofErr w:type="spellEnd"/>
            <w:proofErr w:type="gramEnd"/>
            <w:r w:rsidRPr="00A00E7A">
              <w:rPr>
                <w:rFonts w:ascii="Times New Roman" w:hAnsi="Times New Roman" w:cs="Times New Roman"/>
                <w:color w:val="000000"/>
                <w:sz w:val="19"/>
                <w:szCs w:val="19"/>
              </w:rPr>
              <w:t>;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умение продуктивно общаться и взаимодействовать в процессе совместной </w:t>
            </w:r>
            <w:proofErr w:type="spellStart"/>
            <w:proofErr w:type="gramStart"/>
            <w:r w:rsidRPr="00A00E7A">
              <w:rPr>
                <w:rFonts w:ascii="Times New Roman" w:hAnsi="Times New Roman" w:cs="Times New Roman"/>
                <w:color w:val="000000"/>
                <w:sz w:val="19"/>
                <w:szCs w:val="19"/>
              </w:rPr>
              <w:t>дея-тельности</w:t>
            </w:r>
            <w:proofErr w:type="spellEnd"/>
            <w:proofErr w:type="gramEnd"/>
            <w:r w:rsidRPr="00A00E7A">
              <w:rPr>
                <w:rFonts w:ascii="Times New Roman" w:hAnsi="Times New Roman" w:cs="Times New Roman"/>
                <w:color w:val="000000"/>
                <w:sz w:val="19"/>
                <w:szCs w:val="19"/>
              </w:rPr>
              <w:t>, учитывать позиции других участников деятельности, эффективно разрешать конфликты;</w:t>
            </w:r>
          </w:p>
        </w:tc>
      </w:tr>
      <w:tr w:rsidR="005C09F4" w:rsidRPr="00865A2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владение навыками познавательной, учебно-исследовательской и проектной </w:t>
            </w:r>
            <w:proofErr w:type="spellStart"/>
            <w:proofErr w:type="gramStart"/>
            <w:r w:rsidRPr="00A00E7A">
              <w:rPr>
                <w:rFonts w:ascii="Times New Roman" w:hAnsi="Times New Roman" w:cs="Times New Roman"/>
                <w:color w:val="000000"/>
                <w:sz w:val="19"/>
                <w:szCs w:val="19"/>
              </w:rPr>
              <w:t>дея-тельности</w:t>
            </w:r>
            <w:proofErr w:type="spellEnd"/>
            <w:proofErr w:type="gramEnd"/>
            <w:r w:rsidRPr="00A00E7A">
              <w:rPr>
                <w:rFonts w:ascii="Times New Roman" w:hAnsi="Times New Roman" w:cs="Times New Roman"/>
                <w:color w:val="000000"/>
                <w:sz w:val="19"/>
                <w:szCs w:val="19"/>
              </w:rPr>
              <w:t xml:space="preserve">, навыками разрешения проблем; способность и готовность к самостоятельному </w:t>
            </w:r>
            <w:proofErr w:type="spellStart"/>
            <w:r w:rsidRPr="00A00E7A">
              <w:rPr>
                <w:rFonts w:ascii="Times New Roman" w:hAnsi="Times New Roman" w:cs="Times New Roman"/>
                <w:color w:val="000000"/>
                <w:sz w:val="19"/>
                <w:szCs w:val="19"/>
              </w:rPr>
              <w:t>по-иску</w:t>
            </w:r>
            <w:proofErr w:type="spellEnd"/>
            <w:r w:rsidRPr="00A00E7A">
              <w:rPr>
                <w:rFonts w:ascii="Times New Roman" w:hAnsi="Times New Roman" w:cs="Times New Roman"/>
                <w:color w:val="000000"/>
                <w:sz w:val="19"/>
                <w:szCs w:val="19"/>
              </w:rPr>
              <w:t xml:space="preserve"> методов решения практических задач, применению различных методов познания;</w:t>
            </w:r>
          </w:p>
        </w:tc>
      </w:tr>
      <w:tr w:rsidR="005C09F4" w:rsidRPr="00865A2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владение языковыми средствами – умение ясно, логично и точно излагать свою точку зрения, использовать адекватные языковые средства;</w:t>
            </w:r>
          </w:p>
        </w:tc>
      </w:tr>
      <w:tr w:rsidR="005C09F4" w:rsidRPr="00865A2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владение навыками познавательной рефлексии как осознания совершаемых </w:t>
            </w:r>
            <w:proofErr w:type="spellStart"/>
            <w:proofErr w:type="gramStart"/>
            <w:r w:rsidRPr="00A00E7A">
              <w:rPr>
                <w:rFonts w:ascii="Times New Roman" w:hAnsi="Times New Roman" w:cs="Times New Roman"/>
                <w:color w:val="000000"/>
                <w:sz w:val="19"/>
                <w:szCs w:val="19"/>
              </w:rPr>
              <w:t>дей-ствий</w:t>
            </w:r>
            <w:proofErr w:type="spellEnd"/>
            <w:proofErr w:type="gramEnd"/>
            <w:r w:rsidRPr="00A00E7A">
              <w:rPr>
                <w:rFonts w:ascii="Times New Roman" w:hAnsi="Times New Roman" w:cs="Times New Roman"/>
                <w:color w:val="000000"/>
                <w:sz w:val="19"/>
                <w:szCs w:val="19"/>
              </w:rPr>
              <w:t xml:space="preserve">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3.2.6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5C09F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b/>
                <w:color w:val="000000"/>
                <w:sz w:val="19"/>
                <w:szCs w:val="19"/>
              </w:rPr>
              <w:t>3.3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b/>
                <w:color w:val="000000"/>
                <w:sz w:val="19"/>
                <w:szCs w:val="19"/>
              </w:rPr>
              <w:t>Предметных</w:t>
            </w:r>
            <w:proofErr w:type="spellEnd"/>
            <w:r>
              <w:rPr>
                <w:rFonts w:ascii="Times New Roman" w:hAnsi="Times New Roman" w:cs="Times New Roman"/>
                <w:b/>
                <w:color w:val="000000"/>
                <w:sz w:val="19"/>
                <w:szCs w:val="19"/>
              </w:rPr>
              <w:t>:</w:t>
            </w:r>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3.3.1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proofErr w:type="spellStart"/>
            <w:r w:rsidRPr="00A00E7A">
              <w:rPr>
                <w:rFonts w:ascii="Times New Roman" w:hAnsi="Times New Roman" w:cs="Times New Roman"/>
                <w:color w:val="000000"/>
                <w:sz w:val="19"/>
                <w:szCs w:val="19"/>
              </w:rPr>
              <w:t>сформированность</w:t>
            </w:r>
            <w:proofErr w:type="spellEnd"/>
            <w:r w:rsidRPr="00A00E7A">
              <w:rPr>
                <w:rFonts w:ascii="Times New Roman" w:hAnsi="Times New Roman" w:cs="Times New Roman"/>
                <w:color w:val="000000"/>
                <w:sz w:val="19"/>
                <w:szCs w:val="19"/>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tc>
      </w:tr>
      <w:tr w:rsidR="005C09F4" w:rsidRPr="00865A2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3.3.2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proofErr w:type="spellStart"/>
            <w:r w:rsidRPr="00A00E7A">
              <w:rPr>
                <w:rFonts w:ascii="Times New Roman" w:hAnsi="Times New Roman" w:cs="Times New Roman"/>
                <w:color w:val="000000"/>
                <w:sz w:val="19"/>
                <w:szCs w:val="19"/>
              </w:rPr>
              <w:t>сформированность</w:t>
            </w:r>
            <w:proofErr w:type="spellEnd"/>
            <w:r w:rsidRPr="00A00E7A">
              <w:rPr>
                <w:rFonts w:ascii="Times New Roman" w:hAnsi="Times New Roman" w:cs="Times New Roman"/>
                <w:color w:val="000000"/>
                <w:sz w:val="19"/>
                <w:szCs w:val="19"/>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5C09F4" w:rsidRPr="00865A2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3.3.3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5C09F4" w:rsidRPr="00865A2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3.3.4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5C09F4" w:rsidRPr="00865A2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3.3.5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proofErr w:type="spellStart"/>
            <w:r w:rsidRPr="00A00E7A">
              <w:rPr>
                <w:rFonts w:ascii="Times New Roman" w:hAnsi="Times New Roman" w:cs="Times New Roman"/>
                <w:color w:val="000000"/>
                <w:sz w:val="19"/>
                <w:szCs w:val="19"/>
              </w:rPr>
              <w:t>сформированность</w:t>
            </w:r>
            <w:proofErr w:type="spellEnd"/>
            <w:r w:rsidRPr="00A00E7A">
              <w:rPr>
                <w:rFonts w:ascii="Times New Roman" w:hAnsi="Times New Roman" w:cs="Times New Roman"/>
                <w:color w:val="000000"/>
                <w:sz w:val="19"/>
                <w:szCs w:val="19"/>
              </w:rPr>
              <w:t xml:space="preserve"> представлений об основных понятиях математического </w:t>
            </w:r>
            <w:proofErr w:type="spellStart"/>
            <w:proofErr w:type="gramStart"/>
            <w:r w:rsidRPr="00A00E7A">
              <w:rPr>
                <w:rFonts w:ascii="Times New Roman" w:hAnsi="Times New Roman" w:cs="Times New Roman"/>
                <w:color w:val="000000"/>
                <w:sz w:val="19"/>
                <w:szCs w:val="19"/>
              </w:rPr>
              <w:t>ана-лиза</w:t>
            </w:r>
            <w:proofErr w:type="spellEnd"/>
            <w:proofErr w:type="gramEnd"/>
            <w:r w:rsidRPr="00A00E7A">
              <w:rPr>
                <w:rFonts w:ascii="Times New Roman" w:hAnsi="Times New Roman" w:cs="Times New Roman"/>
                <w:color w:val="000000"/>
                <w:sz w:val="19"/>
                <w:szCs w:val="19"/>
              </w:rPr>
              <w:t xml:space="preserve">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5C09F4" w:rsidRPr="00865A2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3.3.6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владение основными понятиями о плоских и пространственных геометрических фигурах, их основных свойствах; </w:t>
            </w:r>
            <w:proofErr w:type="spellStart"/>
            <w:r w:rsidRPr="00A00E7A">
              <w:rPr>
                <w:rFonts w:ascii="Times New Roman" w:hAnsi="Times New Roman" w:cs="Times New Roman"/>
                <w:color w:val="000000"/>
                <w:sz w:val="19"/>
                <w:szCs w:val="19"/>
              </w:rPr>
              <w:t>сформированность</w:t>
            </w:r>
            <w:proofErr w:type="spellEnd"/>
            <w:r w:rsidRPr="00A00E7A">
              <w:rPr>
                <w:rFonts w:ascii="Times New Roman" w:hAnsi="Times New Roman" w:cs="Times New Roman"/>
                <w:color w:val="000000"/>
                <w:sz w:val="19"/>
                <w:szCs w:val="19"/>
              </w:rPr>
              <w:t xml:space="preserve"> умения распознавать на чертежах, </w:t>
            </w:r>
            <w:proofErr w:type="gramStart"/>
            <w:r w:rsidRPr="00A00E7A">
              <w:rPr>
                <w:rFonts w:ascii="Times New Roman" w:hAnsi="Times New Roman" w:cs="Times New Roman"/>
                <w:color w:val="000000"/>
                <w:sz w:val="19"/>
                <w:szCs w:val="19"/>
              </w:rPr>
              <w:t>моде-лях</w:t>
            </w:r>
            <w:proofErr w:type="gramEnd"/>
            <w:r w:rsidRPr="00A00E7A">
              <w:rPr>
                <w:rFonts w:ascii="Times New Roman" w:hAnsi="Times New Roman" w:cs="Times New Roman"/>
                <w:color w:val="000000"/>
                <w:sz w:val="19"/>
                <w:szCs w:val="19"/>
              </w:rPr>
              <w:t xml:space="preserve">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tc>
      </w:tr>
      <w:tr w:rsidR="005C09F4" w:rsidRPr="00865A2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3.3.7</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proofErr w:type="spellStart"/>
            <w:r w:rsidRPr="00A00E7A">
              <w:rPr>
                <w:rFonts w:ascii="Times New Roman" w:hAnsi="Times New Roman" w:cs="Times New Roman"/>
                <w:color w:val="000000"/>
                <w:sz w:val="19"/>
                <w:szCs w:val="19"/>
              </w:rPr>
              <w:t>сформированность</w:t>
            </w:r>
            <w:proofErr w:type="spellEnd"/>
            <w:r w:rsidRPr="00A00E7A">
              <w:rPr>
                <w:rFonts w:ascii="Times New Roman" w:hAnsi="Times New Roman" w:cs="Times New Roman"/>
                <w:color w:val="000000"/>
                <w:sz w:val="19"/>
                <w:szCs w:val="19"/>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w:t>
            </w:r>
            <w:proofErr w:type="gramStart"/>
            <w:r w:rsidRPr="00A00E7A">
              <w:rPr>
                <w:rFonts w:ascii="Times New Roman" w:hAnsi="Times New Roman" w:cs="Times New Roman"/>
                <w:color w:val="000000"/>
                <w:sz w:val="19"/>
                <w:szCs w:val="19"/>
              </w:rPr>
              <w:t>эле-</w:t>
            </w:r>
            <w:proofErr w:type="spellStart"/>
            <w:r w:rsidRPr="00A00E7A">
              <w:rPr>
                <w:rFonts w:ascii="Times New Roman" w:hAnsi="Times New Roman" w:cs="Times New Roman"/>
                <w:color w:val="000000"/>
                <w:sz w:val="19"/>
                <w:szCs w:val="19"/>
              </w:rPr>
              <w:t>ментарной</w:t>
            </w:r>
            <w:proofErr w:type="spellEnd"/>
            <w:proofErr w:type="gramEnd"/>
            <w:r w:rsidRPr="00A00E7A">
              <w:rPr>
                <w:rFonts w:ascii="Times New Roman" w:hAnsi="Times New Roman" w:cs="Times New Roman"/>
                <w:color w:val="000000"/>
                <w:sz w:val="19"/>
                <w:szCs w:val="19"/>
              </w:rPr>
              <w:t xml:space="preserve"> теории вероятностей; умений находить и оценивать вероятности наступления со-</w:t>
            </w:r>
            <w:proofErr w:type="spellStart"/>
            <w:r w:rsidRPr="00A00E7A">
              <w:rPr>
                <w:rFonts w:ascii="Times New Roman" w:hAnsi="Times New Roman" w:cs="Times New Roman"/>
                <w:color w:val="000000"/>
                <w:sz w:val="19"/>
                <w:szCs w:val="19"/>
              </w:rPr>
              <w:t>бытий</w:t>
            </w:r>
            <w:proofErr w:type="spellEnd"/>
            <w:r w:rsidRPr="00A00E7A">
              <w:rPr>
                <w:rFonts w:ascii="Times New Roman" w:hAnsi="Times New Roman" w:cs="Times New Roman"/>
                <w:color w:val="000000"/>
                <w:sz w:val="19"/>
                <w:szCs w:val="19"/>
              </w:rPr>
              <w:t xml:space="preserve"> в простейших практических ситуациях и основные характеристики случайных величин;</w:t>
            </w:r>
          </w:p>
        </w:tc>
      </w:tr>
      <w:tr w:rsidR="005C09F4" w:rsidRPr="00865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3.3.8</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владение навыками использования готовых компьютерных программ при решении задач.</w:t>
            </w:r>
          </w:p>
        </w:tc>
      </w:tr>
      <w:tr w:rsidR="005C09F4" w:rsidRPr="00865A2D">
        <w:trPr>
          <w:trHeight w:hRule="exact" w:val="833"/>
        </w:trPr>
        <w:tc>
          <w:tcPr>
            <w:tcW w:w="766" w:type="dxa"/>
          </w:tcPr>
          <w:p w:rsidR="005C09F4" w:rsidRPr="00A00E7A" w:rsidRDefault="005C09F4"/>
        </w:tc>
        <w:tc>
          <w:tcPr>
            <w:tcW w:w="228" w:type="dxa"/>
          </w:tcPr>
          <w:p w:rsidR="005C09F4" w:rsidRPr="00A00E7A" w:rsidRDefault="005C09F4"/>
        </w:tc>
        <w:tc>
          <w:tcPr>
            <w:tcW w:w="3545" w:type="dxa"/>
          </w:tcPr>
          <w:p w:rsidR="005C09F4" w:rsidRPr="00A00E7A" w:rsidRDefault="005C09F4"/>
        </w:tc>
        <w:tc>
          <w:tcPr>
            <w:tcW w:w="143" w:type="dxa"/>
          </w:tcPr>
          <w:p w:rsidR="005C09F4" w:rsidRPr="00A00E7A" w:rsidRDefault="005C09F4"/>
        </w:tc>
        <w:tc>
          <w:tcPr>
            <w:tcW w:w="851" w:type="dxa"/>
          </w:tcPr>
          <w:p w:rsidR="005C09F4" w:rsidRPr="00A00E7A" w:rsidRDefault="005C09F4"/>
        </w:tc>
        <w:tc>
          <w:tcPr>
            <w:tcW w:w="710" w:type="dxa"/>
          </w:tcPr>
          <w:p w:rsidR="005C09F4" w:rsidRPr="00A00E7A" w:rsidRDefault="005C09F4"/>
        </w:tc>
        <w:tc>
          <w:tcPr>
            <w:tcW w:w="1135" w:type="dxa"/>
          </w:tcPr>
          <w:p w:rsidR="005C09F4" w:rsidRPr="00A00E7A" w:rsidRDefault="005C09F4"/>
        </w:tc>
        <w:tc>
          <w:tcPr>
            <w:tcW w:w="993" w:type="dxa"/>
          </w:tcPr>
          <w:p w:rsidR="005C09F4" w:rsidRPr="00A00E7A" w:rsidRDefault="005C09F4"/>
        </w:tc>
        <w:tc>
          <w:tcPr>
            <w:tcW w:w="993" w:type="dxa"/>
          </w:tcPr>
          <w:p w:rsidR="005C09F4" w:rsidRPr="00A00E7A" w:rsidRDefault="005C09F4"/>
        </w:tc>
        <w:tc>
          <w:tcPr>
            <w:tcW w:w="426" w:type="dxa"/>
          </w:tcPr>
          <w:p w:rsidR="005C09F4" w:rsidRPr="00A00E7A" w:rsidRDefault="005C09F4"/>
        </w:tc>
        <w:tc>
          <w:tcPr>
            <w:tcW w:w="993" w:type="dxa"/>
          </w:tcPr>
          <w:p w:rsidR="005C09F4" w:rsidRPr="00A00E7A" w:rsidRDefault="005C09F4"/>
        </w:tc>
      </w:tr>
      <w:tr w:rsidR="005C09F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9F4" w:rsidRDefault="00A00E7A">
            <w:pPr>
              <w:spacing w:after="0" w:line="240" w:lineRule="auto"/>
              <w:jc w:val="center"/>
              <w:rPr>
                <w:sz w:val="19"/>
                <w:szCs w:val="19"/>
              </w:rPr>
            </w:pPr>
            <w:proofErr w:type="gramStart"/>
            <w:r>
              <w:rPr>
                <w:rFonts w:ascii="Times New Roman" w:hAnsi="Times New Roman" w:cs="Times New Roman"/>
                <w:b/>
                <w:color w:val="000000"/>
                <w:sz w:val="19"/>
                <w:szCs w:val="19"/>
              </w:rPr>
              <w:t>4 .</w:t>
            </w:r>
            <w:proofErr w:type="gramEnd"/>
            <w:r>
              <w:rPr>
                <w:rFonts w:ascii="Times New Roman" w:hAnsi="Times New Roman" w:cs="Times New Roman"/>
                <w:b/>
                <w:color w:val="000000"/>
                <w:sz w:val="19"/>
                <w:szCs w:val="19"/>
              </w:rPr>
              <w:t xml:space="preserve"> ТЕМАТИЧЕСКОЕ ПЛАНИРОВАНИЕ</w:t>
            </w:r>
          </w:p>
        </w:tc>
      </w:tr>
      <w:tr w:rsidR="005C09F4">
        <w:trPr>
          <w:trHeight w:hRule="exact" w:val="69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b/>
                <w:color w:val="000000"/>
                <w:sz w:val="19"/>
                <w:szCs w:val="19"/>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C09F4" w:rsidRDefault="00A00E7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b/>
                <w:color w:val="000000"/>
                <w:sz w:val="19"/>
                <w:szCs w:val="19"/>
              </w:rPr>
              <w:t>Литерату</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b/>
                <w:color w:val="000000"/>
                <w:sz w:val="19"/>
                <w:szCs w:val="19"/>
              </w:rPr>
              <w:t>Актив</w:t>
            </w:r>
            <w:proofErr w:type="spellEnd"/>
            <w:r>
              <w:rPr>
                <w:rFonts w:ascii="Times New Roman" w:hAnsi="Times New Roman" w:cs="Times New Roman"/>
                <w:b/>
                <w:color w:val="000000"/>
                <w:sz w:val="19"/>
                <w:szCs w:val="19"/>
              </w:rPr>
              <w:t xml:space="preserve"> и</w:t>
            </w:r>
          </w:p>
          <w:p w:rsidR="005C09F4" w:rsidRDefault="00A00E7A">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5C09F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Введение</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bl>
    <w:p w:rsidR="005C09F4" w:rsidRDefault="00A00E7A">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354"/>
        <w:gridCol w:w="118"/>
        <w:gridCol w:w="805"/>
        <w:gridCol w:w="667"/>
        <w:gridCol w:w="1068"/>
        <w:gridCol w:w="986"/>
        <w:gridCol w:w="914"/>
        <w:gridCol w:w="426"/>
        <w:gridCol w:w="999"/>
      </w:tblGrid>
      <w:tr w:rsidR="005C09F4">
        <w:trPr>
          <w:trHeight w:hRule="exact" w:val="416"/>
        </w:trPr>
        <w:tc>
          <w:tcPr>
            <w:tcW w:w="4692" w:type="dxa"/>
            <w:gridSpan w:val="3"/>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p>
        </w:tc>
        <w:tc>
          <w:tcPr>
            <w:tcW w:w="851" w:type="dxa"/>
          </w:tcPr>
          <w:p w:rsidR="005C09F4" w:rsidRDefault="005C09F4"/>
        </w:tc>
        <w:tc>
          <w:tcPr>
            <w:tcW w:w="710" w:type="dxa"/>
          </w:tcPr>
          <w:p w:rsidR="005C09F4" w:rsidRDefault="005C09F4"/>
        </w:tc>
        <w:tc>
          <w:tcPr>
            <w:tcW w:w="1135" w:type="dxa"/>
          </w:tcPr>
          <w:p w:rsidR="005C09F4" w:rsidRDefault="005C09F4"/>
        </w:tc>
        <w:tc>
          <w:tcPr>
            <w:tcW w:w="993" w:type="dxa"/>
          </w:tcPr>
          <w:p w:rsidR="005C09F4" w:rsidRDefault="005C09F4"/>
        </w:tc>
        <w:tc>
          <w:tcPr>
            <w:tcW w:w="993" w:type="dxa"/>
          </w:tcPr>
          <w:p w:rsidR="005C09F4" w:rsidRDefault="005C09F4"/>
        </w:tc>
        <w:tc>
          <w:tcPr>
            <w:tcW w:w="426"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C09F4" w:rsidRPr="00865A2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Математика в науке, технике, экономике, информационных технологиях и практической деятельности. Цели и задачи изучения математики при освоении специальностей СПО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1.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2.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3.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4.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5. </w:t>
            </w:r>
            <w:r>
              <w:rPr>
                <w:rFonts w:ascii="Times New Roman" w:hAnsi="Times New Roman" w:cs="Times New Roman"/>
                <w:color w:val="000000"/>
                <w:sz w:val="19"/>
                <w:szCs w:val="19"/>
              </w:rPr>
              <w:t>ОК 6. ОК 7. ОК 8. ОК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Л1.1 Л1.3 Л1.2Л2.2</w:t>
            </w:r>
          </w:p>
          <w:p w:rsidR="005C09F4" w:rsidRDefault="00A00E7A">
            <w:pPr>
              <w:spacing w:after="0" w:line="240" w:lineRule="auto"/>
              <w:jc w:val="center"/>
              <w:rPr>
                <w:sz w:val="19"/>
                <w:szCs w:val="19"/>
              </w:rPr>
            </w:pPr>
            <w:r>
              <w:rPr>
                <w:rFonts w:ascii="Times New Roman" w:hAnsi="Times New Roman" w:cs="Times New Roman"/>
                <w:color w:val="000000"/>
                <w:sz w:val="19"/>
                <w:szCs w:val="19"/>
              </w:rPr>
              <w:t>Э1 Э5 Э10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color w:val="000000"/>
                <w:sz w:val="19"/>
                <w:szCs w:val="19"/>
              </w:rPr>
              <w:t xml:space="preserve">Аудиторные и домашние </w:t>
            </w:r>
            <w:proofErr w:type="spellStart"/>
            <w:proofErr w:type="gramStart"/>
            <w:r w:rsidRPr="00A00E7A">
              <w:rPr>
                <w:rFonts w:ascii="Times New Roman" w:hAnsi="Times New Roman" w:cs="Times New Roman"/>
                <w:color w:val="000000"/>
                <w:sz w:val="19"/>
                <w:szCs w:val="19"/>
              </w:rPr>
              <w:t>самостоятельн</w:t>
            </w:r>
            <w:proofErr w:type="spellEnd"/>
            <w:r w:rsidRPr="00A00E7A">
              <w:rPr>
                <w:rFonts w:ascii="Times New Roman" w:hAnsi="Times New Roman" w:cs="Times New Roman"/>
                <w:color w:val="000000"/>
                <w:sz w:val="19"/>
                <w:szCs w:val="19"/>
              </w:rPr>
              <w:t xml:space="preserve"> </w:t>
            </w:r>
            <w:proofErr w:type="spellStart"/>
            <w:r w:rsidRPr="00A00E7A">
              <w:rPr>
                <w:rFonts w:ascii="Times New Roman" w:hAnsi="Times New Roman" w:cs="Times New Roman"/>
                <w:color w:val="000000"/>
                <w:sz w:val="19"/>
                <w:szCs w:val="19"/>
              </w:rPr>
              <w:t>ые</w:t>
            </w:r>
            <w:proofErr w:type="spellEnd"/>
            <w:proofErr w:type="gramEnd"/>
            <w:r w:rsidRPr="00A00E7A">
              <w:rPr>
                <w:rFonts w:ascii="Times New Roman" w:hAnsi="Times New Roman" w:cs="Times New Roman"/>
                <w:color w:val="000000"/>
                <w:sz w:val="19"/>
                <w:szCs w:val="19"/>
              </w:rPr>
              <w:t xml:space="preserve"> работы; рубежный контроль по разделам; выполнение индивидуальны х заданий; устный опрос; тестирование; экзамен</w:t>
            </w:r>
          </w:p>
        </w:tc>
      </w:tr>
      <w:tr w:rsidR="005C09F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5C09F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Алгебра</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bl>
    <w:p w:rsidR="005C09F4" w:rsidRDefault="00A00E7A">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351"/>
        <w:gridCol w:w="117"/>
        <w:gridCol w:w="804"/>
        <w:gridCol w:w="676"/>
        <w:gridCol w:w="1066"/>
        <w:gridCol w:w="986"/>
        <w:gridCol w:w="913"/>
        <w:gridCol w:w="426"/>
        <w:gridCol w:w="998"/>
      </w:tblGrid>
      <w:tr w:rsidR="005C09F4">
        <w:trPr>
          <w:trHeight w:hRule="exact" w:val="416"/>
        </w:trPr>
        <w:tc>
          <w:tcPr>
            <w:tcW w:w="4692" w:type="dxa"/>
            <w:gridSpan w:val="3"/>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p>
        </w:tc>
        <w:tc>
          <w:tcPr>
            <w:tcW w:w="851" w:type="dxa"/>
          </w:tcPr>
          <w:p w:rsidR="005C09F4" w:rsidRDefault="005C09F4"/>
        </w:tc>
        <w:tc>
          <w:tcPr>
            <w:tcW w:w="710" w:type="dxa"/>
          </w:tcPr>
          <w:p w:rsidR="005C09F4" w:rsidRDefault="005C09F4"/>
        </w:tc>
        <w:tc>
          <w:tcPr>
            <w:tcW w:w="1135" w:type="dxa"/>
          </w:tcPr>
          <w:p w:rsidR="005C09F4" w:rsidRDefault="005C09F4"/>
        </w:tc>
        <w:tc>
          <w:tcPr>
            <w:tcW w:w="993" w:type="dxa"/>
          </w:tcPr>
          <w:p w:rsidR="005C09F4" w:rsidRDefault="005C09F4"/>
        </w:tc>
        <w:tc>
          <w:tcPr>
            <w:tcW w:w="993" w:type="dxa"/>
          </w:tcPr>
          <w:p w:rsidR="005C09F4" w:rsidRDefault="005C09F4"/>
        </w:tc>
        <w:tc>
          <w:tcPr>
            <w:tcW w:w="426"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C09F4" w:rsidRPr="00865A2D">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Целые и рациональные числа. Действительные числа.</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Точное и приближенное значения величины. Правила округления. Абсолютная и относительная погрешности приближения. Погрешности арифметических действий. Верные цифры приближения. Вычисления по правилам верных цифр</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Понятие о комплексных числах. Решение квадратного уравнения с действительными коэффициентами и </w:t>
            </w:r>
            <w:proofErr w:type="gramStart"/>
            <w:r w:rsidRPr="00A00E7A">
              <w:rPr>
                <w:rFonts w:ascii="Times New Roman" w:hAnsi="Times New Roman" w:cs="Times New Roman"/>
                <w:color w:val="000000"/>
                <w:sz w:val="19"/>
                <w:szCs w:val="19"/>
              </w:rPr>
              <w:t>отри-</w:t>
            </w:r>
            <w:proofErr w:type="spellStart"/>
            <w:r w:rsidRPr="00A00E7A">
              <w:rPr>
                <w:rFonts w:ascii="Times New Roman" w:hAnsi="Times New Roman" w:cs="Times New Roman"/>
                <w:color w:val="000000"/>
                <w:sz w:val="19"/>
                <w:szCs w:val="19"/>
              </w:rPr>
              <w:t>цательным</w:t>
            </w:r>
            <w:proofErr w:type="spellEnd"/>
            <w:proofErr w:type="gramEnd"/>
            <w:r w:rsidRPr="00A00E7A">
              <w:rPr>
                <w:rFonts w:ascii="Times New Roman" w:hAnsi="Times New Roman" w:cs="Times New Roman"/>
                <w:color w:val="000000"/>
                <w:sz w:val="19"/>
                <w:szCs w:val="19"/>
              </w:rPr>
              <w:t xml:space="preserve"> дискриминантом на множестве комплексных чисел</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Понятие об уравнении, неравенстве, системе уравнений или (и) неравенств. Решение (как результат) уравнения, неравенства, системы. Равносильность уравнений, неравенств, систем. Основные приемы решения уравнений, неравенств, систем (разложение на множители, введение новых неизвестных, подстановка, графический метод). Решение рациональных уравнений, неравенств и систем с одной переменной. Решение систем линейных </w:t>
            </w:r>
            <w:proofErr w:type="spellStart"/>
            <w:proofErr w:type="gramStart"/>
            <w:r w:rsidRPr="00A00E7A">
              <w:rPr>
                <w:rFonts w:ascii="Times New Roman" w:hAnsi="Times New Roman" w:cs="Times New Roman"/>
                <w:color w:val="000000"/>
                <w:sz w:val="19"/>
                <w:szCs w:val="19"/>
              </w:rPr>
              <w:t>нера-венств</w:t>
            </w:r>
            <w:proofErr w:type="spellEnd"/>
            <w:proofErr w:type="gramEnd"/>
            <w:r w:rsidRPr="00A00E7A">
              <w:rPr>
                <w:rFonts w:ascii="Times New Roman" w:hAnsi="Times New Roman" w:cs="Times New Roman"/>
                <w:color w:val="000000"/>
                <w:sz w:val="19"/>
                <w:szCs w:val="19"/>
              </w:rPr>
              <w:t xml:space="preserve"> с двумя переменными, изображение их решений на координатной плоскости.</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Числовая функция. Способы задания функции. Область определения и множество значений функции. График функции. Свойства функции: монотонность, четность, нечетность, ограниченность, периодичность. Промежутки возрастания и убывания функции. Наибольшее и наименьшее значения функции. Графическая интерпретация</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Функция, обратная данной функции. Условие обратимости функции. Область определения и множество значений обратной функции. Графики взаимно обратных функций. Сложная функция</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Построение графиков функций, заданных различными способами.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Pr>
                <w:rFonts w:ascii="Times New Roman" w:hAnsi="Times New Roman" w:cs="Times New Roman"/>
                <w:color w:val="000000"/>
                <w:sz w:val="19"/>
                <w:szCs w:val="19"/>
              </w:rPr>
              <w:t>y</w:t>
            </w:r>
            <w:r w:rsidRPr="00A00E7A">
              <w:rPr>
                <w:rFonts w:ascii="Times New Roman" w:hAnsi="Times New Roman" w:cs="Times New Roman"/>
                <w:color w:val="000000"/>
                <w:sz w:val="19"/>
                <w:szCs w:val="19"/>
              </w:rPr>
              <w:t xml:space="preserve"> = </w:t>
            </w:r>
            <w:r>
              <w:rPr>
                <w:rFonts w:ascii="Times New Roman" w:hAnsi="Times New Roman" w:cs="Times New Roman"/>
                <w:color w:val="000000"/>
                <w:sz w:val="19"/>
                <w:szCs w:val="19"/>
              </w:rPr>
              <w:t>x</w:t>
            </w:r>
            <w:r w:rsidRPr="00A00E7A">
              <w:rPr>
                <w:rFonts w:ascii="Times New Roman" w:hAnsi="Times New Roman" w:cs="Times New Roman"/>
                <w:color w:val="000000"/>
                <w:sz w:val="19"/>
                <w:szCs w:val="19"/>
              </w:rPr>
              <w:t>, растяжение и сжатие вдоль осей координат</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Исследование свойств функции по ее графику. Примеры функциональных зависимостей в реальных процессах и явлениях</w:t>
            </w:r>
          </w:p>
          <w:p w:rsidR="005C09F4" w:rsidRDefault="00A00E7A">
            <w:pPr>
              <w:spacing w:after="0" w:line="240" w:lineRule="auto"/>
              <w:rPr>
                <w:sz w:val="19"/>
                <w:szCs w:val="19"/>
              </w:rPr>
            </w:pPr>
            <w:r w:rsidRPr="00A00E7A">
              <w:rPr>
                <w:rFonts w:ascii="Times New Roman" w:hAnsi="Times New Roman" w:cs="Times New Roman"/>
                <w:color w:val="000000"/>
                <w:sz w:val="19"/>
                <w:szCs w:val="19"/>
              </w:rPr>
              <w:t xml:space="preserve">Корни и степени. Корни натуральной степени из числа и их свойства. </w:t>
            </w:r>
            <w:proofErr w:type="spellStart"/>
            <w:r>
              <w:rPr>
                <w:rFonts w:ascii="Times New Roman" w:hAnsi="Times New Roman" w:cs="Times New Roman"/>
                <w:color w:val="000000"/>
                <w:sz w:val="19"/>
                <w:szCs w:val="19"/>
              </w:rPr>
              <w:t>Степени</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рациональными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показателями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Степени</w:t>
            </w:r>
            <w:proofErr w:type="spellEnd"/>
            <w:r>
              <w:rPr>
                <w:rFonts w:ascii="Times New Roman" w:hAnsi="Times New Roman" w:cs="Times New Roman"/>
                <w:color w:val="000000"/>
                <w:sz w:val="19"/>
                <w:szCs w:val="19"/>
              </w:rPr>
              <w:t xml:space="preserve"> с</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94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1.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2.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3.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4.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5. </w:t>
            </w:r>
            <w:r>
              <w:rPr>
                <w:rFonts w:ascii="Times New Roman" w:hAnsi="Times New Roman" w:cs="Times New Roman"/>
                <w:color w:val="000000"/>
                <w:sz w:val="19"/>
                <w:szCs w:val="19"/>
              </w:rPr>
              <w:t>ОК 6. ОК 7. ОК 8. ОК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Л1.1 Л1.3 Л1.2Л2.2</w:t>
            </w:r>
          </w:p>
          <w:p w:rsidR="005C09F4" w:rsidRDefault="00A00E7A">
            <w:pPr>
              <w:spacing w:after="0" w:line="240" w:lineRule="auto"/>
              <w:jc w:val="center"/>
              <w:rPr>
                <w:sz w:val="19"/>
                <w:szCs w:val="19"/>
              </w:rPr>
            </w:pPr>
            <w:r>
              <w:rPr>
                <w:rFonts w:ascii="Times New Roman" w:hAnsi="Times New Roman" w:cs="Times New Roman"/>
                <w:color w:val="000000"/>
                <w:sz w:val="19"/>
                <w:szCs w:val="19"/>
              </w:rPr>
              <w:t>Э1 Э2 Э4 Э5 Э6 Э7 Э8 Э9 Э10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color w:val="000000"/>
                <w:sz w:val="19"/>
                <w:szCs w:val="19"/>
              </w:rPr>
              <w:t xml:space="preserve">Аудиторные и домашние </w:t>
            </w:r>
            <w:proofErr w:type="spellStart"/>
            <w:proofErr w:type="gramStart"/>
            <w:r w:rsidRPr="00A00E7A">
              <w:rPr>
                <w:rFonts w:ascii="Times New Roman" w:hAnsi="Times New Roman" w:cs="Times New Roman"/>
                <w:color w:val="000000"/>
                <w:sz w:val="19"/>
                <w:szCs w:val="19"/>
              </w:rPr>
              <w:t>самостоятельн</w:t>
            </w:r>
            <w:proofErr w:type="spellEnd"/>
            <w:r w:rsidRPr="00A00E7A">
              <w:rPr>
                <w:rFonts w:ascii="Times New Roman" w:hAnsi="Times New Roman" w:cs="Times New Roman"/>
                <w:color w:val="000000"/>
                <w:sz w:val="19"/>
                <w:szCs w:val="19"/>
              </w:rPr>
              <w:t xml:space="preserve"> </w:t>
            </w:r>
            <w:proofErr w:type="spellStart"/>
            <w:r w:rsidRPr="00A00E7A">
              <w:rPr>
                <w:rFonts w:ascii="Times New Roman" w:hAnsi="Times New Roman" w:cs="Times New Roman"/>
                <w:color w:val="000000"/>
                <w:sz w:val="19"/>
                <w:szCs w:val="19"/>
              </w:rPr>
              <w:t>ые</w:t>
            </w:r>
            <w:proofErr w:type="spellEnd"/>
            <w:proofErr w:type="gramEnd"/>
            <w:r w:rsidRPr="00A00E7A">
              <w:rPr>
                <w:rFonts w:ascii="Times New Roman" w:hAnsi="Times New Roman" w:cs="Times New Roman"/>
                <w:color w:val="000000"/>
                <w:sz w:val="19"/>
                <w:szCs w:val="19"/>
              </w:rPr>
              <w:t xml:space="preserve"> работы; рубежный контроль по разделам; выполнение индивидуальны х заданий; устный опрос; тестирование; экзамен</w:t>
            </w:r>
          </w:p>
        </w:tc>
      </w:tr>
    </w:tbl>
    <w:p w:rsidR="005C09F4" w:rsidRPr="00A00E7A" w:rsidRDefault="00A00E7A">
      <w:pPr>
        <w:rPr>
          <w:sz w:val="0"/>
          <w:szCs w:val="0"/>
        </w:rPr>
      </w:pPr>
      <w:r w:rsidRPr="00A00E7A">
        <w:br w:type="page"/>
      </w:r>
    </w:p>
    <w:tbl>
      <w:tblPr>
        <w:tblW w:w="0" w:type="auto"/>
        <w:tblCellMar>
          <w:left w:w="0" w:type="dxa"/>
          <w:right w:w="0" w:type="dxa"/>
        </w:tblCellMar>
        <w:tblLook w:val="04A0" w:firstRow="1" w:lastRow="0" w:firstColumn="1" w:lastColumn="0" w:noHBand="0" w:noVBand="1"/>
      </w:tblPr>
      <w:tblGrid>
        <w:gridCol w:w="950"/>
        <w:gridCol w:w="3419"/>
        <w:gridCol w:w="119"/>
        <w:gridCol w:w="818"/>
        <w:gridCol w:w="685"/>
        <w:gridCol w:w="1081"/>
        <w:gridCol w:w="930"/>
        <w:gridCol w:w="930"/>
        <w:gridCol w:w="391"/>
        <w:gridCol w:w="951"/>
      </w:tblGrid>
      <w:tr w:rsidR="005C09F4">
        <w:trPr>
          <w:trHeight w:hRule="exact" w:val="416"/>
        </w:trPr>
        <w:tc>
          <w:tcPr>
            <w:tcW w:w="4692" w:type="dxa"/>
            <w:gridSpan w:val="3"/>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p>
        </w:tc>
        <w:tc>
          <w:tcPr>
            <w:tcW w:w="851" w:type="dxa"/>
          </w:tcPr>
          <w:p w:rsidR="005C09F4" w:rsidRDefault="005C09F4"/>
        </w:tc>
        <w:tc>
          <w:tcPr>
            <w:tcW w:w="710" w:type="dxa"/>
          </w:tcPr>
          <w:p w:rsidR="005C09F4" w:rsidRDefault="005C09F4"/>
        </w:tc>
        <w:tc>
          <w:tcPr>
            <w:tcW w:w="1135" w:type="dxa"/>
          </w:tcPr>
          <w:p w:rsidR="005C09F4" w:rsidRDefault="005C09F4"/>
        </w:tc>
        <w:tc>
          <w:tcPr>
            <w:tcW w:w="993" w:type="dxa"/>
          </w:tcPr>
          <w:p w:rsidR="005C09F4" w:rsidRDefault="005C09F4"/>
        </w:tc>
        <w:tc>
          <w:tcPr>
            <w:tcW w:w="993" w:type="dxa"/>
          </w:tcPr>
          <w:p w:rsidR="005C09F4" w:rsidRDefault="005C09F4"/>
        </w:tc>
        <w:tc>
          <w:tcPr>
            <w:tcW w:w="426"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C09F4">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действительными показателями, их свойства</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Определение логарифма. Основное логарифмическое тождество. Десятичные и натуральные логарифмы. Правила действий с логарифмами. Переход к новому основанию.</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Преобразование рациональных, иррациональных степенных, показательных и логарифмических выражений</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Радианная мера угла. Синус, косинус, тангенс и котангенс числового аргумента. Соотношения между тригонометрическими функциями одного и того же аргумента. Формулы приведения. Тригонометрические функции суммы и разности двух аргументов, двойного и половинного аргумента. Преобразование суммы тригонометрических функций в произведение и произведения в сумму. Тригонометрические функции, их свойства и графики. Простейшие тригонометрические уравнения.</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Простейшие тригонометрические неравенства. Обратные тригонометрические функции: арксинус, арккосинус, арктангенс.</w:t>
            </w:r>
          </w:p>
          <w:p w:rsidR="005C09F4" w:rsidRDefault="00A00E7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r w:rsidR="005C09F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1.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2.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3.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4.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5. </w:t>
            </w:r>
            <w:r>
              <w:rPr>
                <w:rFonts w:ascii="Times New Roman" w:hAnsi="Times New Roman" w:cs="Times New Roman"/>
                <w:color w:val="000000"/>
                <w:sz w:val="19"/>
                <w:szCs w:val="19"/>
              </w:rPr>
              <w:t>ОК 6. ОК 7. ОК 8. ОК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r w:rsidR="005C09F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Конс</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1.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2.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3.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4.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5. </w:t>
            </w:r>
            <w:r>
              <w:rPr>
                <w:rFonts w:ascii="Times New Roman" w:hAnsi="Times New Roman" w:cs="Times New Roman"/>
                <w:color w:val="000000"/>
                <w:sz w:val="19"/>
                <w:szCs w:val="19"/>
              </w:rPr>
              <w:t>ОК 6. ОК 7. ОК 8. ОК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r w:rsidR="005C09F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Начала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математического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анализа</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bl>
    <w:p w:rsidR="005C09F4" w:rsidRDefault="00A00E7A">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374"/>
        <w:gridCol w:w="117"/>
        <w:gridCol w:w="800"/>
        <w:gridCol w:w="673"/>
        <w:gridCol w:w="1062"/>
        <w:gridCol w:w="985"/>
        <w:gridCol w:w="907"/>
        <w:gridCol w:w="426"/>
        <w:gridCol w:w="998"/>
      </w:tblGrid>
      <w:tr w:rsidR="005C09F4">
        <w:trPr>
          <w:trHeight w:hRule="exact" w:val="416"/>
        </w:trPr>
        <w:tc>
          <w:tcPr>
            <w:tcW w:w="4692" w:type="dxa"/>
            <w:gridSpan w:val="3"/>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p>
        </w:tc>
        <w:tc>
          <w:tcPr>
            <w:tcW w:w="851" w:type="dxa"/>
          </w:tcPr>
          <w:p w:rsidR="005C09F4" w:rsidRDefault="005C09F4"/>
        </w:tc>
        <w:tc>
          <w:tcPr>
            <w:tcW w:w="710" w:type="dxa"/>
          </w:tcPr>
          <w:p w:rsidR="005C09F4" w:rsidRDefault="005C09F4"/>
        </w:tc>
        <w:tc>
          <w:tcPr>
            <w:tcW w:w="1135" w:type="dxa"/>
          </w:tcPr>
          <w:p w:rsidR="005C09F4" w:rsidRDefault="005C09F4"/>
        </w:tc>
        <w:tc>
          <w:tcPr>
            <w:tcW w:w="993" w:type="dxa"/>
          </w:tcPr>
          <w:p w:rsidR="005C09F4" w:rsidRDefault="005C09F4"/>
        </w:tc>
        <w:tc>
          <w:tcPr>
            <w:tcW w:w="993" w:type="dxa"/>
          </w:tcPr>
          <w:p w:rsidR="005C09F4" w:rsidRDefault="005C09F4"/>
        </w:tc>
        <w:tc>
          <w:tcPr>
            <w:tcW w:w="426"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C09F4" w:rsidRPr="00865A2D">
        <w:trPr>
          <w:trHeight w:hRule="exact" w:val="97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Последовательности. Способы задания и свойства числовых последовательностей. Понятие о пределе последовательности. Существование предела монотонной ограниченной последовательности. Суммирование последовательностей</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Бесконечно убывающая геометрическая прогрессия, ее сумма</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Предел функции при</w:t>
            </w:r>
            <w:proofErr w:type="gramStart"/>
            <w:r w:rsidRPr="00A00E7A">
              <w:rPr>
                <w:rFonts w:ascii="Times New Roman" w:hAnsi="Times New Roman" w:cs="Times New Roman"/>
                <w:color w:val="000000"/>
                <w:sz w:val="19"/>
                <w:szCs w:val="19"/>
              </w:rPr>
              <w:t xml:space="preserve">  ,</w:t>
            </w:r>
            <w:proofErr w:type="gramEnd"/>
            <w:r w:rsidRPr="00A00E7A">
              <w:rPr>
                <w:rFonts w:ascii="Times New Roman" w:hAnsi="Times New Roman" w:cs="Times New Roman"/>
                <w:color w:val="000000"/>
                <w:sz w:val="19"/>
                <w:szCs w:val="19"/>
              </w:rPr>
              <w:t xml:space="preserve">  . Непрерывность функции в точке и на промежутке. Типы точек разрыва. Свойства непрерывных функций.</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Определение производной функции, её геометрический и физический смысл. Уравнение касательной к графику функции. Производные суммы, произведения, частного. Производные основных элементарных функций. Применение производной к исследованию функций и построению графиков</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Производные обратной функции и суперпозиции функции</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процесса, заданного уравнением или графиком.</w:t>
            </w:r>
          </w:p>
          <w:p w:rsidR="005C09F4" w:rsidRDefault="00A00E7A">
            <w:pPr>
              <w:spacing w:after="0" w:line="240" w:lineRule="auto"/>
              <w:rPr>
                <w:sz w:val="19"/>
                <w:szCs w:val="19"/>
              </w:rPr>
            </w:pPr>
            <w:r w:rsidRPr="00A00E7A">
              <w:rPr>
                <w:rFonts w:ascii="Times New Roman" w:hAnsi="Times New Roman" w:cs="Times New Roman"/>
                <w:color w:val="000000"/>
                <w:sz w:val="19"/>
                <w:szCs w:val="19"/>
              </w:rPr>
              <w:t xml:space="preserve">Первообразная. Неопределенный интеграл, его свойства. Формулы интегрирования. Определенный интеграл, его свойства. Вычисление определенного интеграла по формуле Ньютона-Лейбница.  Применение определенного интеграла для нахождения площади криволинейной трапеции. </w:t>
            </w:r>
            <w:proofErr w:type="spellStart"/>
            <w:r>
              <w:rPr>
                <w:rFonts w:ascii="Times New Roman" w:hAnsi="Times New Roman" w:cs="Times New Roman"/>
                <w:color w:val="000000"/>
                <w:sz w:val="19"/>
                <w:szCs w:val="19"/>
              </w:rPr>
              <w:t>Примеры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интегралов</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физике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геометрии</w:t>
            </w:r>
            <w:proofErr w:type="spellEnd"/>
            <w:r>
              <w:rPr>
                <w:rFonts w:ascii="Times New Roman" w:hAnsi="Times New Roman" w:cs="Times New Roman"/>
                <w:color w:val="000000"/>
                <w:sz w:val="19"/>
                <w:szCs w:val="19"/>
              </w:rPr>
              <w:t>.</w:t>
            </w:r>
          </w:p>
          <w:p w:rsidR="005C09F4" w:rsidRDefault="00A00E7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1.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2.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3.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4.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5. </w:t>
            </w:r>
            <w:r>
              <w:rPr>
                <w:rFonts w:ascii="Times New Roman" w:hAnsi="Times New Roman" w:cs="Times New Roman"/>
                <w:color w:val="000000"/>
                <w:sz w:val="19"/>
                <w:szCs w:val="19"/>
              </w:rPr>
              <w:t>ОК 6. ОК 7. ОК 8. ОК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Л1.2Л2.1</w:t>
            </w:r>
          </w:p>
          <w:p w:rsidR="005C09F4" w:rsidRDefault="00A00E7A">
            <w:pPr>
              <w:spacing w:after="0" w:line="240" w:lineRule="auto"/>
              <w:jc w:val="center"/>
              <w:rPr>
                <w:sz w:val="19"/>
                <w:szCs w:val="19"/>
              </w:rPr>
            </w:pPr>
            <w:r>
              <w:rPr>
                <w:rFonts w:ascii="Times New Roman" w:hAnsi="Times New Roman" w:cs="Times New Roman"/>
                <w:color w:val="000000"/>
                <w:sz w:val="19"/>
                <w:szCs w:val="19"/>
              </w:rPr>
              <w:t>Э1 Э4 Э5 Э6 Э7 Э8 Э9 Э10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color w:val="000000"/>
                <w:sz w:val="19"/>
                <w:szCs w:val="19"/>
              </w:rPr>
              <w:t xml:space="preserve">Аудиторные и домашние </w:t>
            </w:r>
            <w:proofErr w:type="spellStart"/>
            <w:proofErr w:type="gramStart"/>
            <w:r w:rsidRPr="00A00E7A">
              <w:rPr>
                <w:rFonts w:ascii="Times New Roman" w:hAnsi="Times New Roman" w:cs="Times New Roman"/>
                <w:color w:val="000000"/>
                <w:sz w:val="19"/>
                <w:szCs w:val="19"/>
              </w:rPr>
              <w:t>самостоятельн</w:t>
            </w:r>
            <w:proofErr w:type="spellEnd"/>
            <w:r w:rsidRPr="00A00E7A">
              <w:rPr>
                <w:rFonts w:ascii="Times New Roman" w:hAnsi="Times New Roman" w:cs="Times New Roman"/>
                <w:color w:val="000000"/>
                <w:sz w:val="19"/>
                <w:szCs w:val="19"/>
              </w:rPr>
              <w:t xml:space="preserve"> </w:t>
            </w:r>
            <w:proofErr w:type="spellStart"/>
            <w:r w:rsidRPr="00A00E7A">
              <w:rPr>
                <w:rFonts w:ascii="Times New Roman" w:hAnsi="Times New Roman" w:cs="Times New Roman"/>
                <w:color w:val="000000"/>
                <w:sz w:val="19"/>
                <w:szCs w:val="19"/>
              </w:rPr>
              <w:t>ые</w:t>
            </w:r>
            <w:proofErr w:type="spellEnd"/>
            <w:proofErr w:type="gramEnd"/>
            <w:r w:rsidRPr="00A00E7A">
              <w:rPr>
                <w:rFonts w:ascii="Times New Roman" w:hAnsi="Times New Roman" w:cs="Times New Roman"/>
                <w:color w:val="000000"/>
                <w:sz w:val="19"/>
                <w:szCs w:val="19"/>
              </w:rPr>
              <w:t xml:space="preserve"> работы; рубежный контроль по разделам; выполнение индивидуальны х заданий; устный опрос; тестирование; экзамен</w:t>
            </w:r>
          </w:p>
        </w:tc>
      </w:tr>
      <w:tr w:rsidR="005C09F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5C09F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Геометрия</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bl>
    <w:p w:rsidR="005C09F4" w:rsidRDefault="00A00E7A">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370"/>
        <w:gridCol w:w="117"/>
        <w:gridCol w:w="801"/>
        <w:gridCol w:w="674"/>
        <w:gridCol w:w="1062"/>
        <w:gridCol w:w="985"/>
        <w:gridCol w:w="908"/>
        <w:gridCol w:w="426"/>
        <w:gridCol w:w="998"/>
      </w:tblGrid>
      <w:tr w:rsidR="005C09F4">
        <w:trPr>
          <w:trHeight w:hRule="exact" w:val="416"/>
        </w:trPr>
        <w:tc>
          <w:tcPr>
            <w:tcW w:w="4692" w:type="dxa"/>
            <w:gridSpan w:val="3"/>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p>
        </w:tc>
        <w:tc>
          <w:tcPr>
            <w:tcW w:w="851" w:type="dxa"/>
          </w:tcPr>
          <w:p w:rsidR="005C09F4" w:rsidRDefault="005C09F4"/>
        </w:tc>
        <w:tc>
          <w:tcPr>
            <w:tcW w:w="710" w:type="dxa"/>
          </w:tcPr>
          <w:p w:rsidR="005C09F4" w:rsidRDefault="005C09F4"/>
        </w:tc>
        <w:tc>
          <w:tcPr>
            <w:tcW w:w="1135" w:type="dxa"/>
          </w:tcPr>
          <w:p w:rsidR="005C09F4" w:rsidRDefault="005C09F4"/>
        </w:tc>
        <w:tc>
          <w:tcPr>
            <w:tcW w:w="993" w:type="dxa"/>
          </w:tcPr>
          <w:p w:rsidR="005C09F4" w:rsidRDefault="005C09F4"/>
        </w:tc>
        <w:tc>
          <w:tcPr>
            <w:tcW w:w="993" w:type="dxa"/>
          </w:tcPr>
          <w:p w:rsidR="005C09F4" w:rsidRDefault="005C09F4"/>
        </w:tc>
        <w:tc>
          <w:tcPr>
            <w:tcW w:w="426"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5C09F4" w:rsidRPr="00865A2D">
        <w:trPr>
          <w:trHeight w:hRule="exact" w:val="145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Аксиомы стереометрии. 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Параллельное проектирование. Изображение пространственных фигур.</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Площадь ортогональной проекции. Геометрические преобразования пространства: параллельный перенос, симметрия относительно плоскости.</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Вершины, ребра, грани многогранника. Развертка. Многогранные углы. Выпуклые многогранники. Теорема Эйлера</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Призма. Прямая и наклонная призма. Правильная призма. Параллелепипед. Куб.</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Пирамида. Правильная пирамида. Усеченная пирамида. Тетраэдр.</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Симметрии в кубе, в параллелепипеде, в призме и пирамиде.</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Плоские сечения куба, призмы и пирамиды</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Представление о правильных многогранниках (тетраэдр, куб, октаэдр, додекаэдр и икосаэдр)</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Шар и сфера, их сечения. Касательная плоскость к сфере.</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Объем и его измерение. Интегральная формула объема.</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Подобие тел. Отношения площадей поверхностей и объемов подобных тел.</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Прямоугольная (декартова) система координат в пространстве. Формула расстояния между двумя точками. Уравнение сферы. Уравнение плоскости. Уравнения </w:t>
            </w:r>
            <w:proofErr w:type="gramStart"/>
            <w:r w:rsidRPr="00A00E7A">
              <w:rPr>
                <w:rFonts w:ascii="Times New Roman" w:hAnsi="Times New Roman" w:cs="Times New Roman"/>
                <w:color w:val="000000"/>
                <w:sz w:val="19"/>
                <w:szCs w:val="19"/>
              </w:rPr>
              <w:t>прямой</w:t>
            </w:r>
            <w:proofErr w:type="gramEnd"/>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Использование координат и векторов при решении математических и прикладных задач</w:t>
            </w:r>
          </w:p>
          <w:p w:rsidR="005C09F4" w:rsidRDefault="00A00E7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78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1.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2.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3.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4.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5. </w:t>
            </w:r>
            <w:r>
              <w:rPr>
                <w:rFonts w:ascii="Times New Roman" w:hAnsi="Times New Roman" w:cs="Times New Roman"/>
                <w:color w:val="000000"/>
                <w:sz w:val="19"/>
                <w:szCs w:val="19"/>
              </w:rPr>
              <w:t>ОК 6. ОК 7. ОК 8. ОК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Л1.1 Л1.3Л2.1</w:t>
            </w:r>
          </w:p>
          <w:p w:rsidR="005C09F4" w:rsidRDefault="00A00E7A">
            <w:pPr>
              <w:spacing w:after="0" w:line="240" w:lineRule="auto"/>
              <w:jc w:val="center"/>
              <w:rPr>
                <w:sz w:val="19"/>
                <w:szCs w:val="19"/>
              </w:rPr>
            </w:pPr>
            <w:r>
              <w:rPr>
                <w:rFonts w:ascii="Times New Roman" w:hAnsi="Times New Roman" w:cs="Times New Roman"/>
                <w:color w:val="000000"/>
                <w:sz w:val="19"/>
                <w:szCs w:val="19"/>
              </w:rPr>
              <w:t>Э1 Э3 Э4 Э5 Э6 Э7 Э8 Э9 Э10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color w:val="000000"/>
                <w:sz w:val="19"/>
                <w:szCs w:val="19"/>
              </w:rPr>
              <w:t xml:space="preserve">Аудиторные и домашние </w:t>
            </w:r>
            <w:proofErr w:type="spellStart"/>
            <w:proofErr w:type="gramStart"/>
            <w:r w:rsidRPr="00A00E7A">
              <w:rPr>
                <w:rFonts w:ascii="Times New Roman" w:hAnsi="Times New Roman" w:cs="Times New Roman"/>
                <w:color w:val="000000"/>
                <w:sz w:val="19"/>
                <w:szCs w:val="19"/>
              </w:rPr>
              <w:t>самостоятельн</w:t>
            </w:r>
            <w:proofErr w:type="spellEnd"/>
            <w:r w:rsidRPr="00A00E7A">
              <w:rPr>
                <w:rFonts w:ascii="Times New Roman" w:hAnsi="Times New Roman" w:cs="Times New Roman"/>
                <w:color w:val="000000"/>
                <w:sz w:val="19"/>
                <w:szCs w:val="19"/>
              </w:rPr>
              <w:t xml:space="preserve"> </w:t>
            </w:r>
            <w:proofErr w:type="spellStart"/>
            <w:r w:rsidRPr="00A00E7A">
              <w:rPr>
                <w:rFonts w:ascii="Times New Roman" w:hAnsi="Times New Roman" w:cs="Times New Roman"/>
                <w:color w:val="000000"/>
                <w:sz w:val="19"/>
                <w:szCs w:val="19"/>
              </w:rPr>
              <w:t>ые</w:t>
            </w:r>
            <w:proofErr w:type="spellEnd"/>
            <w:proofErr w:type="gramEnd"/>
            <w:r w:rsidRPr="00A00E7A">
              <w:rPr>
                <w:rFonts w:ascii="Times New Roman" w:hAnsi="Times New Roman" w:cs="Times New Roman"/>
                <w:color w:val="000000"/>
                <w:sz w:val="19"/>
                <w:szCs w:val="19"/>
              </w:rPr>
              <w:t xml:space="preserve"> работы; рубежный контроль по разделам; выполнение индивидуальны х заданий; устный опрос; тестирование; экзамен</w:t>
            </w:r>
          </w:p>
        </w:tc>
      </w:tr>
    </w:tbl>
    <w:p w:rsidR="005C09F4" w:rsidRPr="00A00E7A" w:rsidRDefault="00A00E7A">
      <w:pPr>
        <w:rPr>
          <w:sz w:val="0"/>
          <w:szCs w:val="0"/>
        </w:rPr>
      </w:pPr>
      <w:r w:rsidRPr="00A00E7A">
        <w:br w:type="page"/>
      </w:r>
    </w:p>
    <w:tbl>
      <w:tblPr>
        <w:tblW w:w="0" w:type="auto"/>
        <w:tblCellMar>
          <w:left w:w="0" w:type="dxa"/>
          <w:right w:w="0" w:type="dxa"/>
        </w:tblCellMar>
        <w:tblLook w:val="04A0" w:firstRow="1" w:lastRow="0" w:firstColumn="1" w:lastColumn="0" w:noHBand="0" w:noVBand="1"/>
      </w:tblPr>
      <w:tblGrid>
        <w:gridCol w:w="715"/>
        <w:gridCol w:w="264"/>
        <w:gridCol w:w="1631"/>
        <w:gridCol w:w="1707"/>
        <w:gridCol w:w="136"/>
        <w:gridCol w:w="778"/>
        <w:gridCol w:w="672"/>
        <w:gridCol w:w="1059"/>
        <w:gridCol w:w="703"/>
        <w:gridCol w:w="281"/>
        <w:gridCol w:w="904"/>
        <w:gridCol w:w="426"/>
        <w:gridCol w:w="998"/>
      </w:tblGrid>
      <w:tr w:rsidR="005C09F4">
        <w:trPr>
          <w:trHeight w:hRule="exact" w:val="416"/>
        </w:trPr>
        <w:tc>
          <w:tcPr>
            <w:tcW w:w="4692" w:type="dxa"/>
            <w:gridSpan w:val="5"/>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p>
        </w:tc>
        <w:tc>
          <w:tcPr>
            <w:tcW w:w="851" w:type="dxa"/>
          </w:tcPr>
          <w:p w:rsidR="005C09F4" w:rsidRDefault="005C09F4"/>
        </w:tc>
        <w:tc>
          <w:tcPr>
            <w:tcW w:w="710" w:type="dxa"/>
          </w:tcPr>
          <w:p w:rsidR="005C09F4" w:rsidRDefault="005C09F4"/>
        </w:tc>
        <w:tc>
          <w:tcPr>
            <w:tcW w:w="1135" w:type="dxa"/>
          </w:tcPr>
          <w:p w:rsidR="005C09F4" w:rsidRDefault="005C09F4"/>
        </w:tc>
        <w:tc>
          <w:tcPr>
            <w:tcW w:w="710" w:type="dxa"/>
          </w:tcPr>
          <w:p w:rsidR="005C09F4" w:rsidRDefault="005C09F4"/>
        </w:tc>
        <w:tc>
          <w:tcPr>
            <w:tcW w:w="284" w:type="dxa"/>
          </w:tcPr>
          <w:p w:rsidR="005C09F4" w:rsidRDefault="005C09F4"/>
        </w:tc>
        <w:tc>
          <w:tcPr>
            <w:tcW w:w="993" w:type="dxa"/>
          </w:tcPr>
          <w:p w:rsidR="005C09F4" w:rsidRDefault="005C09F4"/>
        </w:tc>
        <w:tc>
          <w:tcPr>
            <w:tcW w:w="426"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5C09F4" w:rsidRPr="00865A2D">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b/>
                <w:color w:val="000000"/>
                <w:sz w:val="19"/>
                <w:szCs w:val="19"/>
              </w:rPr>
              <w:t>Раздел 5. Комбинаторика, теория вероятностей и математическая статистика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5C09F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5C0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5C09F4"/>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5C09F4"/>
        </w:tc>
      </w:tr>
      <w:tr w:rsidR="005C09F4" w:rsidRPr="00865A2D">
        <w:trPr>
          <w:trHeight w:hRule="exact" w:val="5532"/>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Случайное событие. Вероятность события. Сложение и умножение вероятностей. Независимые события</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Дискретная случайная величина, закон ее распределения. Непрерывная случайная величина. Числовые характеристики случайных величин. Понятие о законе больших чисел.</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Представление данных (таблицы, диаграммы, графики).</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Генеральная совокупность и выборка. Среднее арифметическое. Мода и медиана.</w:t>
            </w:r>
          </w:p>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Понятие о задачах математической статистики. Решение практических задач с применением вероятностных методов.</w:t>
            </w:r>
          </w:p>
          <w:p w:rsidR="005C09F4" w:rsidRDefault="00A00E7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1.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2.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3.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4.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5. </w:t>
            </w:r>
            <w:r>
              <w:rPr>
                <w:rFonts w:ascii="Times New Roman" w:hAnsi="Times New Roman" w:cs="Times New Roman"/>
                <w:color w:val="000000"/>
                <w:sz w:val="19"/>
                <w:szCs w:val="19"/>
              </w:rPr>
              <w:t>ОК 6. ОК 7. ОК 8. ОК 9.</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Л1.2Л2.1</w:t>
            </w:r>
          </w:p>
          <w:p w:rsidR="005C09F4" w:rsidRDefault="00A00E7A">
            <w:pPr>
              <w:spacing w:after="0" w:line="240" w:lineRule="auto"/>
              <w:jc w:val="center"/>
              <w:rPr>
                <w:sz w:val="19"/>
                <w:szCs w:val="19"/>
              </w:rPr>
            </w:pPr>
            <w:r>
              <w:rPr>
                <w:rFonts w:ascii="Times New Roman" w:hAnsi="Times New Roman" w:cs="Times New Roman"/>
                <w:color w:val="000000"/>
                <w:sz w:val="19"/>
                <w:szCs w:val="19"/>
              </w:rPr>
              <w:t>Э1 Э8 Э9 Э10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color w:val="000000"/>
                <w:sz w:val="19"/>
                <w:szCs w:val="19"/>
              </w:rPr>
              <w:t xml:space="preserve">Аудиторные и домашние </w:t>
            </w:r>
            <w:proofErr w:type="spellStart"/>
            <w:proofErr w:type="gramStart"/>
            <w:r w:rsidRPr="00A00E7A">
              <w:rPr>
                <w:rFonts w:ascii="Times New Roman" w:hAnsi="Times New Roman" w:cs="Times New Roman"/>
                <w:color w:val="000000"/>
                <w:sz w:val="19"/>
                <w:szCs w:val="19"/>
              </w:rPr>
              <w:t>самостоятельн</w:t>
            </w:r>
            <w:proofErr w:type="spellEnd"/>
            <w:r w:rsidRPr="00A00E7A">
              <w:rPr>
                <w:rFonts w:ascii="Times New Roman" w:hAnsi="Times New Roman" w:cs="Times New Roman"/>
                <w:color w:val="000000"/>
                <w:sz w:val="19"/>
                <w:szCs w:val="19"/>
              </w:rPr>
              <w:t xml:space="preserve"> </w:t>
            </w:r>
            <w:proofErr w:type="spellStart"/>
            <w:r w:rsidRPr="00A00E7A">
              <w:rPr>
                <w:rFonts w:ascii="Times New Roman" w:hAnsi="Times New Roman" w:cs="Times New Roman"/>
                <w:color w:val="000000"/>
                <w:sz w:val="19"/>
                <w:szCs w:val="19"/>
              </w:rPr>
              <w:t>ые</w:t>
            </w:r>
            <w:proofErr w:type="spellEnd"/>
            <w:proofErr w:type="gramEnd"/>
            <w:r w:rsidRPr="00A00E7A">
              <w:rPr>
                <w:rFonts w:ascii="Times New Roman" w:hAnsi="Times New Roman" w:cs="Times New Roman"/>
                <w:color w:val="000000"/>
                <w:sz w:val="19"/>
                <w:szCs w:val="19"/>
              </w:rPr>
              <w:t xml:space="preserve"> работы; рубежный контроль по разделам; выполнение индивидуальны х заданий; устный опрос; тестирование; экзамен</w:t>
            </w:r>
          </w:p>
        </w:tc>
      </w:tr>
      <w:tr w:rsidR="005C09F4">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5.2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61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1.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2.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3.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4.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5. </w:t>
            </w:r>
            <w:r>
              <w:rPr>
                <w:rFonts w:ascii="Times New Roman" w:hAnsi="Times New Roman" w:cs="Times New Roman"/>
                <w:color w:val="000000"/>
                <w:sz w:val="19"/>
                <w:szCs w:val="19"/>
              </w:rPr>
              <w:t>ОК 6. ОК 7. ОК 8. ОК 9.</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r w:rsidR="005C09F4">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5.3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Конс</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1.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2.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3.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4. </w:t>
            </w:r>
            <w:proofErr w:type="gramStart"/>
            <w:r w:rsidRPr="00A00E7A">
              <w:rPr>
                <w:rFonts w:ascii="Times New Roman" w:hAnsi="Times New Roman" w:cs="Times New Roman"/>
                <w:color w:val="000000"/>
                <w:sz w:val="19"/>
                <w:szCs w:val="19"/>
              </w:rPr>
              <w:t>ОК</w:t>
            </w:r>
            <w:proofErr w:type="gramEnd"/>
            <w:r w:rsidRPr="00A00E7A">
              <w:rPr>
                <w:rFonts w:ascii="Times New Roman" w:hAnsi="Times New Roman" w:cs="Times New Roman"/>
                <w:color w:val="000000"/>
                <w:sz w:val="19"/>
                <w:szCs w:val="19"/>
              </w:rPr>
              <w:t xml:space="preserve"> 5. </w:t>
            </w:r>
            <w:r>
              <w:rPr>
                <w:rFonts w:ascii="Times New Roman" w:hAnsi="Times New Roman" w:cs="Times New Roman"/>
                <w:color w:val="000000"/>
                <w:sz w:val="19"/>
                <w:szCs w:val="19"/>
              </w:rPr>
              <w:t>ОК 6. ОК 7. ОК 8. ОК 9.</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r>
      <w:tr w:rsidR="005C09F4">
        <w:trPr>
          <w:trHeight w:hRule="exact" w:val="277"/>
        </w:trPr>
        <w:tc>
          <w:tcPr>
            <w:tcW w:w="710" w:type="dxa"/>
          </w:tcPr>
          <w:p w:rsidR="005C09F4" w:rsidRDefault="005C09F4"/>
        </w:tc>
        <w:tc>
          <w:tcPr>
            <w:tcW w:w="285" w:type="dxa"/>
          </w:tcPr>
          <w:p w:rsidR="005C09F4" w:rsidRDefault="005C09F4"/>
        </w:tc>
        <w:tc>
          <w:tcPr>
            <w:tcW w:w="1702" w:type="dxa"/>
          </w:tcPr>
          <w:p w:rsidR="005C09F4" w:rsidRDefault="005C09F4"/>
        </w:tc>
        <w:tc>
          <w:tcPr>
            <w:tcW w:w="1844" w:type="dxa"/>
          </w:tcPr>
          <w:p w:rsidR="005C09F4" w:rsidRDefault="005C09F4"/>
        </w:tc>
        <w:tc>
          <w:tcPr>
            <w:tcW w:w="143" w:type="dxa"/>
          </w:tcPr>
          <w:p w:rsidR="005C09F4" w:rsidRDefault="005C09F4"/>
        </w:tc>
        <w:tc>
          <w:tcPr>
            <w:tcW w:w="851" w:type="dxa"/>
          </w:tcPr>
          <w:p w:rsidR="005C09F4" w:rsidRDefault="005C09F4"/>
        </w:tc>
        <w:tc>
          <w:tcPr>
            <w:tcW w:w="710" w:type="dxa"/>
          </w:tcPr>
          <w:p w:rsidR="005C09F4" w:rsidRDefault="005C09F4"/>
        </w:tc>
        <w:tc>
          <w:tcPr>
            <w:tcW w:w="1135" w:type="dxa"/>
          </w:tcPr>
          <w:p w:rsidR="005C09F4" w:rsidRDefault="005C09F4"/>
        </w:tc>
        <w:tc>
          <w:tcPr>
            <w:tcW w:w="710" w:type="dxa"/>
          </w:tcPr>
          <w:p w:rsidR="005C09F4" w:rsidRDefault="005C09F4"/>
        </w:tc>
        <w:tc>
          <w:tcPr>
            <w:tcW w:w="284" w:type="dxa"/>
          </w:tcPr>
          <w:p w:rsidR="005C09F4" w:rsidRDefault="005C09F4"/>
        </w:tc>
        <w:tc>
          <w:tcPr>
            <w:tcW w:w="993" w:type="dxa"/>
          </w:tcPr>
          <w:p w:rsidR="005C09F4" w:rsidRDefault="005C09F4"/>
        </w:tc>
        <w:tc>
          <w:tcPr>
            <w:tcW w:w="426" w:type="dxa"/>
          </w:tcPr>
          <w:p w:rsidR="005C09F4" w:rsidRDefault="005C09F4"/>
        </w:tc>
        <w:tc>
          <w:tcPr>
            <w:tcW w:w="993" w:type="dxa"/>
          </w:tcPr>
          <w:p w:rsidR="005C09F4" w:rsidRDefault="005C09F4"/>
        </w:tc>
      </w:tr>
      <w:tr w:rsidR="005C09F4" w:rsidRPr="00865A2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b/>
                <w:color w:val="000000"/>
                <w:sz w:val="19"/>
                <w:szCs w:val="19"/>
              </w:rPr>
              <w:t>6. УЧЕБНО-МЕТОДИЧЕСКОЕ И ИНФОРМАЦИОННОЕ ОБЕСПЕЧЕНИЕ учебного предмета</w:t>
            </w:r>
          </w:p>
        </w:tc>
      </w:tr>
      <w:tr w:rsidR="005C09F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C09F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C09F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C09F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Башмаков</w:t>
            </w:r>
            <w:proofErr w:type="spellEnd"/>
            <w:r>
              <w:rPr>
                <w:rFonts w:ascii="Times New Roman" w:hAnsi="Times New Roman" w:cs="Times New Roman"/>
                <w:color w:val="000000"/>
                <w:sz w:val="19"/>
                <w:szCs w:val="19"/>
              </w:rPr>
              <w:t>, М.И.</w:t>
            </w:r>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Математика. Алгебра и начала математического анализа, геометрия: учебник</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М.: ACADEMIA, 2016</w:t>
            </w:r>
          </w:p>
        </w:tc>
      </w:tr>
      <w:tr w:rsidR="005C09F4" w:rsidRPr="00865A2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Дадаян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Александр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Арсенович</w:t>
            </w:r>
            <w:proofErr w:type="spellEnd"/>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Математика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Москва: ООО "Научн</w:t>
            </w:r>
            <w:proofErr w:type="gramStart"/>
            <w:r w:rsidRPr="00A00E7A">
              <w:rPr>
                <w:rFonts w:ascii="Times New Roman" w:hAnsi="Times New Roman" w:cs="Times New Roman"/>
                <w:color w:val="000000"/>
                <w:sz w:val="19"/>
                <w:szCs w:val="19"/>
              </w:rPr>
              <w:t>о-</w:t>
            </w:r>
            <w:proofErr w:type="gramEnd"/>
            <w:r w:rsidRPr="00A00E7A">
              <w:rPr>
                <w:rFonts w:ascii="Times New Roman" w:hAnsi="Times New Roman" w:cs="Times New Roman"/>
                <w:color w:val="000000"/>
                <w:sz w:val="19"/>
                <w:szCs w:val="19"/>
              </w:rPr>
              <w:t xml:space="preserve"> издательский центр ИНФРА- М", 2020</w:t>
            </w:r>
          </w:p>
        </w:tc>
      </w:tr>
      <w:tr w:rsidR="005C09F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proofErr w:type="spellStart"/>
            <w:r w:rsidRPr="00A00E7A">
              <w:rPr>
                <w:rFonts w:ascii="Times New Roman" w:hAnsi="Times New Roman" w:cs="Times New Roman"/>
                <w:color w:val="000000"/>
                <w:sz w:val="19"/>
                <w:szCs w:val="19"/>
              </w:rPr>
              <w:t>Атанасян</w:t>
            </w:r>
            <w:proofErr w:type="spellEnd"/>
            <w:r w:rsidRPr="00A00E7A">
              <w:rPr>
                <w:rFonts w:ascii="Times New Roman" w:hAnsi="Times New Roman" w:cs="Times New Roman"/>
                <w:color w:val="000000"/>
                <w:sz w:val="19"/>
                <w:szCs w:val="19"/>
              </w:rPr>
              <w:t>, Л.С., Бутузов, В.Ф.</w:t>
            </w:r>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Математика: алгебра и начала математического анализа, геометрия. Геометрия. 10-11 классы: учебник для </w:t>
            </w:r>
            <w:proofErr w:type="spellStart"/>
            <w:r w:rsidRPr="00A00E7A">
              <w:rPr>
                <w:rFonts w:ascii="Times New Roman" w:hAnsi="Times New Roman" w:cs="Times New Roman"/>
                <w:color w:val="000000"/>
                <w:sz w:val="19"/>
                <w:szCs w:val="19"/>
              </w:rPr>
              <w:t>общеобразоват</w:t>
            </w:r>
            <w:proofErr w:type="spellEnd"/>
            <w:r w:rsidRPr="00A00E7A">
              <w:rPr>
                <w:rFonts w:ascii="Times New Roman" w:hAnsi="Times New Roman" w:cs="Times New Roman"/>
                <w:color w:val="000000"/>
                <w:sz w:val="19"/>
                <w:szCs w:val="19"/>
              </w:rPr>
              <w:t>. организаций: базовый и углубленный уровни</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Просвещение</w:t>
            </w:r>
            <w:proofErr w:type="spellEnd"/>
            <w:r>
              <w:rPr>
                <w:rFonts w:ascii="Times New Roman" w:hAnsi="Times New Roman" w:cs="Times New Roman"/>
                <w:color w:val="000000"/>
                <w:sz w:val="19"/>
                <w:szCs w:val="19"/>
              </w:rPr>
              <w:t>, 2019</w:t>
            </w:r>
          </w:p>
        </w:tc>
      </w:tr>
      <w:tr w:rsidR="005C09F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C09F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5C09F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C09F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Богомолов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Николай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Васильевич</w:t>
            </w:r>
            <w:proofErr w:type="spellEnd"/>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Практические занятия по математике в 2 ч. Часть 2: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2018</w:t>
            </w:r>
          </w:p>
        </w:tc>
      </w:tr>
      <w:tr w:rsidR="005C09F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Богомолов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Николай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Васильевич</w:t>
            </w:r>
            <w:proofErr w:type="spellEnd"/>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Математика. Задачи с решениями в 2 ч. Часть 1: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2018</w:t>
            </w:r>
          </w:p>
        </w:tc>
      </w:tr>
      <w:tr w:rsidR="005C09F4" w:rsidRPr="00865A2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b/>
                <w:color w:val="000000"/>
                <w:sz w:val="19"/>
                <w:szCs w:val="19"/>
              </w:rPr>
              <w:t>6.2. Перечень ресурсов информационно-телекоммуникационной сети "Интернет"</w:t>
            </w:r>
          </w:p>
        </w:tc>
      </w:tr>
      <w:tr w:rsidR="005C09F4" w:rsidRPr="00865A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proofErr w:type="spellStart"/>
            <w:r w:rsidRPr="00A00E7A">
              <w:rPr>
                <w:rFonts w:ascii="Times New Roman" w:hAnsi="Times New Roman" w:cs="Times New Roman"/>
                <w:color w:val="000000"/>
                <w:sz w:val="19"/>
                <w:szCs w:val="19"/>
              </w:rPr>
              <w:t>Дадаян</w:t>
            </w:r>
            <w:proofErr w:type="spellEnd"/>
            <w:r w:rsidRPr="00A00E7A">
              <w:rPr>
                <w:rFonts w:ascii="Times New Roman" w:hAnsi="Times New Roman" w:cs="Times New Roman"/>
                <w:color w:val="000000"/>
                <w:sz w:val="19"/>
                <w:szCs w:val="19"/>
              </w:rPr>
              <w:t xml:space="preserve"> А.А. Математика «ИНФРА-М» Рекомендовано Мин. обр. и науки РФ</w:t>
            </w:r>
          </w:p>
        </w:tc>
      </w:tr>
      <w:tr w:rsidR="005C09F4" w:rsidRPr="00865A2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Богомолов Н.В. АЛГЕБРА И НАЧАЛА АНАЛИЗА. Учеб-</w:t>
            </w:r>
            <w:proofErr w:type="spellStart"/>
            <w:r w:rsidRPr="00A00E7A">
              <w:rPr>
                <w:rFonts w:ascii="Times New Roman" w:hAnsi="Times New Roman" w:cs="Times New Roman"/>
                <w:color w:val="000000"/>
                <w:sz w:val="19"/>
                <w:szCs w:val="19"/>
              </w:rPr>
              <w:t>ное</w:t>
            </w:r>
            <w:proofErr w:type="spellEnd"/>
            <w:r w:rsidRPr="00A00E7A">
              <w:rPr>
                <w:rFonts w:ascii="Times New Roman" w:hAnsi="Times New Roman" w:cs="Times New Roman"/>
                <w:color w:val="000000"/>
                <w:sz w:val="19"/>
                <w:szCs w:val="19"/>
              </w:rPr>
              <w:t xml:space="preserve"> пособие для СПО М.</w:t>
            </w:r>
            <w:proofErr w:type="gramStart"/>
            <w:r w:rsidRPr="00A00E7A">
              <w:rPr>
                <w:rFonts w:ascii="Times New Roman" w:hAnsi="Times New Roman" w:cs="Times New Roman"/>
                <w:color w:val="000000"/>
                <w:sz w:val="19"/>
                <w:szCs w:val="19"/>
              </w:rPr>
              <w:t xml:space="preserve"> :</w:t>
            </w:r>
            <w:proofErr w:type="gramEnd"/>
            <w:r w:rsidRPr="00A00E7A">
              <w:rPr>
                <w:rFonts w:ascii="Times New Roman" w:hAnsi="Times New Roman" w:cs="Times New Roman"/>
                <w:color w:val="000000"/>
                <w:sz w:val="19"/>
                <w:szCs w:val="19"/>
              </w:rPr>
              <w:t xml:space="preserve"> Издательство </w:t>
            </w:r>
            <w:proofErr w:type="spellStart"/>
            <w:r w:rsidRPr="00A00E7A">
              <w:rPr>
                <w:rFonts w:ascii="Times New Roman" w:hAnsi="Times New Roman" w:cs="Times New Roman"/>
                <w:color w:val="000000"/>
                <w:sz w:val="19"/>
                <w:szCs w:val="19"/>
              </w:rPr>
              <w:t>Юрайт</w:t>
            </w:r>
            <w:proofErr w:type="spellEnd"/>
            <w:r w:rsidRPr="00A00E7A">
              <w:rPr>
                <w:rFonts w:ascii="Times New Roman" w:hAnsi="Times New Roman" w:cs="Times New Roman"/>
                <w:color w:val="000000"/>
                <w:sz w:val="19"/>
                <w:szCs w:val="19"/>
              </w:rPr>
              <w:t xml:space="preserve"> УМО СПО</w:t>
            </w:r>
          </w:p>
        </w:tc>
      </w:tr>
    </w:tbl>
    <w:p w:rsidR="005C09F4" w:rsidRPr="00A00E7A" w:rsidRDefault="00A00E7A">
      <w:pPr>
        <w:rPr>
          <w:sz w:val="0"/>
          <w:szCs w:val="0"/>
        </w:rPr>
      </w:pPr>
      <w:r w:rsidRPr="00A00E7A">
        <w:br w:type="page"/>
      </w:r>
    </w:p>
    <w:tbl>
      <w:tblPr>
        <w:tblW w:w="0" w:type="auto"/>
        <w:tblCellMar>
          <w:left w:w="0" w:type="dxa"/>
          <w:right w:w="0" w:type="dxa"/>
        </w:tblCellMar>
        <w:tblLook w:val="04A0" w:firstRow="1" w:lastRow="0" w:firstColumn="1" w:lastColumn="0" w:noHBand="0" w:noVBand="1"/>
      </w:tblPr>
      <w:tblGrid>
        <w:gridCol w:w="719"/>
        <w:gridCol w:w="58"/>
        <w:gridCol w:w="3739"/>
        <w:gridCol w:w="4781"/>
        <w:gridCol w:w="977"/>
      </w:tblGrid>
      <w:tr w:rsidR="005C09F4">
        <w:trPr>
          <w:trHeight w:hRule="exact" w:val="416"/>
        </w:trPr>
        <w:tc>
          <w:tcPr>
            <w:tcW w:w="4692" w:type="dxa"/>
            <w:gridSpan w:val="3"/>
            <w:shd w:val="clear" w:color="C0C0C0" w:fill="FFFFFF"/>
            <w:tcMar>
              <w:left w:w="34" w:type="dxa"/>
              <w:right w:w="34" w:type="dxa"/>
            </w:tcMar>
          </w:tcPr>
          <w:p w:rsidR="005C09F4" w:rsidRDefault="00A00E7A" w:rsidP="00865A2D">
            <w:pPr>
              <w:spacing w:after="0" w:line="240" w:lineRule="auto"/>
              <w:rPr>
                <w:sz w:val="16"/>
                <w:szCs w:val="16"/>
              </w:rPr>
            </w:pPr>
            <w:r>
              <w:rPr>
                <w:rFonts w:ascii="Times New Roman" w:hAnsi="Times New Roman" w:cs="Times New Roman"/>
                <w:color w:val="C0C0C0"/>
                <w:sz w:val="16"/>
                <w:szCs w:val="16"/>
              </w:rPr>
              <w:lastRenderedPageBreak/>
              <w:t xml:space="preserve">УП: </w:t>
            </w:r>
            <w:r w:rsidR="00865A2D" w:rsidRPr="00865A2D">
              <w:rPr>
                <w:rFonts w:ascii="Times New Roman" w:hAnsi="Times New Roman" w:cs="Times New Roman"/>
                <w:color w:val="C0C0C0"/>
                <w:sz w:val="16"/>
                <w:szCs w:val="16"/>
              </w:rPr>
              <w:t>15.02.08 -2022-1-ТМ9.plx</w:t>
            </w:r>
            <w:bookmarkStart w:id="0" w:name="_GoBack"/>
            <w:bookmarkEnd w:id="0"/>
          </w:p>
        </w:tc>
        <w:tc>
          <w:tcPr>
            <w:tcW w:w="5104" w:type="dxa"/>
          </w:tcPr>
          <w:p w:rsidR="005C09F4" w:rsidRDefault="005C09F4"/>
        </w:tc>
        <w:tc>
          <w:tcPr>
            <w:tcW w:w="1007" w:type="dxa"/>
            <w:shd w:val="clear" w:color="C0C0C0" w:fill="FFFFFF"/>
            <w:tcMar>
              <w:left w:w="34" w:type="dxa"/>
              <w:right w:w="34" w:type="dxa"/>
            </w:tcMar>
          </w:tcPr>
          <w:p w:rsidR="005C09F4" w:rsidRPr="00A00E7A" w:rsidRDefault="00A00E7A" w:rsidP="00A00E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5C09F4" w:rsidRPr="00865A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Богомолов Н.В. ГЕОМЕТРИЯ. Учебное пособие для СПО М.</w:t>
            </w:r>
            <w:proofErr w:type="gramStart"/>
            <w:r w:rsidRPr="00A00E7A">
              <w:rPr>
                <w:rFonts w:ascii="Times New Roman" w:hAnsi="Times New Roman" w:cs="Times New Roman"/>
                <w:color w:val="000000"/>
                <w:sz w:val="19"/>
                <w:szCs w:val="19"/>
              </w:rPr>
              <w:t xml:space="preserve"> :</w:t>
            </w:r>
            <w:proofErr w:type="gramEnd"/>
            <w:r w:rsidRPr="00A00E7A">
              <w:rPr>
                <w:rFonts w:ascii="Times New Roman" w:hAnsi="Times New Roman" w:cs="Times New Roman"/>
                <w:color w:val="000000"/>
                <w:sz w:val="19"/>
                <w:szCs w:val="19"/>
              </w:rPr>
              <w:t xml:space="preserve"> Издательство </w:t>
            </w:r>
            <w:proofErr w:type="spellStart"/>
            <w:r w:rsidRPr="00A00E7A">
              <w:rPr>
                <w:rFonts w:ascii="Times New Roman" w:hAnsi="Times New Roman" w:cs="Times New Roman"/>
                <w:color w:val="000000"/>
                <w:sz w:val="19"/>
                <w:szCs w:val="19"/>
              </w:rPr>
              <w:t>Юрайт</w:t>
            </w:r>
            <w:proofErr w:type="spellEnd"/>
            <w:r w:rsidRPr="00A00E7A">
              <w:rPr>
                <w:rFonts w:ascii="Times New Roman" w:hAnsi="Times New Roman" w:cs="Times New Roman"/>
                <w:color w:val="000000"/>
                <w:sz w:val="19"/>
                <w:szCs w:val="19"/>
              </w:rPr>
              <w:t xml:space="preserve"> УМО СПО</w:t>
            </w:r>
          </w:p>
        </w:tc>
      </w:tr>
      <w:tr w:rsidR="005C09F4" w:rsidRPr="00865A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Кочеткова И. А. Математика. Практикум : учеб</w:t>
            </w:r>
            <w:proofErr w:type="gramStart"/>
            <w:r w:rsidRPr="00A00E7A">
              <w:rPr>
                <w:rFonts w:ascii="Times New Roman" w:hAnsi="Times New Roman" w:cs="Times New Roman"/>
                <w:color w:val="000000"/>
                <w:sz w:val="19"/>
                <w:szCs w:val="19"/>
              </w:rPr>
              <w:t>.</w:t>
            </w:r>
            <w:proofErr w:type="gramEnd"/>
            <w:r w:rsidRPr="00A00E7A">
              <w:rPr>
                <w:rFonts w:ascii="Times New Roman" w:hAnsi="Times New Roman" w:cs="Times New Roman"/>
                <w:color w:val="000000"/>
                <w:sz w:val="19"/>
                <w:szCs w:val="19"/>
              </w:rPr>
              <w:t xml:space="preserve"> </w:t>
            </w:r>
            <w:proofErr w:type="gramStart"/>
            <w:r w:rsidRPr="00A00E7A">
              <w:rPr>
                <w:rFonts w:ascii="Times New Roman" w:hAnsi="Times New Roman" w:cs="Times New Roman"/>
                <w:color w:val="000000"/>
                <w:sz w:val="19"/>
                <w:szCs w:val="19"/>
              </w:rPr>
              <w:t>п</w:t>
            </w:r>
            <w:proofErr w:type="gramEnd"/>
            <w:r w:rsidRPr="00A00E7A">
              <w:rPr>
                <w:rFonts w:ascii="Times New Roman" w:hAnsi="Times New Roman" w:cs="Times New Roman"/>
                <w:color w:val="000000"/>
                <w:sz w:val="19"/>
                <w:szCs w:val="19"/>
              </w:rPr>
              <w:t>особие Минск : РИПО</w:t>
            </w:r>
          </w:p>
        </w:tc>
      </w:tr>
      <w:tr w:rsidR="005C09F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Сайт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библиотеки</w:t>
            </w:r>
            <w:proofErr w:type="spellEnd"/>
            <w:r>
              <w:rPr>
                <w:rFonts w:ascii="Times New Roman" w:hAnsi="Times New Roman" w:cs="Times New Roman"/>
                <w:color w:val="000000"/>
                <w:sz w:val="19"/>
                <w:szCs w:val="19"/>
              </w:rPr>
              <w:t xml:space="preserve"> ДГТУ:</w:t>
            </w:r>
          </w:p>
        </w:tc>
      </w:tr>
      <w:tr w:rsidR="005C09F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образовательный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сайт</w:t>
            </w:r>
            <w:proofErr w:type="spellEnd"/>
          </w:p>
        </w:tc>
      </w:tr>
      <w:tr w:rsidR="005C09F4" w:rsidRPr="00865A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Электронный учебник «Математика в школе, </w:t>
            </w:r>
            <w:r>
              <w:rPr>
                <w:rFonts w:ascii="Times New Roman" w:hAnsi="Times New Roman" w:cs="Times New Roman"/>
                <w:color w:val="000000"/>
                <w:sz w:val="19"/>
                <w:szCs w:val="19"/>
              </w:rPr>
              <w:t>XXI</w:t>
            </w:r>
            <w:r w:rsidRPr="00A00E7A">
              <w:rPr>
                <w:rFonts w:ascii="Times New Roman" w:hAnsi="Times New Roman" w:cs="Times New Roman"/>
                <w:color w:val="000000"/>
                <w:sz w:val="19"/>
                <w:szCs w:val="19"/>
              </w:rPr>
              <w:t xml:space="preserve"> век»</w:t>
            </w:r>
          </w:p>
        </w:tc>
      </w:tr>
      <w:tr w:rsidR="005C09F4" w:rsidRPr="00865A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информационные, тренировочные и контрольные материалы</w:t>
            </w:r>
          </w:p>
        </w:tc>
      </w:tr>
      <w:tr w:rsidR="005C09F4" w:rsidRPr="00865A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proofErr w:type="gramStart"/>
            <w:r w:rsidRPr="00A00E7A">
              <w:rPr>
                <w:rFonts w:ascii="Times New Roman" w:hAnsi="Times New Roman" w:cs="Times New Roman"/>
                <w:color w:val="000000"/>
                <w:sz w:val="19"/>
                <w:szCs w:val="19"/>
              </w:rPr>
              <w:t>Единая</w:t>
            </w:r>
            <w:proofErr w:type="gramEnd"/>
            <w:r w:rsidRPr="00A00E7A">
              <w:rPr>
                <w:rFonts w:ascii="Times New Roman" w:hAnsi="Times New Roman" w:cs="Times New Roman"/>
                <w:color w:val="000000"/>
                <w:sz w:val="19"/>
                <w:szCs w:val="19"/>
              </w:rPr>
              <w:t xml:space="preserve"> коллекции Цифровых образовательных ресурсов</w:t>
            </w:r>
          </w:p>
        </w:tc>
      </w:tr>
      <w:tr w:rsidR="005C09F4" w:rsidRPr="00865A2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color w:val="000000"/>
                <w:sz w:val="19"/>
                <w:szCs w:val="19"/>
              </w:rPr>
              <w:t>Э10</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 xml:space="preserve">Электронно-библиотечная система </w:t>
            </w:r>
            <w:proofErr w:type="spellStart"/>
            <w:r>
              <w:rPr>
                <w:rFonts w:ascii="Times New Roman" w:hAnsi="Times New Roman" w:cs="Times New Roman"/>
                <w:color w:val="000000"/>
                <w:sz w:val="19"/>
                <w:szCs w:val="19"/>
              </w:rPr>
              <w:t>Znanium</w:t>
            </w:r>
            <w:proofErr w:type="spellEnd"/>
            <w:r w:rsidRPr="00A00E7A">
              <w:rPr>
                <w:rFonts w:ascii="Times New Roman" w:hAnsi="Times New Roman" w:cs="Times New Roman"/>
                <w:color w:val="000000"/>
                <w:sz w:val="19"/>
                <w:szCs w:val="19"/>
              </w:rPr>
              <w:t>.</w:t>
            </w:r>
            <w:r>
              <w:rPr>
                <w:rFonts w:ascii="Times New Roman" w:hAnsi="Times New Roman" w:cs="Times New Roman"/>
                <w:color w:val="000000"/>
                <w:sz w:val="19"/>
                <w:szCs w:val="19"/>
              </w:rPr>
              <w:t>com</w:t>
            </w:r>
          </w:p>
        </w:tc>
      </w:tr>
      <w:tr w:rsidR="005C09F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C09F4">
        <w:trPr>
          <w:trHeight w:hRule="exact" w:val="94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6.3.1.1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Mathworks</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составе</w:t>
            </w:r>
            <w:proofErr w:type="spellEnd"/>
            <w:r>
              <w:rPr>
                <w:rFonts w:ascii="Times New Roman" w:hAnsi="Times New Roman" w:cs="Times New Roman"/>
                <w:color w:val="000000"/>
                <w:sz w:val="19"/>
                <w:szCs w:val="19"/>
              </w:rPr>
              <w:t>: MATLAB (</w:t>
            </w:r>
            <w:proofErr w:type="spellStart"/>
            <w:r>
              <w:rPr>
                <w:rFonts w:ascii="Times New Roman" w:hAnsi="Times New Roman" w:cs="Times New Roman"/>
                <w:color w:val="000000"/>
                <w:sz w:val="19"/>
                <w:szCs w:val="19"/>
              </w:rPr>
              <w:t>MathWorks</w:t>
            </w:r>
            <w:proofErr w:type="spellEnd"/>
            <w:r>
              <w:rPr>
                <w:rFonts w:ascii="Times New Roman" w:hAnsi="Times New Roman" w:cs="Times New Roman"/>
                <w:color w:val="000000"/>
                <w:sz w:val="19"/>
                <w:szCs w:val="19"/>
              </w:rPr>
              <w:t xml:space="preserve"> SMS- Software Maintenance Service), Simulink, Control System Toolbox, Neural Network Toolbox, Fuzzy Logic Toolbox, Optimization Toolbox, Partial Differential Equation Toolbox, Signal Processing Toolbox, </w:t>
            </w:r>
            <w:proofErr w:type="spellStart"/>
            <w:r>
              <w:rPr>
                <w:rFonts w:ascii="Times New Roman" w:hAnsi="Times New Roman" w:cs="Times New Roman"/>
                <w:color w:val="000000"/>
                <w:sz w:val="19"/>
                <w:szCs w:val="19"/>
              </w:rPr>
              <w:t>Simscape</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Multibody</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Simscape</w:t>
            </w:r>
            <w:proofErr w:type="spellEnd"/>
            <w:r>
              <w:rPr>
                <w:rFonts w:ascii="Times New Roman" w:hAnsi="Times New Roman" w:cs="Times New Roman"/>
                <w:color w:val="000000"/>
                <w:sz w:val="19"/>
                <w:szCs w:val="19"/>
              </w:rPr>
              <w:t>, Symbolic Math Toolbox, Statistics and Machine Learning Toolbox, System Identification Toolbox</w:t>
            </w:r>
          </w:p>
        </w:tc>
      </w:tr>
      <w:tr w:rsidR="005C09F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6.3.1.2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 xml:space="preserve">Microsoft 0365ProPlusOpenStudents </w:t>
            </w:r>
            <w:proofErr w:type="spellStart"/>
            <w:r>
              <w:rPr>
                <w:rFonts w:ascii="Times New Roman" w:hAnsi="Times New Roman" w:cs="Times New Roman"/>
                <w:color w:val="000000"/>
                <w:sz w:val="19"/>
                <w:szCs w:val="19"/>
              </w:rPr>
              <w:t>ShrdSvr</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SubsVL</w:t>
            </w:r>
            <w:proofErr w:type="spellEnd"/>
            <w:r>
              <w:rPr>
                <w:rFonts w:ascii="Times New Roman" w:hAnsi="Times New Roman" w:cs="Times New Roman"/>
                <w:color w:val="000000"/>
                <w:sz w:val="19"/>
                <w:szCs w:val="19"/>
              </w:rPr>
              <w:t xml:space="preserve"> OLV NL 1Mth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Stdnt</w:t>
            </w:r>
            <w:proofErr w:type="spellEnd"/>
            <w:r>
              <w:rPr>
                <w:rFonts w:ascii="Times New Roman" w:hAnsi="Times New Roman" w:cs="Times New Roman"/>
                <w:color w:val="000000"/>
                <w:sz w:val="19"/>
                <w:szCs w:val="19"/>
              </w:rPr>
              <w:t xml:space="preserve"> w/Faculty</w:t>
            </w:r>
          </w:p>
        </w:tc>
      </w:tr>
      <w:tr w:rsidR="005C09F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6.3.1.3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 xml:space="preserve">Microsoft </w:t>
            </w:r>
            <w:proofErr w:type="spellStart"/>
            <w:r>
              <w:rPr>
                <w:rFonts w:ascii="Times New Roman" w:hAnsi="Times New Roman" w:cs="Times New Roman"/>
                <w:color w:val="000000"/>
                <w:sz w:val="19"/>
                <w:szCs w:val="19"/>
              </w:rPr>
              <w:t>WinRmtDsktpSrvcsCAL</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LicSAPk</w:t>
            </w:r>
            <w:proofErr w:type="spellEnd"/>
            <w:r>
              <w:rPr>
                <w:rFonts w:ascii="Times New Roman" w:hAnsi="Times New Roman" w:cs="Times New Roman"/>
                <w:color w:val="000000"/>
                <w:sz w:val="19"/>
                <w:szCs w:val="19"/>
              </w:rPr>
              <w:t xml:space="preserve"> OLV E 1Y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AP </w:t>
            </w:r>
            <w:proofErr w:type="spellStart"/>
            <w:r>
              <w:rPr>
                <w:rFonts w:ascii="Times New Roman" w:hAnsi="Times New Roman" w:cs="Times New Roman"/>
                <w:color w:val="000000"/>
                <w:sz w:val="19"/>
                <w:szCs w:val="19"/>
              </w:rPr>
              <w:t>UsrCAL</w:t>
            </w:r>
            <w:proofErr w:type="spellEnd"/>
          </w:p>
        </w:tc>
      </w:tr>
      <w:tr w:rsidR="005C09F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6.3.1.4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 xml:space="preserve">Microsoft </w:t>
            </w:r>
            <w:proofErr w:type="spellStart"/>
            <w:r>
              <w:rPr>
                <w:rFonts w:ascii="Times New Roman" w:hAnsi="Times New Roman" w:cs="Times New Roman"/>
                <w:color w:val="000000"/>
                <w:sz w:val="19"/>
                <w:szCs w:val="19"/>
              </w:rPr>
              <w:t>WinRmtDsktpSrvcsCAL</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LicSAPk</w:t>
            </w:r>
            <w:proofErr w:type="spellEnd"/>
            <w:r>
              <w:rPr>
                <w:rFonts w:ascii="Times New Roman" w:hAnsi="Times New Roman" w:cs="Times New Roman"/>
                <w:color w:val="000000"/>
                <w:sz w:val="19"/>
                <w:szCs w:val="19"/>
              </w:rPr>
              <w:t xml:space="preserve"> OLV E 1Y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AP </w:t>
            </w:r>
            <w:proofErr w:type="spellStart"/>
            <w:r>
              <w:rPr>
                <w:rFonts w:ascii="Times New Roman" w:hAnsi="Times New Roman" w:cs="Times New Roman"/>
                <w:color w:val="000000"/>
                <w:sz w:val="19"/>
                <w:szCs w:val="19"/>
              </w:rPr>
              <w:t>DvcCAL</w:t>
            </w:r>
            <w:proofErr w:type="spellEnd"/>
          </w:p>
        </w:tc>
      </w:tr>
      <w:tr w:rsidR="005C09F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6.3.1.5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r>
              <w:rPr>
                <w:rFonts w:ascii="Times New Roman" w:hAnsi="Times New Roman" w:cs="Times New Roman"/>
                <w:color w:val="000000"/>
                <w:sz w:val="19"/>
                <w:szCs w:val="19"/>
              </w:rPr>
              <w:t xml:space="preserve">Microsoft </w:t>
            </w:r>
            <w:proofErr w:type="spellStart"/>
            <w:r>
              <w:rPr>
                <w:rFonts w:ascii="Times New Roman" w:hAnsi="Times New Roman" w:cs="Times New Roman"/>
                <w:color w:val="000000"/>
                <w:sz w:val="19"/>
                <w:szCs w:val="19"/>
              </w:rPr>
              <w:t>SQLSvrEntCore</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LicSAPk</w:t>
            </w:r>
            <w:proofErr w:type="spellEnd"/>
            <w:r>
              <w:rPr>
                <w:rFonts w:ascii="Times New Roman" w:hAnsi="Times New Roman" w:cs="Times New Roman"/>
                <w:color w:val="000000"/>
                <w:sz w:val="19"/>
                <w:szCs w:val="19"/>
              </w:rPr>
              <w:t xml:space="preserve"> OLV 2Lic E 1Y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AP</w:t>
            </w:r>
          </w:p>
        </w:tc>
      </w:tr>
      <w:tr w:rsidR="005C09F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5C09F4">
        <w:trPr>
          <w:trHeight w:hRule="exact" w:val="277"/>
        </w:trPr>
        <w:tc>
          <w:tcPr>
            <w:tcW w:w="710" w:type="dxa"/>
          </w:tcPr>
          <w:p w:rsidR="005C09F4" w:rsidRDefault="005C09F4"/>
        </w:tc>
        <w:tc>
          <w:tcPr>
            <w:tcW w:w="58" w:type="dxa"/>
          </w:tcPr>
          <w:p w:rsidR="005C09F4" w:rsidRDefault="005C09F4"/>
        </w:tc>
        <w:tc>
          <w:tcPr>
            <w:tcW w:w="3913" w:type="dxa"/>
          </w:tcPr>
          <w:p w:rsidR="005C09F4" w:rsidRDefault="005C09F4"/>
        </w:tc>
        <w:tc>
          <w:tcPr>
            <w:tcW w:w="5104" w:type="dxa"/>
          </w:tcPr>
          <w:p w:rsidR="005C09F4" w:rsidRDefault="005C09F4"/>
        </w:tc>
        <w:tc>
          <w:tcPr>
            <w:tcW w:w="993" w:type="dxa"/>
          </w:tcPr>
          <w:p w:rsidR="005C09F4" w:rsidRDefault="005C09F4"/>
        </w:tc>
      </w:tr>
      <w:tr w:rsidR="005C09F4" w:rsidRPr="00865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b/>
                <w:color w:val="000000"/>
                <w:sz w:val="19"/>
                <w:szCs w:val="19"/>
              </w:rPr>
              <w:t>7. МАТЕРИАЛЬНО-ТЕХНИЧЕСКОЕ ОБЕСПЕЧЕНИЕ УЧЕБНОГО ПРЕДМЕТА</w:t>
            </w:r>
          </w:p>
        </w:tc>
      </w:tr>
      <w:tr w:rsidR="005C09F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многофункциональный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комплекс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преподавателя</w:t>
            </w:r>
            <w:proofErr w:type="spellEnd"/>
            <w:r>
              <w:rPr>
                <w:rFonts w:ascii="Times New Roman" w:hAnsi="Times New Roman" w:cs="Times New Roman"/>
                <w:color w:val="000000"/>
                <w:sz w:val="19"/>
                <w:szCs w:val="19"/>
              </w:rPr>
              <w:t>;</w:t>
            </w:r>
          </w:p>
        </w:tc>
      </w:tr>
      <w:tr w:rsidR="005C09F4" w:rsidRPr="00865A2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7.2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наглядные пособия (комплекты учебных таблиц, плакатов, портретов выдающихся ученых-математиков и др.);</w:t>
            </w:r>
          </w:p>
        </w:tc>
      </w:tr>
      <w:tr w:rsidR="005C09F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7.3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информационно-коммуникативные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w:t>
            </w:r>
          </w:p>
        </w:tc>
      </w:tr>
      <w:tr w:rsidR="005C09F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7.4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r>
              <w:rPr>
                <w:rFonts w:ascii="Times New Roman" w:hAnsi="Times New Roman" w:cs="Times New Roman"/>
                <w:color w:val="000000"/>
                <w:sz w:val="19"/>
                <w:szCs w:val="19"/>
              </w:rPr>
              <w:t>экранно-звуковые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пособия</w:t>
            </w:r>
            <w:proofErr w:type="spellEnd"/>
            <w:r>
              <w:rPr>
                <w:rFonts w:ascii="Times New Roman" w:hAnsi="Times New Roman" w:cs="Times New Roman"/>
                <w:color w:val="000000"/>
                <w:sz w:val="19"/>
                <w:szCs w:val="19"/>
              </w:rPr>
              <w:t>;</w:t>
            </w:r>
          </w:p>
        </w:tc>
      </w:tr>
      <w:tr w:rsidR="005C09F4" w:rsidRPr="00865A2D">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7.5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комплект технической документации, в том числе паспорта на средства обучения, инструкции по их использованию и технике безопасности;</w:t>
            </w:r>
          </w:p>
        </w:tc>
      </w:tr>
      <w:tr w:rsidR="005C09F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jc w:val="right"/>
              <w:rPr>
                <w:sz w:val="19"/>
                <w:szCs w:val="19"/>
              </w:rPr>
            </w:pPr>
            <w:r>
              <w:rPr>
                <w:rFonts w:ascii="Times New Roman" w:hAnsi="Times New Roman" w:cs="Times New Roman"/>
                <w:color w:val="000000"/>
                <w:sz w:val="19"/>
                <w:szCs w:val="19"/>
              </w:rPr>
              <w:t>7.6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Default="00A00E7A">
            <w:pPr>
              <w:spacing w:after="0" w:line="240" w:lineRule="auto"/>
              <w:rPr>
                <w:sz w:val="19"/>
                <w:szCs w:val="19"/>
              </w:rPr>
            </w:pPr>
            <w:proofErr w:type="spellStart"/>
            <w:proofErr w:type="gramStart"/>
            <w:r>
              <w:rPr>
                <w:rFonts w:ascii="Times New Roman" w:hAnsi="Times New Roman" w:cs="Times New Roman"/>
                <w:color w:val="000000"/>
                <w:sz w:val="19"/>
                <w:szCs w:val="19"/>
              </w:rPr>
              <w:t>библиотечный</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фонд</w:t>
            </w:r>
            <w:proofErr w:type="spellEnd"/>
            <w:r>
              <w:rPr>
                <w:rFonts w:ascii="Times New Roman" w:hAnsi="Times New Roman" w:cs="Times New Roman"/>
                <w:color w:val="000000"/>
                <w:sz w:val="19"/>
                <w:szCs w:val="19"/>
              </w:rPr>
              <w:t>.</w:t>
            </w:r>
          </w:p>
        </w:tc>
      </w:tr>
      <w:tr w:rsidR="005C09F4">
        <w:trPr>
          <w:trHeight w:hRule="exact" w:val="277"/>
        </w:trPr>
        <w:tc>
          <w:tcPr>
            <w:tcW w:w="710" w:type="dxa"/>
          </w:tcPr>
          <w:p w:rsidR="005C09F4" w:rsidRDefault="005C09F4"/>
        </w:tc>
        <w:tc>
          <w:tcPr>
            <w:tcW w:w="58" w:type="dxa"/>
          </w:tcPr>
          <w:p w:rsidR="005C09F4" w:rsidRDefault="005C09F4"/>
        </w:tc>
        <w:tc>
          <w:tcPr>
            <w:tcW w:w="3913" w:type="dxa"/>
          </w:tcPr>
          <w:p w:rsidR="005C09F4" w:rsidRDefault="005C09F4"/>
        </w:tc>
        <w:tc>
          <w:tcPr>
            <w:tcW w:w="5104" w:type="dxa"/>
          </w:tcPr>
          <w:p w:rsidR="005C09F4" w:rsidRDefault="005C09F4"/>
        </w:tc>
        <w:tc>
          <w:tcPr>
            <w:tcW w:w="993" w:type="dxa"/>
          </w:tcPr>
          <w:p w:rsidR="005C09F4" w:rsidRDefault="005C09F4"/>
        </w:tc>
      </w:tr>
      <w:tr w:rsidR="005C09F4" w:rsidRPr="00865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9F4" w:rsidRPr="00A00E7A" w:rsidRDefault="00A00E7A">
            <w:pPr>
              <w:spacing w:after="0" w:line="240" w:lineRule="auto"/>
              <w:jc w:val="center"/>
              <w:rPr>
                <w:sz w:val="19"/>
                <w:szCs w:val="19"/>
              </w:rPr>
            </w:pPr>
            <w:r w:rsidRPr="00A00E7A">
              <w:rPr>
                <w:rFonts w:ascii="Times New Roman" w:hAnsi="Times New Roman" w:cs="Times New Roman"/>
                <w:b/>
                <w:color w:val="000000"/>
                <w:sz w:val="19"/>
                <w:szCs w:val="19"/>
              </w:rPr>
              <w:t xml:space="preserve">8. МЕТОДИЧЕСКИЕ УКАЗАНИЯ ДЛЯ </w:t>
            </w:r>
            <w:proofErr w:type="gramStart"/>
            <w:r w:rsidRPr="00A00E7A">
              <w:rPr>
                <w:rFonts w:ascii="Times New Roman" w:hAnsi="Times New Roman" w:cs="Times New Roman"/>
                <w:b/>
                <w:color w:val="000000"/>
                <w:sz w:val="19"/>
                <w:szCs w:val="19"/>
              </w:rPr>
              <w:t>ОБУЧАЮЩИХСЯ</w:t>
            </w:r>
            <w:proofErr w:type="gramEnd"/>
            <w:r w:rsidRPr="00A00E7A">
              <w:rPr>
                <w:rFonts w:ascii="Times New Roman" w:hAnsi="Times New Roman" w:cs="Times New Roman"/>
                <w:b/>
                <w:color w:val="000000"/>
                <w:sz w:val="19"/>
                <w:szCs w:val="19"/>
              </w:rPr>
              <w:t xml:space="preserve"> ПО ОСВОЕНИЮ УЧЕБНОГО ПРЕДМЕТА</w:t>
            </w:r>
          </w:p>
        </w:tc>
      </w:tr>
      <w:tr w:rsidR="005C09F4" w:rsidRPr="00865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9F4" w:rsidRPr="00A00E7A" w:rsidRDefault="00A00E7A">
            <w:pPr>
              <w:spacing w:after="0" w:line="240" w:lineRule="auto"/>
              <w:rPr>
                <w:sz w:val="19"/>
                <w:szCs w:val="19"/>
              </w:rPr>
            </w:pPr>
            <w:r w:rsidRPr="00A00E7A">
              <w:rPr>
                <w:rFonts w:ascii="Times New Roman" w:hAnsi="Times New Roman" w:cs="Times New Roman"/>
                <w:color w:val="000000"/>
                <w:sz w:val="19"/>
                <w:szCs w:val="19"/>
              </w:rPr>
              <w:t>Методические указания представлены в приложении.</w:t>
            </w:r>
          </w:p>
        </w:tc>
      </w:tr>
    </w:tbl>
    <w:p w:rsidR="005C09F4" w:rsidRPr="00A00E7A" w:rsidRDefault="005C09F4"/>
    <w:sectPr w:rsidR="005C09F4" w:rsidRPr="00A00E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F0BC7"/>
    <w:rsid w:val="005C09F4"/>
    <w:rsid w:val="00865A2D"/>
    <w:rsid w:val="00A00E7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A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A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2021-2022_15_02_08 -14-1-2650-21_osf_Математика</vt:lpstr>
    </vt:vector>
  </TitlesOfParts>
  <Company>SPecialiST RePack</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2021-2022_15_02_08 -14-1-2650-21_osf_Математика</dc:title>
  <dc:creator>FastReport.NET</dc:creator>
  <cp:lastModifiedBy>Оля</cp:lastModifiedBy>
  <cp:revision>2</cp:revision>
  <dcterms:created xsi:type="dcterms:W3CDTF">2022-09-11T08:22:00Z</dcterms:created>
  <dcterms:modified xsi:type="dcterms:W3CDTF">2022-09-11T08:22:00Z</dcterms:modified>
</cp:coreProperties>
</file>